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FD5F6" w14:textId="2CA2E20E" w:rsidR="00523F67" w:rsidRPr="00165D8F" w:rsidRDefault="000759D8" w:rsidP="00197E84">
      <w:pPr>
        <w:autoSpaceDE w:val="0"/>
        <w:autoSpaceDN w:val="0"/>
        <w:adjustRightInd w:val="0"/>
        <w:spacing w:after="0"/>
        <w:ind w:left="3600" w:hanging="3600"/>
        <w:jc w:val="center"/>
        <w:rPr>
          <w:rFonts w:cs="Arial"/>
          <w:b/>
          <w:bCs/>
          <w:szCs w:val="20"/>
          <w:lang w:val="es"/>
        </w:rPr>
      </w:pPr>
      <w:r>
        <w:rPr>
          <w:rFonts w:cs="Arial"/>
          <w:b/>
          <w:bCs/>
          <w:szCs w:val="20"/>
          <w:lang w:val="es"/>
        </w:rPr>
        <w:t>GESTIÓN ENERGÉ</w:t>
      </w:r>
      <w:r w:rsidR="00897719" w:rsidRPr="00165D8F">
        <w:rPr>
          <w:rFonts w:cs="Arial"/>
          <w:b/>
          <w:bCs/>
          <w:szCs w:val="20"/>
          <w:lang w:val="es"/>
        </w:rPr>
        <w:t>TICA S.A. E</w:t>
      </w:r>
      <w:r>
        <w:rPr>
          <w:rFonts w:cs="Arial"/>
          <w:b/>
          <w:bCs/>
          <w:szCs w:val="20"/>
          <w:lang w:val="es"/>
        </w:rPr>
        <w:t>.</w:t>
      </w:r>
      <w:r w:rsidR="00897719" w:rsidRPr="00165D8F">
        <w:rPr>
          <w:rFonts w:cs="Arial"/>
          <w:b/>
          <w:bCs/>
          <w:szCs w:val="20"/>
          <w:lang w:val="es"/>
        </w:rPr>
        <w:t>S</w:t>
      </w:r>
      <w:r>
        <w:rPr>
          <w:rFonts w:cs="Arial"/>
          <w:b/>
          <w:bCs/>
          <w:szCs w:val="20"/>
          <w:lang w:val="es"/>
        </w:rPr>
        <w:t>.</w:t>
      </w:r>
      <w:r w:rsidR="00897719" w:rsidRPr="00165D8F">
        <w:rPr>
          <w:rFonts w:cs="Arial"/>
          <w:b/>
          <w:bCs/>
          <w:szCs w:val="20"/>
          <w:lang w:val="es"/>
        </w:rPr>
        <w:t>P</w:t>
      </w:r>
      <w:r>
        <w:rPr>
          <w:rFonts w:cs="Arial"/>
          <w:b/>
          <w:bCs/>
          <w:szCs w:val="20"/>
          <w:lang w:val="es"/>
        </w:rPr>
        <w:t>.</w:t>
      </w:r>
      <w:r w:rsidR="00897719" w:rsidRPr="00165D8F">
        <w:rPr>
          <w:rFonts w:cs="Arial"/>
          <w:b/>
          <w:bCs/>
          <w:szCs w:val="20"/>
          <w:lang w:val="es"/>
        </w:rPr>
        <w:t xml:space="preserve"> </w:t>
      </w:r>
      <w:r w:rsidR="001431F0" w:rsidRPr="00165D8F">
        <w:rPr>
          <w:rFonts w:cs="Arial"/>
          <w:b/>
          <w:bCs/>
          <w:szCs w:val="20"/>
          <w:lang w:val="es"/>
        </w:rPr>
        <w:t xml:space="preserve">GENSA S.A. E.S.P. </w:t>
      </w:r>
    </w:p>
    <w:p w14:paraId="105DB027" w14:textId="5C701AB2" w:rsidR="00D55AC4" w:rsidRDefault="001431F0" w:rsidP="00197E84">
      <w:pPr>
        <w:autoSpaceDE w:val="0"/>
        <w:autoSpaceDN w:val="0"/>
        <w:adjustRightInd w:val="0"/>
        <w:spacing w:after="0"/>
        <w:jc w:val="center"/>
        <w:rPr>
          <w:rFonts w:cs="Arial"/>
          <w:b/>
          <w:bCs/>
          <w:szCs w:val="20"/>
          <w:lang w:val="es"/>
        </w:rPr>
      </w:pPr>
      <w:r w:rsidRPr="00165D8F">
        <w:rPr>
          <w:rFonts w:cs="Arial"/>
          <w:b/>
          <w:bCs/>
          <w:szCs w:val="20"/>
          <w:lang w:val="es"/>
        </w:rPr>
        <w:t xml:space="preserve">SOLICITUD </w:t>
      </w:r>
      <w:r w:rsidR="003460D3" w:rsidRPr="00165D8F">
        <w:rPr>
          <w:rFonts w:cs="Arial"/>
          <w:b/>
          <w:bCs/>
          <w:szCs w:val="20"/>
          <w:lang w:val="es"/>
        </w:rPr>
        <w:t>PÚBLICA</w:t>
      </w:r>
      <w:r w:rsidRPr="00165D8F">
        <w:rPr>
          <w:rFonts w:cs="Arial"/>
          <w:b/>
          <w:bCs/>
          <w:szCs w:val="20"/>
          <w:lang w:val="es"/>
        </w:rPr>
        <w:t xml:space="preserve"> DE OFERTAS</w:t>
      </w:r>
      <w:r w:rsidR="0046174E" w:rsidRPr="00165D8F">
        <w:rPr>
          <w:rFonts w:cs="Arial"/>
          <w:b/>
          <w:bCs/>
          <w:szCs w:val="20"/>
          <w:lang w:val="es"/>
        </w:rPr>
        <w:t xml:space="preserve"> </w:t>
      </w:r>
      <w:r w:rsidR="001B5115" w:rsidRPr="00165D8F">
        <w:rPr>
          <w:rFonts w:cs="Arial"/>
          <w:b/>
          <w:szCs w:val="20"/>
        </w:rPr>
        <w:t xml:space="preserve">SPO </w:t>
      </w:r>
      <w:r w:rsidR="002E12A7" w:rsidRPr="00165D8F">
        <w:rPr>
          <w:rFonts w:cs="Arial"/>
          <w:b/>
          <w:szCs w:val="20"/>
        </w:rPr>
        <w:t>–</w:t>
      </w:r>
      <w:r w:rsidR="001B5115" w:rsidRPr="00165D8F">
        <w:rPr>
          <w:rFonts w:cs="Arial"/>
          <w:b/>
          <w:szCs w:val="20"/>
        </w:rPr>
        <w:t xml:space="preserve"> </w:t>
      </w:r>
      <w:r w:rsidR="00BA09E0" w:rsidRPr="00165D8F">
        <w:rPr>
          <w:rFonts w:cs="Arial"/>
          <w:b/>
          <w:szCs w:val="20"/>
        </w:rPr>
        <w:t>303</w:t>
      </w:r>
      <w:r w:rsidR="002E12A7" w:rsidRPr="00165D8F">
        <w:rPr>
          <w:rFonts w:cs="Arial"/>
          <w:b/>
          <w:szCs w:val="20"/>
        </w:rPr>
        <w:t xml:space="preserve"> </w:t>
      </w:r>
      <w:r w:rsidR="001B5115" w:rsidRPr="00165D8F">
        <w:rPr>
          <w:rFonts w:cs="Arial"/>
          <w:b/>
          <w:bCs/>
          <w:szCs w:val="20"/>
          <w:lang w:val="es"/>
        </w:rPr>
        <w:t xml:space="preserve">– </w:t>
      </w:r>
      <w:r w:rsidR="002C48F0" w:rsidRPr="00165D8F">
        <w:rPr>
          <w:rFonts w:cs="Arial"/>
          <w:b/>
          <w:bCs/>
          <w:szCs w:val="20"/>
          <w:lang w:val="es"/>
        </w:rPr>
        <w:t>GENSA</w:t>
      </w:r>
      <w:r w:rsidR="001B5115" w:rsidRPr="00165D8F">
        <w:rPr>
          <w:rFonts w:cs="Arial"/>
          <w:b/>
          <w:bCs/>
          <w:szCs w:val="20"/>
          <w:lang w:val="es"/>
        </w:rPr>
        <w:t xml:space="preserve"> </w:t>
      </w:r>
      <w:r w:rsidR="000759D8">
        <w:rPr>
          <w:rFonts w:cs="Arial"/>
          <w:b/>
          <w:bCs/>
          <w:szCs w:val="20"/>
          <w:lang w:val="es"/>
        </w:rPr>
        <w:t>–</w:t>
      </w:r>
      <w:r w:rsidR="005507FE" w:rsidRPr="00165D8F">
        <w:rPr>
          <w:rFonts w:cs="Arial"/>
          <w:b/>
          <w:bCs/>
          <w:szCs w:val="20"/>
          <w:lang w:val="es"/>
        </w:rPr>
        <w:t xml:space="preserve"> 2025</w:t>
      </w:r>
    </w:p>
    <w:p w14:paraId="3719C0CC" w14:textId="2C4BF731" w:rsidR="000759D8" w:rsidRPr="00165D8F" w:rsidRDefault="000759D8" w:rsidP="00197E84">
      <w:pPr>
        <w:autoSpaceDE w:val="0"/>
        <w:autoSpaceDN w:val="0"/>
        <w:adjustRightInd w:val="0"/>
        <w:spacing w:after="0"/>
        <w:jc w:val="center"/>
        <w:rPr>
          <w:rFonts w:cs="Arial"/>
          <w:b/>
          <w:bCs/>
          <w:szCs w:val="20"/>
          <w:lang w:val="es"/>
        </w:rPr>
      </w:pPr>
      <w:r>
        <w:rPr>
          <w:rFonts w:cs="Arial"/>
          <w:b/>
          <w:bCs/>
          <w:szCs w:val="20"/>
          <w:lang w:val="es"/>
        </w:rPr>
        <w:t>CONDICIÓN ESPECIAL DE CONTRATACIÓN</w:t>
      </w:r>
    </w:p>
    <w:p w14:paraId="62309EF1" w14:textId="77777777" w:rsidR="007C54D3" w:rsidRDefault="007C54D3" w:rsidP="007C54D3">
      <w:pPr>
        <w:pStyle w:val="Ttulo1"/>
        <w:numPr>
          <w:ilvl w:val="0"/>
          <w:numId w:val="0"/>
        </w:numPr>
        <w:spacing w:before="0" w:after="0"/>
        <w:ind w:left="432" w:hanging="432"/>
      </w:pPr>
    </w:p>
    <w:p w14:paraId="0293DD00" w14:textId="4731F27E" w:rsidR="00F51403" w:rsidRPr="00165D8F" w:rsidRDefault="00E71B18" w:rsidP="007C54D3">
      <w:pPr>
        <w:pStyle w:val="Ttulo1"/>
        <w:numPr>
          <w:ilvl w:val="0"/>
          <w:numId w:val="0"/>
        </w:numPr>
        <w:spacing w:before="0" w:after="0"/>
        <w:ind w:left="432" w:hanging="432"/>
      </w:pPr>
      <w:r>
        <w:t>1.</w:t>
      </w:r>
      <w:r w:rsidR="00F51403" w:rsidRPr="00165D8F">
        <w:t>MODALIDAD DE SELECCIÓN Y JUSTIFICACIÓN</w:t>
      </w:r>
    </w:p>
    <w:p w14:paraId="7D920B62" w14:textId="77777777" w:rsidR="002303B2" w:rsidRPr="00165D8F" w:rsidRDefault="002303B2" w:rsidP="00A943D8">
      <w:pPr>
        <w:spacing w:after="0"/>
        <w:ind w:left="284"/>
        <w:rPr>
          <w:rFonts w:cs="Arial"/>
          <w:b/>
          <w:szCs w:val="20"/>
          <w:u w:val="single"/>
        </w:rPr>
      </w:pPr>
    </w:p>
    <w:p w14:paraId="1674ED45" w14:textId="77777777" w:rsidR="00E71B18" w:rsidRPr="00705B18" w:rsidRDefault="00E71B18" w:rsidP="00A82BD9">
      <w:pPr>
        <w:spacing w:after="0"/>
        <w:rPr>
          <w:rFonts w:cs="Arial"/>
          <w:szCs w:val="20"/>
        </w:rPr>
      </w:pPr>
      <w:r w:rsidRPr="00705B18">
        <w:rPr>
          <w:rFonts w:cs="Arial"/>
          <w:szCs w:val="20"/>
        </w:rPr>
        <w:t xml:space="preserve">La presente invitación se realiza con fundamento en lo establecido en el numeral 3 del artículo 10 del Reglamento Interno de Contratación de GESTIÓN ENERGÉTICA S.A. E.S.P. adoptado mediante Acuerdo de Junta Directiva N.º 014 del cinco (05) de octubre de 2006; en consonancia con lo indicado en el Manual de Procedimientos, Políticas y Normas:  Numeral 2. y el Manual de Procedimientos M-002-034-DAL SECCIÓN II artículo 31 literal B. Solicitud Pública de Ofertas.  </w:t>
      </w:r>
    </w:p>
    <w:p w14:paraId="3D20C556" w14:textId="77777777" w:rsidR="0057106E" w:rsidRPr="00165D8F" w:rsidRDefault="0057106E">
      <w:pPr>
        <w:spacing w:after="0"/>
        <w:rPr>
          <w:rFonts w:cs="Arial"/>
          <w:szCs w:val="20"/>
        </w:rPr>
      </w:pPr>
    </w:p>
    <w:p w14:paraId="7B3D7432" w14:textId="0E72139B" w:rsidR="00EA67E2" w:rsidRDefault="00F32E35">
      <w:pPr>
        <w:spacing w:after="0"/>
        <w:rPr>
          <w:rFonts w:cs="Arial"/>
          <w:szCs w:val="20"/>
        </w:rPr>
      </w:pPr>
      <w:r w:rsidRPr="00165D8F">
        <w:rPr>
          <w:rFonts w:cs="Arial"/>
          <w:szCs w:val="20"/>
        </w:rPr>
        <w:t>E</w:t>
      </w:r>
      <w:r w:rsidR="004523DA">
        <w:rPr>
          <w:rFonts w:cs="Arial"/>
          <w:szCs w:val="20"/>
        </w:rPr>
        <w:t xml:space="preserve">n </w:t>
      </w:r>
      <w:r>
        <w:rPr>
          <w:rFonts w:cs="Arial"/>
          <w:szCs w:val="20"/>
        </w:rPr>
        <w:t>virtud</w:t>
      </w:r>
      <w:r w:rsidR="004523DA">
        <w:rPr>
          <w:rFonts w:cs="Arial"/>
          <w:szCs w:val="20"/>
        </w:rPr>
        <w:t xml:space="preserve"> de lo establecido en </w:t>
      </w:r>
      <w:r w:rsidR="004523DA" w:rsidRPr="00165D8F">
        <w:rPr>
          <w:rFonts w:cs="Arial"/>
          <w:szCs w:val="20"/>
        </w:rPr>
        <w:t xml:space="preserve">el literal b) </w:t>
      </w:r>
      <w:r w:rsidR="004523DA">
        <w:rPr>
          <w:rFonts w:cs="Arial"/>
          <w:szCs w:val="20"/>
        </w:rPr>
        <w:t>del pará</w:t>
      </w:r>
      <w:r w:rsidR="004523DA" w:rsidRPr="00165D8F">
        <w:rPr>
          <w:rFonts w:cs="Arial"/>
          <w:szCs w:val="20"/>
        </w:rPr>
        <w:t xml:space="preserve">grafo tercero, del artículo primero </w:t>
      </w:r>
      <w:r w:rsidR="004523DA">
        <w:rPr>
          <w:rFonts w:cs="Arial"/>
          <w:szCs w:val="20"/>
        </w:rPr>
        <w:t>del A</w:t>
      </w:r>
      <w:r w:rsidR="004523DA" w:rsidRPr="00165D8F">
        <w:rPr>
          <w:rFonts w:cs="Arial"/>
          <w:szCs w:val="20"/>
        </w:rPr>
        <w:t xml:space="preserve">cuerdo 267 del </w:t>
      </w:r>
      <w:r w:rsidR="004523DA">
        <w:rPr>
          <w:rFonts w:cs="Arial"/>
          <w:szCs w:val="20"/>
        </w:rPr>
        <w:t>siete (</w:t>
      </w:r>
      <w:r w:rsidR="004523DA" w:rsidRPr="00165D8F">
        <w:rPr>
          <w:rFonts w:cs="Arial"/>
          <w:szCs w:val="20"/>
        </w:rPr>
        <w:t>7</w:t>
      </w:r>
      <w:r w:rsidR="004523DA">
        <w:rPr>
          <w:rFonts w:cs="Arial"/>
          <w:szCs w:val="20"/>
        </w:rPr>
        <w:t>) de julio de 2021,</w:t>
      </w:r>
      <w:r w:rsidR="00EA67E2">
        <w:rPr>
          <w:rFonts w:cs="Arial"/>
          <w:szCs w:val="20"/>
        </w:rPr>
        <w:t xml:space="preserve"> la suscripción del contrato producto de la presente convocatoria se exceptúa de la </w:t>
      </w:r>
      <w:r w:rsidR="004523DA" w:rsidRPr="007C54D3">
        <w:rPr>
          <w:rFonts w:cs="Arial"/>
          <w:szCs w:val="20"/>
        </w:rPr>
        <w:t>autorización previa al presidente o sus suplentes por parte de la Junta Directiva</w:t>
      </w:r>
      <w:r w:rsidR="00EA67E2">
        <w:rPr>
          <w:rFonts w:cs="Arial"/>
          <w:szCs w:val="20"/>
        </w:rPr>
        <w:t>, toda vez que el contrato a suscribir se encuentra directamente relacionado con la compra de combustible.</w:t>
      </w:r>
    </w:p>
    <w:p w14:paraId="11687E53" w14:textId="77777777" w:rsidR="00EA67E2" w:rsidRDefault="00EA67E2">
      <w:pPr>
        <w:spacing w:after="0"/>
        <w:rPr>
          <w:rFonts w:cs="Arial"/>
          <w:szCs w:val="20"/>
        </w:rPr>
      </w:pPr>
    </w:p>
    <w:p w14:paraId="75F28C55" w14:textId="2CB2FA4B" w:rsidR="00315494" w:rsidRDefault="00EA67E2">
      <w:pPr>
        <w:spacing w:after="0"/>
        <w:rPr>
          <w:rFonts w:cs="Arial"/>
          <w:szCs w:val="20"/>
        </w:rPr>
      </w:pPr>
      <w:r>
        <w:rPr>
          <w:rFonts w:cs="Arial"/>
          <w:szCs w:val="20"/>
        </w:rPr>
        <w:t xml:space="preserve">Aunado a lo anterior, </w:t>
      </w:r>
      <w:r w:rsidR="00F32E35" w:rsidRPr="00165D8F">
        <w:rPr>
          <w:rFonts w:cs="Arial"/>
          <w:szCs w:val="20"/>
        </w:rPr>
        <w:t>el literal K del numeral</w:t>
      </w:r>
      <w:r>
        <w:rPr>
          <w:rFonts w:cs="Arial"/>
          <w:szCs w:val="20"/>
        </w:rPr>
        <w:t xml:space="preserve"> </w:t>
      </w:r>
      <w:r w:rsidR="00315494">
        <w:rPr>
          <w:rFonts w:cs="Arial"/>
          <w:szCs w:val="20"/>
        </w:rPr>
        <w:t>1</w:t>
      </w:r>
      <w:r w:rsidR="00F32E35" w:rsidRPr="00165D8F">
        <w:rPr>
          <w:rFonts w:cs="Arial"/>
          <w:szCs w:val="20"/>
        </w:rPr>
        <w:t xml:space="preserve"> del </w:t>
      </w:r>
      <w:r w:rsidR="00C43FF1" w:rsidRPr="00165D8F">
        <w:rPr>
          <w:rFonts w:cs="Arial"/>
          <w:szCs w:val="20"/>
        </w:rPr>
        <w:t>artículo</w:t>
      </w:r>
      <w:r w:rsidR="00F32E35" w:rsidRPr="00165D8F">
        <w:rPr>
          <w:rFonts w:cs="Arial"/>
          <w:szCs w:val="20"/>
        </w:rPr>
        <w:t xml:space="preserve"> decimo del </w:t>
      </w:r>
      <w:r>
        <w:rPr>
          <w:rFonts w:cs="Arial"/>
          <w:szCs w:val="20"/>
        </w:rPr>
        <w:t>R</w:t>
      </w:r>
      <w:r w:rsidR="00F32E35" w:rsidRPr="00165D8F">
        <w:rPr>
          <w:rFonts w:cs="Arial"/>
          <w:szCs w:val="20"/>
        </w:rPr>
        <w:t xml:space="preserve">eglamento de </w:t>
      </w:r>
      <w:r>
        <w:rPr>
          <w:rFonts w:cs="Arial"/>
          <w:szCs w:val="20"/>
        </w:rPr>
        <w:t>C</w:t>
      </w:r>
      <w:r w:rsidR="00F32E35" w:rsidRPr="00165D8F">
        <w:rPr>
          <w:rFonts w:cs="Arial"/>
          <w:szCs w:val="20"/>
        </w:rPr>
        <w:t>ontratación</w:t>
      </w:r>
      <w:r>
        <w:rPr>
          <w:rFonts w:cs="Arial"/>
          <w:szCs w:val="20"/>
        </w:rPr>
        <w:t xml:space="preserve"> adoptado mediante Acuerdo N.° 014 del cinco (05) de octubre de 2006</w:t>
      </w:r>
      <w:r w:rsidR="00F32E35" w:rsidRPr="00165D8F">
        <w:rPr>
          <w:rFonts w:cs="Arial"/>
          <w:szCs w:val="20"/>
        </w:rPr>
        <w:t xml:space="preserve">, permite que la adquisición de combustible necesario para garantizar la operación de las plantas de generación se contrate con una sola oferta. </w:t>
      </w:r>
    </w:p>
    <w:p w14:paraId="083DBE76" w14:textId="77777777" w:rsidR="00315494" w:rsidRDefault="00315494">
      <w:pPr>
        <w:spacing w:after="0"/>
        <w:rPr>
          <w:rFonts w:cs="Arial"/>
          <w:szCs w:val="20"/>
        </w:rPr>
      </w:pPr>
    </w:p>
    <w:p w14:paraId="0425CB83" w14:textId="47853A52" w:rsidR="00F32E35" w:rsidRPr="00165D8F" w:rsidRDefault="00315494">
      <w:pPr>
        <w:spacing w:after="0"/>
        <w:rPr>
          <w:rFonts w:cs="Arial"/>
          <w:szCs w:val="20"/>
        </w:rPr>
      </w:pPr>
      <w:r>
        <w:rPr>
          <w:rFonts w:cs="Arial"/>
          <w:szCs w:val="20"/>
        </w:rPr>
        <w:t xml:space="preserve">No </w:t>
      </w:r>
      <w:r w:rsidR="006C7CC8">
        <w:rPr>
          <w:rFonts w:cs="Arial"/>
          <w:szCs w:val="20"/>
        </w:rPr>
        <w:t xml:space="preserve">obstante </w:t>
      </w:r>
      <w:r>
        <w:rPr>
          <w:rFonts w:cs="Arial"/>
          <w:szCs w:val="20"/>
        </w:rPr>
        <w:t xml:space="preserve">lo precedente, actuando en el marco del principio de transparencia y con el fin de garantizar una mayor participación, desde </w:t>
      </w:r>
      <w:r w:rsidR="00072F39" w:rsidRPr="00165D8F">
        <w:rPr>
          <w:rFonts w:cs="Arial"/>
          <w:szCs w:val="20"/>
        </w:rPr>
        <w:t>GENSA</w:t>
      </w:r>
      <w:r w:rsidR="00072F39">
        <w:rPr>
          <w:rFonts w:cs="Arial"/>
          <w:szCs w:val="20"/>
        </w:rPr>
        <w:t xml:space="preserve"> </w:t>
      </w:r>
      <w:r>
        <w:rPr>
          <w:rFonts w:cs="Arial"/>
          <w:szCs w:val="20"/>
        </w:rPr>
        <w:t>S.A. E.S.P.</w:t>
      </w:r>
      <w:r w:rsidR="00F32E35" w:rsidRPr="00165D8F">
        <w:rPr>
          <w:rFonts w:cs="Arial"/>
          <w:szCs w:val="20"/>
        </w:rPr>
        <w:t xml:space="preserve"> </w:t>
      </w:r>
      <w:r>
        <w:rPr>
          <w:rFonts w:cs="Arial"/>
          <w:szCs w:val="20"/>
        </w:rPr>
        <w:t xml:space="preserve">se </w:t>
      </w:r>
      <w:r w:rsidR="00F32E35" w:rsidRPr="00165D8F">
        <w:rPr>
          <w:rFonts w:cs="Arial"/>
          <w:szCs w:val="20"/>
        </w:rPr>
        <w:t>decidió realizar un proceso público que permita</w:t>
      </w:r>
      <w:r>
        <w:rPr>
          <w:rFonts w:cs="Arial"/>
          <w:szCs w:val="20"/>
        </w:rPr>
        <w:t>, como se mencionó, lograr</w:t>
      </w:r>
      <w:r w:rsidR="00F32E35" w:rsidRPr="00165D8F">
        <w:rPr>
          <w:rFonts w:cs="Arial"/>
          <w:szCs w:val="20"/>
        </w:rPr>
        <w:t xml:space="preserve"> pluralidad de oferentes </w:t>
      </w:r>
      <w:r w:rsidR="00BB2FD1">
        <w:rPr>
          <w:rFonts w:cs="Arial"/>
          <w:szCs w:val="20"/>
        </w:rPr>
        <w:t xml:space="preserve">que permita la selección del </w:t>
      </w:r>
      <w:r w:rsidR="00F32E35" w:rsidRPr="00165D8F">
        <w:rPr>
          <w:rFonts w:cs="Arial"/>
          <w:szCs w:val="20"/>
        </w:rPr>
        <w:t>contratista.</w:t>
      </w:r>
    </w:p>
    <w:p w14:paraId="5213C496" w14:textId="77777777" w:rsidR="00F32E35" w:rsidRDefault="00F32E35">
      <w:pPr>
        <w:spacing w:after="0"/>
        <w:rPr>
          <w:rFonts w:cs="Arial"/>
          <w:szCs w:val="20"/>
        </w:rPr>
      </w:pPr>
    </w:p>
    <w:p w14:paraId="2D3F5C2B" w14:textId="5DA93ABD" w:rsidR="0057106E" w:rsidRPr="00165D8F" w:rsidRDefault="00BB2FD1">
      <w:pPr>
        <w:spacing w:after="0"/>
        <w:rPr>
          <w:rFonts w:cs="Arial"/>
          <w:szCs w:val="20"/>
        </w:rPr>
      </w:pPr>
      <w:r>
        <w:rPr>
          <w:rFonts w:cs="Arial"/>
          <w:szCs w:val="20"/>
        </w:rPr>
        <w:t>Así entonces, e</w:t>
      </w:r>
      <w:r w:rsidR="0057106E" w:rsidRPr="00165D8F">
        <w:rPr>
          <w:rFonts w:cs="Arial"/>
          <w:szCs w:val="20"/>
        </w:rPr>
        <w:t xml:space="preserve">l presente proceso de contratación se estima en más de </w:t>
      </w:r>
      <w:r w:rsidR="0029193B" w:rsidRPr="00165D8F">
        <w:rPr>
          <w:rFonts w:cs="Arial"/>
          <w:szCs w:val="20"/>
        </w:rPr>
        <w:t>2</w:t>
      </w:r>
      <w:r w:rsidR="0057106E" w:rsidRPr="00165D8F">
        <w:rPr>
          <w:rFonts w:cs="Arial"/>
          <w:szCs w:val="20"/>
        </w:rPr>
        <w:t>.</w:t>
      </w:r>
      <w:r w:rsidR="0029193B" w:rsidRPr="00165D8F">
        <w:rPr>
          <w:rFonts w:cs="Arial"/>
          <w:szCs w:val="20"/>
        </w:rPr>
        <w:t>086</w:t>
      </w:r>
      <w:r w:rsidR="00F32E35">
        <w:rPr>
          <w:rFonts w:cs="Arial"/>
          <w:szCs w:val="20"/>
        </w:rPr>
        <w:t xml:space="preserve"> SMLMV, </w:t>
      </w:r>
      <w:r>
        <w:rPr>
          <w:rFonts w:cs="Arial"/>
          <w:szCs w:val="20"/>
        </w:rPr>
        <w:t xml:space="preserve">y </w:t>
      </w:r>
      <w:r w:rsidR="0057106E" w:rsidRPr="00165D8F">
        <w:rPr>
          <w:rFonts w:cs="Arial"/>
          <w:szCs w:val="20"/>
        </w:rPr>
        <w:t xml:space="preserve">fue aprobado por la Junta Directiva de la </w:t>
      </w:r>
      <w:r>
        <w:rPr>
          <w:rFonts w:cs="Arial"/>
          <w:szCs w:val="20"/>
        </w:rPr>
        <w:t xml:space="preserve">Organización </w:t>
      </w:r>
      <w:r w:rsidR="0057106E" w:rsidRPr="00165D8F">
        <w:rPr>
          <w:rFonts w:cs="Arial"/>
          <w:szCs w:val="20"/>
        </w:rPr>
        <w:t xml:space="preserve">en sesión del </w:t>
      </w:r>
      <w:r w:rsidR="00F32E35">
        <w:rPr>
          <w:rFonts w:cs="Arial"/>
          <w:szCs w:val="20"/>
        </w:rPr>
        <w:t>veinticuatro (</w:t>
      </w:r>
      <w:r w:rsidR="0057106E" w:rsidRPr="00165D8F">
        <w:rPr>
          <w:rFonts w:cs="Arial"/>
          <w:szCs w:val="20"/>
        </w:rPr>
        <w:t>2</w:t>
      </w:r>
      <w:r w:rsidR="003C21E3" w:rsidRPr="00165D8F">
        <w:rPr>
          <w:rFonts w:cs="Arial"/>
          <w:szCs w:val="20"/>
        </w:rPr>
        <w:t>4</w:t>
      </w:r>
      <w:r w:rsidR="00F32E35">
        <w:rPr>
          <w:rFonts w:cs="Arial"/>
          <w:szCs w:val="20"/>
        </w:rPr>
        <w:t>)</w:t>
      </w:r>
      <w:r w:rsidR="0057106E" w:rsidRPr="00165D8F">
        <w:rPr>
          <w:rFonts w:cs="Arial"/>
          <w:szCs w:val="20"/>
        </w:rPr>
        <w:t xml:space="preserve"> de </w:t>
      </w:r>
      <w:r w:rsidR="003C21E3" w:rsidRPr="00165D8F">
        <w:rPr>
          <w:rFonts w:cs="Arial"/>
          <w:szCs w:val="20"/>
        </w:rPr>
        <w:t xml:space="preserve">septiembre </w:t>
      </w:r>
      <w:r w:rsidR="0057106E" w:rsidRPr="00165D8F">
        <w:rPr>
          <w:rFonts w:cs="Arial"/>
          <w:szCs w:val="20"/>
        </w:rPr>
        <w:t>de 202</w:t>
      </w:r>
      <w:r w:rsidR="003C21E3" w:rsidRPr="00165D8F">
        <w:rPr>
          <w:rFonts w:cs="Arial"/>
          <w:szCs w:val="20"/>
        </w:rPr>
        <w:t>5</w:t>
      </w:r>
      <w:r w:rsidR="0057106E" w:rsidRPr="00165D8F">
        <w:rPr>
          <w:rFonts w:cs="Arial"/>
          <w:szCs w:val="20"/>
        </w:rPr>
        <w:t xml:space="preserve">, conforme consta en </w:t>
      </w:r>
      <w:r w:rsidR="00FF1F57" w:rsidRPr="00165D8F">
        <w:rPr>
          <w:rFonts w:cs="Arial"/>
          <w:szCs w:val="20"/>
        </w:rPr>
        <w:t xml:space="preserve">el </w:t>
      </w:r>
      <w:r w:rsidR="00F32E35">
        <w:rPr>
          <w:rFonts w:cs="Arial"/>
          <w:szCs w:val="20"/>
        </w:rPr>
        <w:t>A</w:t>
      </w:r>
      <w:r w:rsidR="0057106E" w:rsidRPr="00165D8F">
        <w:rPr>
          <w:rFonts w:cs="Arial"/>
          <w:szCs w:val="20"/>
        </w:rPr>
        <w:t xml:space="preserve">cuerdo </w:t>
      </w:r>
      <w:r w:rsidR="00D0078B" w:rsidRPr="00165D8F">
        <w:rPr>
          <w:rFonts w:cs="Arial"/>
          <w:szCs w:val="20"/>
        </w:rPr>
        <w:t>N.</w:t>
      </w:r>
      <w:r w:rsidR="00F32E35">
        <w:rPr>
          <w:rFonts w:cs="Arial"/>
          <w:szCs w:val="20"/>
        </w:rPr>
        <w:t>°</w:t>
      </w:r>
      <w:r w:rsidR="00D0078B" w:rsidRPr="00165D8F">
        <w:rPr>
          <w:rFonts w:cs="Arial"/>
          <w:szCs w:val="20"/>
        </w:rPr>
        <w:t xml:space="preserve"> </w:t>
      </w:r>
      <w:r w:rsidR="003C21E3" w:rsidRPr="00165D8F">
        <w:rPr>
          <w:rFonts w:cs="Arial"/>
          <w:szCs w:val="20"/>
        </w:rPr>
        <w:t>480</w:t>
      </w:r>
      <w:r w:rsidR="008E7250" w:rsidRPr="00165D8F">
        <w:rPr>
          <w:rFonts w:cs="Arial"/>
          <w:szCs w:val="20"/>
        </w:rPr>
        <w:t xml:space="preserve"> </w:t>
      </w:r>
      <w:r w:rsidR="001B32CB">
        <w:rPr>
          <w:rFonts w:cs="Arial"/>
          <w:szCs w:val="20"/>
        </w:rPr>
        <w:t xml:space="preserve">- </w:t>
      </w:r>
      <w:r w:rsidR="008E7250" w:rsidRPr="00165D8F">
        <w:rPr>
          <w:rFonts w:cs="Arial"/>
          <w:szCs w:val="20"/>
        </w:rPr>
        <w:t>Acta 389</w:t>
      </w:r>
      <w:r w:rsidR="0057106E" w:rsidRPr="00165D8F">
        <w:rPr>
          <w:rFonts w:cs="Arial"/>
          <w:szCs w:val="20"/>
        </w:rPr>
        <w:t xml:space="preserve"> de 202</w:t>
      </w:r>
      <w:r w:rsidR="003C21E3" w:rsidRPr="00165D8F">
        <w:rPr>
          <w:rFonts w:cs="Arial"/>
          <w:szCs w:val="20"/>
        </w:rPr>
        <w:t>5</w:t>
      </w:r>
      <w:r w:rsidR="0057106E" w:rsidRPr="00165D8F">
        <w:rPr>
          <w:rFonts w:cs="Arial"/>
          <w:szCs w:val="20"/>
        </w:rPr>
        <w:t>.</w:t>
      </w:r>
    </w:p>
    <w:p w14:paraId="69C914E5" w14:textId="62337672" w:rsidR="005507FE" w:rsidRPr="00165D8F" w:rsidRDefault="005507FE">
      <w:pPr>
        <w:spacing w:after="0"/>
        <w:rPr>
          <w:rFonts w:cs="Arial"/>
          <w:szCs w:val="20"/>
        </w:rPr>
      </w:pPr>
    </w:p>
    <w:p w14:paraId="687DD80F" w14:textId="403F4F95" w:rsidR="00D55AC4" w:rsidRPr="00165D8F" w:rsidRDefault="00C43FF1" w:rsidP="00F26E9C">
      <w:pPr>
        <w:pStyle w:val="Ttulo1"/>
        <w:numPr>
          <w:ilvl w:val="0"/>
          <w:numId w:val="0"/>
        </w:numPr>
        <w:spacing w:before="0" w:after="0"/>
      </w:pPr>
      <w:r>
        <w:rPr>
          <w:rFonts w:cs="Arial"/>
          <w:szCs w:val="20"/>
        </w:rPr>
        <w:t>2.</w:t>
      </w:r>
      <w:r w:rsidR="00D55AC4" w:rsidRPr="00165D8F">
        <w:t xml:space="preserve">CRONOGRAMA DEL PROCESO </w:t>
      </w:r>
    </w:p>
    <w:p w14:paraId="3ED69F13" w14:textId="77777777" w:rsidR="00D55AC4" w:rsidRPr="00165D8F" w:rsidRDefault="00D55AC4" w:rsidP="00A943D8">
      <w:pPr>
        <w:pStyle w:val="Normal1"/>
        <w:spacing w:after="0" w:line="240" w:lineRule="auto"/>
        <w:rPr>
          <w:rFonts w:ascii="Arial" w:eastAsia="Times New Roman" w:hAnsi="Arial" w:cs="Arial"/>
          <w:b/>
          <w:color w:val="auto"/>
          <w:sz w:val="20"/>
          <w:szCs w:val="20"/>
        </w:rPr>
      </w:pPr>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14"/>
      </w:tblGrid>
      <w:tr w:rsidR="00165D8F" w:rsidRPr="006C7CC8" w14:paraId="48B7875B" w14:textId="77777777" w:rsidTr="006C7CC8">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A17DC2" w14:textId="77777777" w:rsidR="00D55AC4" w:rsidRPr="006C7CC8" w:rsidRDefault="00D55AC4" w:rsidP="00A82BD9">
            <w:pPr>
              <w:spacing w:after="0"/>
              <w:jc w:val="center"/>
              <w:rPr>
                <w:rFonts w:eastAsia="Calibri" w:cs="Arial"/>
                <w:b/>
                <w:sz w:val="18"/>
                <w:szCs w:val="18"/>
                <w:lang w:val="es-CO" w:eastAsia="es-CO"/>
              </w:rPr>
            </w:pPr>
            <w:r w:rsidRPr="006C7CC8">
              <w:rPr>
                <w:rFonts w:eastAsia="Calibri" w:cs="Arial"/>
                <w:b/>
                <w:sz w:val="18"/>
                <w:szCs w:val="18"/>
                <w:lang w:val="es-CO" w:eastAsia="es-CO"/>
              </w:rPr>
              <w:t>ACTIVIDAD</w:t>
            </w:r>
          </w:p>
        </w:tc>
        <w:tc>
          <w:tcPr>
            <w:tcW w:w="49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625DDC" w14:textId="77777777" w:rsidR="00D55AC4" w:rsidRPr="006C7CC8" w:rsidRDefault="00D55AC4">
            <w:pPr>
              <w:spacing w:after="0"/>
              <w:jc w:val="center"/>
              <w:rPr>
                <w:rFonts w:eastAsia="Calibri" w:cs="Arial"/>
                <w:b/>
                <w:sz w:val="18"/>
                <w:szCs w:val="18"/>
                <w:lang w:val="es-CO" w:eastAsia="es-CO"/>
              </w:rPr>
            </w:pPr>
            <w:r w:rsidRPr="006C7CC8">
              <w:rPr>
                <w:rFonts w:eastAsia="Calibri" w:cs="Arial"/>
                <w:b/>
                <w:sz w:val="18"/>
                <w:szCs w:val="18"/>
                <w:lang w:val="es-CO" w:eastAsia="es-CO"/>
              </w:rPr>
              <w:t>FECHA Y HORA</w:t>
            </w:r>
          </w:p>
        </w:tc>
      </w:tr>
      <w:tr w:rsidR="00165D8F" w:rsidRPr="006C7CC8" w14:paraId="4BDEA6A0" w14:textId="77777777" w:rsidTr="00BA09E0">
        <w:trPr>
          <w:trHeight w:val="431"/>
        </w:trPr>
        <w:tc>
          <w:tcPr>
            <w:tcW w:w="4111" w:type="dxa"/>
            <w:tcBorders>
              <w:top w:val="single" w:sz="4" w:space="0" w:color="auto"/>
              <w:left w:val="single" w:sz="4" w:space="0" w:color="auto"/>
              <w:bottom w:val="single" w:sz="4" w:space="0" w:color="auto"/>
              <w:right w:val="single" w:sz="4" w:space="0" w:color="auto"/>
            </w:tcBorders>
            <w:vAlign w:val="center"/>
          </w:tcPr>
          <w:p w14:paraId="17F46632" w14:textId="2D94A626" w:rsidR="00D50DF8" w:rsidRPr="006C7CC8" w:rsidRDefault="00D50DF8" w:rsidP="00A943D8">
            <w:pPr>
              <w:spacing w:after="0"/>
              <w:rPr>
                <w:rFonts w:eastAsia="Calibri" w:cs="Arial"/>
                <w:sz w:val="18"/>
                <w:szCs w:val="18"/>
                <w:lang w:val="es-CO" w:eastAsia="es-CO"/>
              </w:rPr>
            </w:pPr>
            <w:r w:rsidRPr="006C7CC8">
              <w:rPr>
                <w:rFonts w:eastAsia="Calibri" w:cs="Arial"/>
                <w:sz w:val="18"/>
                <w:szCs w:val="18"/>
                <w:lang w:val="es-CO" w:eastAsia="es-CO"/>
              </w:rPr>
              <w:t>Plan Anual de Adquisiciones</w:t>
            </w:r>
          </w:p>
        </w:tc>
        <w:tc>
          <w:tcPr>
            <w:tcW w:w="4914" w:type="dxa"/>
            <w:tcBorders>
              <w:top w:val="single" w:sz="4" w:space="0" w:color="auto"/>
              <w:left w:val="single" w:sz="4" w:space="0" w:color="auto"/>
              <w:bottom w:val="single" w:sz="4" w:space="0" w:color="auto"/>
              <w:right w:val="single" w:sz="4" w:space="0" w:color="auto"/>
            </w:tcBorders>
            <w:vAlign w:val="center"/>
          </w:tcPr>
          <w:p w14:paraId="48BE4271" w14:textId="77777777" w:rsidR="00D50DF8" w:rsidRPr="006C7CC8" w:rsidRDefault="00072F39" w:rsidP="00A82BD9">
            <w:pPr>
              <w:spacing w:after="0"/>
              <w:rPr>
                <w:rFonts w:eastAsia="Calibri"/>
                <w:b/>
                <w:sz w:val="18"/>
                <w:szCs w:val="18"/>
                <w:lang w:val="es-CO"/>
              </w:rPr>
            </w:pPr>
            <w:r w:rsidRPr="006C7CC8">
              <w:rPr>
                <w:rFonts w:eastAsia="Calibri"/>
                <w:b/>
                <w:sz w:val="18"/>
                <w:szCs w:val="18"/>
                <w:lang w:val="es-CO"/>
              </w:rPr>
              <w:t xml:space="preserve">Actividad: </w:t>
            </w:r>
            <w:r w:rsidRPr="006C7CC8">
              <w:rPr>
                <w:rFonts w:eastAsia="Calibri"/>
                <w:sz w:val="18"/>
                <w:szCs w:val="18"/>
                <w:lang w:val="es-CO"/>
              </w:rPr>
              <w:t>AC</w:t>
            </w:r>
            <w:r w:rsidR="007174E1" w:rsidRPr="006C7CC8">
              <w:rPr>
                <w:rFonts w:eastAsia="Calibri"/>
                <w:sz w:val="18"/>
                <w:szCs w:val="18"/>
                <w:lang w:val="es-CO"/>
              </w:rPr>
              <w:t>120-BHS-01162-2025</w:t>
            </w:r>
          </w:p>
          <w:p w14:paraId="16015320" w14:textId="3E82EFD9" w:rsidR="00072F39" w:rsidRPr="006C7CC8" w:rsidRDefault="00072F39">
            <w:pPr>
              <w:spacing w:after="0"/>
              <w:rPr>
                <w:rFonts w:eastAsia="Calibri"/>
                <w:b/>
                <w:sz w:val="18"/>
                <w:szCs w:val="18"/>
                <w:lang w:val="es-CO"/>
              </w:rPr>
            </w:pPr>
            <w:r w:rsidRPr="006C7CC8">
              <w:rPr>
                <w:rFonts w:eastAsia="Calibri"/>
                <w:b/>
                <w:sz w:val="18"/>
                <w:szCs w:val="18"/>
                <w:lang w:val="es-CO"/>
              </w:rPr>
              <w:t>Código</w:t>
            </w:r>
            <w:r w:rsidR="00A25F40" w:rsidRPr="006C7CC8">
              <w:rPr>
                <w:rFonts w:eastAsia="Calibri"/>
                <w:b/>
                <w:sz w:val="18"/>
                <w:szCs w:val="18"/>
                <w:lang w:val="es-CO"/>
              </w:rPr>
              <w:t xml:space="preserve"> UNSPSC</w:t>
            </w:r>
            <w:r w:rsidRPr="006C7CC8">
              <w:rPr>
                <w:rFonts w:eastAsia="Calibri"/>
                <w:b/>
                <w:sz w:val="18"/>
                <w:szCs w:val="18"/>
                <w:lang w:val="es-CO"/>
              </w:rPr>
              <w:t xml:space="preserve">: </w:t>
            </w:r>
            <w:r w:rsidR="00A25F40" w:rsidRPr="006C7CC8">
              <w:rPr>
                <w:rFonts w:eastAsia="Calibri"/>
                <w:sz w:val="18"/>
                <w:szCs w:val="18"/>
                <w:lang w:val="es-CO"/>
              </w:rPr>
              <w:t>15101500</w:t>
            </w:r>
          </w:p>
        </w:tc>
      </w:tr>
      <w:tr w:rsidR="00197E84" w:rsidRPr="006C7CC8" w14:paraId="62E358AA" w14:textId="77777777" w:rsidTr="006C7CC8">
        <w:trPr>
          <w:trHeight w:val="56"/>
        </w:trPr>
        <w:tc>
          <w:tcPr>
            <w:tcW w:w="4111" w:type="dxa"/>
            <w:tcBorders>
              <w:top w:val="single" w:sz="4" w:space="0" w:color="auto"/>
              <w:left w:val="single" w:sz="4" w:space="0" w:color="auto"/>
              <w:bottom w:val="single" w:sz="4" w:space="0" w:color="auto"/>
              <w:right w:val="single" w:sz="4" w:space="0" w:color="auto"/>
            </w:tcBorders>
            <w:vAlign w:val="center"/>
          </w:tcPr>
          <w:p w14:paraId="27697F2B" w14:textId="256605DD" w:rsidR="00197E84" w:rsidRPr="006C7CC8" w:rsidRDefault="00197E84" w:rsidP="00A943D8">
            <w:pPr>
              <w:spacing w:after="0"/>
              <w:rPr>
                <w:rFonts w:eastAsia="Calibri" w:cs="Arial"/>
                <w:sz w:val="18"/>
                <w:szCs w:val="18"/>
                <w:lang w:val="es-CO" w:eastAsia="es-CO"/>
              </w:rPr>
            </w:pPr>
            <w:r w:rsidRPr="006C7CC8">
              <w:rPr>
                <w:rFonts w:eastAsia="Calibri" w:cs="Arial"/>
                <w:sz w:val="18"/>
                <w:szCs w:val="18"/>
                <w:lang w:eastAsia="es-CO"/>
              </w:rPr>
              <w:t>Publicación Aviso de Convocatoria</w:t>
            </w:r>
          </w:p>
        </w:tc>
        <w:tc>
          <w:tcPr>
            <w:tcW w:w="4914" w:type="dxa"/>
            <w:tcBorders>
              <w:top w:val="single" w:sz="4" w:space="0" w:color="auto"/>
              <w:left w:val="single" w:sz="4" w:space="0" w:color="auto"/>
              <w:bottom w:val="single" w:sz="4" w:space="0" w:color="auto"/>
              <w:right w:val="single" w:sz="4" w:space="0" w:color="auto"/>
            </w:tcBorders>
            <w:vAlign w:val="center"/>
          </w:tcPr>
          <w:p w14:paraId="15406806" w14:textId="172A61CA" w:rsidR="00197E84" w:rsidRPr="006C7CC8" w:rsidRDefault="00197E84" w:rsidP="00A82BD9">
            <w:pPr>
              <w:spacing w:after="0"/>
              <w:rPr>
                <w:rFonts w:eastAsia="Calibri"/>
                <w:sz w:val="18"/>
                <w:szCs w:val="18"/>
                <w:lang w:val="es-CO"/>
              </w:rPr>
            </w:pPr>
            <w:r w:rsidRPr="006C7CC8">
              <w:rPr>
                <w:rFonts w:eastAsia="Calibri"/>
                <w:sz w:val="18"/>
                <w:szCs w:val="18"/>
                <w:lang w:val="es-CO"/>
              </w:rPr>
              <w:t>31 de octubre de 2025</w:t>
            </w:r>
          </w:p>
        </w:tc>
      </w:tr>
      <w:tr w:rsidR="00165D8F" w:rsidRPr="006C7CC8" w14:paraId="0F2F74E5" w14:textId="77777777" w:rsidTr="00376F9B">
        <w:trPr>
          <w:trHeight w:val="693"/>
        </w:trPr>
        <w:tc>
          <w:tcPr>
            <w:tcW w:w="4111" w:type="dxa"/>
            <w:tcBorders>
              <w:top w:val="single" w:sz="4" w:space="0" w:color="auto"/>
              <w:left w:val="single" w:sz="4" w:space="0" w:color="auto"/>
              <w:bottom w:val="single" w:sz="4" w:space="0" w:color="auto"/>
              <w:right w:val="single" w:sz="4" w:space="0" w:color="auto"/>
            </w:tcBorders>
            <w:vAlign w:val="center"/>
          </w:tcPr>
          <w:p w14:paraId="43D07E02" w14:textId="37456528" w:rsidR="00D55AC4" w:rsidRPr="006C7CC8" w:rsidRDefault="009C772A" w:rsidP="00A943D8">
            <w:pPr>
              <w:spacing w:after="0"/>
              <w:rPr>
                <w:rFonts w:eastAsia="Calibri" w:cs="Arial"/>
                <w:sz w:val="18"/>
                <w:szCs w:val="18"/>
                <w:lang w:val="es-CO" w:eastAsia="es-CO"/>
              </w:rPr>
            </w:pPr>
            <w:r w:rsidRPr="006C7CC8">
              <w:rPr>
                <w:rFonts w:eastAsia="Calibri" w:cs="Arial"/>
                <w:sz w:val="18"/>
                <w:szCs w:val="18"/>
                <w:lang w:val="es-CO" w:eastAsia="es-CO"/>
              </w:rPr>
              <w:t>Apertura</w:t>
            </w:r>
          </w:p>
        </w:tc>
        <w:tc>
          <w:tcPr>
            <w:tcW w:w="4914" w:type="dxa"/>
            <w:tcBorders>
              <w:top w:val="single" w:sz="4" w:space="0" w:color="auto"/>
              <w:left w:val="single" w:sz="4" w:space="0" w:color="auto"/>
              <w:bottom w:val="single" w:sz="4" w:space="0" w:color="auto"/>
              <w:right w:val="single" w:sz="4" w:space="0" w:color="auto"/>
            </w:tcBorders>
            <w:vAlign w:val="center"/>
          </w:tcPr>
          <w:p w14:paraId="307EE54C" w14:textId="73B4E254" w:rsidR="00AF5728" w:rsidRPr="006C7CC8" w:rsidRDefault="00197E84">
            <w:pPr>
              <w:spacing w:after="0"/>
              <w:rPr>
                <w:rFonts w:eastAsia="Calibri" w:cs="Arial"/>
                <w:sz w:val="18"/>
                <w:szCs w:val="18"/>
                <w:lang w:val="es-CO" w:eastAsia="es-CO"/>
              </w:rPr>
            </w:pPr>
            <w:r w:rsidRPr="006C7CC8">
              <w:rPr>
                <w:rFonts w:eastAsia="Calibri"/>
                <w:b/>
                <w:sz w:val="18"/>
                <w:szCs w:val="18"/>
                <w:lang w:val="es-CO"/>
              </w:rPr>
              <w:t xml:space="preserve">31 </w:t>
            </w:r>
            <w:r w:rsidR="003460D3" w:rsidRPr="006C7CC8">
              <w:rPr>
                <w:rFonts w:eastAsia="Calibri"/>
                <w:b/>
                <w:sz w:val="18"/>
                <w:szCs w:val="18"/>
                <w:lang w:val="es-CO"/>
              </w:rPr>
              <w:t xml:space="preserve">DE </w:t>
            </w:r>
            <w:r w:rsidR="00FB1053" w:rsidRPr="006C7CC8">
              <w:rPr>
                <w:rFonts w:eastAsia="Calibri"/>
                <w:b/>
                <w:sz w:val="18"/>
                <w:szCs w:val="18"/>
                <w:lang w:val="es-CO"/>
              </w:rPr>
              <w:t>OCTUBRE</w:t>
            </w:r>
            <w:r w:rsidR="00C655EF" w:rsidRPr="006C7CC8">
              <w:rPr>
                <w:rFonts w:eastAsia="Calibri"/>
                <w:b/>
                <w:sz w:val="18"/>
                <w:szCs w:val="18"/>
                <w:lang w:val="es-CO"/>
              </w:rPr>
              <w:t xml:space="preserve"> </w:t>
            </w:r>
            <w:r w:rsidR="003460D3" w:rsidRPr="006C7CC8">
              <w:rPr>
                <w:rFonts w:eastAsia="Calibri"/>
                <w:b/>
                <w:sz w:val="18"/>
                <w:szCs w:val="18"/>
                <w:lang w:val="es-CO"/>
              </w:rPr>
              <w:t>DE 202</w:t>
            </w:r>
            <w:r w:rsidR="00FB1053" w:rsidRPr="006C7CC8">
              <w:rPr>
                <w:rFonts w:eastAsia="Calibri"/>
                <w:b/>
                <w:sz w:val="18"/>
                <w:szCs w:val="18"/>
                <w:lang w:val="es-CO"/>
              </w:rPr>
              <w:t>5</w:t>
            </w:r>
            <w:r w:rsidR="009C772A" w:rsidRPr="006C7CC8">
              <w:rPr>
                <w:rFonts w:eastAsia="Calibri"/>
                <w:sz w:val="18"/>
                <w:szCs w:val="18"/>
                <w:lang w:val="es-CO"/>
              </w:rPr>
              <w:t>.</w:t>
            </w:r>
            <w:r w:rsidR="009C772A" w:rsidRPr="006C7CC8">
              <w:rPr>
                <w:sz w:val="18"/>
                <w:szCs w:val="18"/>
              </w:rPr>
              <w:t xml:space="preserve"> </w:t>
            </w:r>
            <w:hyperlink r:id="rId8" w:history="1">
              <w:r w:rsidR="00AF5728" w:rsidRPr="006C7CC8">
                <w:rPr>
                  <w:rStyle w:val="Hipervnculo"/>
                  <w:color w:val="auto"/>
                  <w:sz w:val="18"/>
                  <w:szCs w:val="18"/>
                </w:rPr>
                <w:t>https://gensa.com.co/home/proveedores-contratistas/convocatoria/convocatoria-publica/</w:t>
              </w:r>
            </w:hyperlink>
          </w:p>
        </w:tc>
      </w:tr>
      <w:tr w:rsidR="00165D8F" w:rsidRPr="006C7CC8" w14:paraId="6C76A28A" w14:textId="77777777" w:rsidTr="00C655EF">
        <w:trPr>
          <w:trHeight w:val="85"/>
        </w:trPr>
        <w:tc>
          <w:tcPr>
            <w:tcW w:w="4111" w:type="dxa"/>
            <w:tcBorders>
              <w:top w:val="single" w:sz="4" w:space="0" w:color="auto"/>
              <w:left w:val="single" w:sz="4" w:space="0" w:color="auto"/>
              <w:bottom w:val="single" w:sz="4" w:space="0" w:color="auto"/>
              <w:right w:val="single" w:sz="4" w:space="0" w:color="auto"/>
            </w:tcBorders>
            <w:vAlign w:val="center"/>
          </w:tcPr>
          <w:p w14:paraId="25661978" w14:textId="3AF38252" w:rsidR="00241309" w:rsidRPr="006C7CC8" w:rsidRDefault="00241309" w:rsidP="00A943D8">
            <w:pPr>
              <w:spacing w:after="0"/>
              <w:rPr>
                <w:rFonts w:eastAsia="Calibri" w:cs="Arial"/>
                <w:sz w:val="18"/>
                <w:szCs w:val="18"/>
                <w:lang w:val="es-CO" w:eastAsia="es-CO"/>
              </w:rPr>
            </w:pPr>
            <w:r w:rsidRPr="006C7CC8">
              <w:rPr>
                <w:rFonts w:eastAsia="Calibri" w:cs="Arial"/>
                <w:sz w:val="18"/>
                <w:szCs w:val="18"/>
                <w:lang w:val="es-CO" w:eastAsia="es-CO"/>
              </w:rPr>
              <w:t>Fecha máxima para presentar inquietudes, objeciones o comentarios respecto de la invitación</w:t>
            </w:r>
          </w:p>
        </w:tc>
        <w:tc>
          <w:tcPr>
            <w:tcW w:w="4914" w:type="dxa"/>
            <w:tcBorders>
              <w:top w:val="single" w:sz="4" w:space="0" w:color="auto"/>
              <w:left w:val="single" w:sz="4" w:space="0" w:color="auto"/>
              <w:bottom w:val="single" w:sz="4" w:space="0" w:color="auto"/>
              <w:right w:val="single" w:sz="4" w:space="0" w:color="auto"/>
            </w:tcBorders>
            <w:vAlign w:val="center"/>
          </w:tcPr>
          <w:p w14:paraId="0790BDA3" w14:textId="6BC625E8" w:rsidR="00197E84" w:rsidRPr="006C7CC8" w:rsidRDefault="00197E84" w:rsidP="00A82BD9">
            <w:pPr>
              <w:spacing w:after="0"/>
              <w:rPr>
                <w:rFonts w:eastAsia="Calibri" w:cs="Arial"/>
                <w:sz w:val="18"/>
                <w:szCs w:val="18"/>
                <w:lang w:eastAsia="es-CO"/>
              </w:rPr>
            </w:pPr>
            <w:r w:rsidRPr="006C7CC8">
              <w:rPr>
                <w:rFonts w:eastAsia="Calibri" w:cs="Arial"/>
                <w:sz w:val="18"/>
                <w:szCs w:val="18"/>
                <w:lang w:eastAsia="es-CO"/>
              </w:rPr>
              <w:t xml:space="preserve">Las consultas sobre el documento de Condiciones Especiales de Contratación podrán efectuarse hasta el día </w:t>
            </w:r>
            <w:r w:rsidR="009861C3" w:rsidRPr="006C7CC8">
              <w:rPr>
                <w:rFonts w:eastAsia="Calibri" w:cs="Arial"/>
                <w:sz w:val="18"/>
                <w:szCs w:val="18"/>
                <w:lang w:eastAsia="es-CO"/>
              </w:rPr>
              <w:t>Seis</w:t>
            </w:r>
            <w:r w:rsidRPr="006C7CC8">
              <w:rPr>
                <w:rFonts w:eastAsia="Calibri" w:cs="Arial"/>
                <w:sz w:val="18"/>
                <w:szCs w:val="18"/>
                <w:lang w:eastAsia="es-CO"/>
              </w:rPr>
              <w:t xml:space="preserve"> </w:t>
            </w:r>
            <w:r w:rsidRPr="006C7CC8">
              <w:rPr>
                <w:rFonts w:eastAsia="Calibri" w:cs="Arial"/>
                <w:sz w:val="18"/>
                <w:szCs w:val="18"/>
              </w:rPr>
              <w:t>(</w:t>
            </w:r>
            <w:r w:rsidR="009861C3" w:rsidRPr="006C7CC8">
              <w:rPr>
                <w:rFonts w:eastAsia="Calibri" w:cs="Arial"/>
                <w:sz w:val="18"/>
                <w:szCs w:val="18"/>
              </w:rPr>
              <w:t>06</w:t>
            </w:r>
            <w:r w:rsidR="00BC5B84" w:rsidRPr="006C7CC8">
              <w:rPr>
                <w:rFonts w:eastAsia="Calibri" w:cs="Arial"/>
                <w:sz w:val="18"/>
                <w:szCs w:val="18"/>
              </w:rPr>
              <w:t>)</w:t>
            </w:r>
            <w:r w:rsidRPr="006C7CC8">
              <w:rPr>
                <w:rFonts w:eastAsia="Calibri" w:cs="Arial"/>
                <w:sz w:val="18"/>
                <w:szCs w:val="18"/>
              </w:rPr>
              <w:t xml:space="preserve"> de noviembre de 2025. </w:t>
            </w:r>
            <w:r w:rsidRPr="006C7CC8">
              <w:rPr>
                <w:rFonts w:eastAsia="Calibri" w:cs="Arial"/>
                <w:sz w:val="18"/>
                <w:szCs w:val="18"/>
                <w:lang w:eastAsia="es-CO"/>
              </w:rPr>
              <w:t>Las consultadas deberán realizarse por escrito de la siguiente forma: 1. A las oficinas de GENSA S.A. E.S.P., ubicadas en Manizales (Caldas) en la Carrera 23 N.º 64B-33 o a través de correo electrónico a las siguientes direcciones:</w:t>
            </w:r>
          </w:p>
          <w:p w14:paraId="56C7D6F4" w14:textId="77777777" w:rsidR="00197E84" w:rsidRPr="006C7CC8" w:rsidRDefault="00197E84">
            <w:pPr>
              <w:spacing w:after="0"/>
              <w:rPr>
                <w:rFonts w:eastAsia="Calibri" w:cs="Arial"/>
                <w:sz w:val="18"/>
                <w:szCs w:val="18"/>
                <w:lang w:eastAsia="es-CO"/>
              </w:rPr>
            </w:pPr>
          </w:p>
          <w:p w14:paraId="4B8E2615" w14:textId="7036A0CA" w:rsidR="00197E84" w:rsidRPr="006C7CC8" w:rsidRDefault="00197E84">
            <w:pPr>
              <w:spacing w:after="0"/>
              <w:rPr>
                <w:sz w:val="18"/>
                <w:szCs w:val="18"/>
              </w:rPr>
            </w:pPr>
            <w:r w:rsidRPr="006C7CC8">
              <w:rPr>
                <w:rFonts w:eastAsia="Calibri" w:cs="Arial"/>
                <w:sz w:val="18"/>
                <w:szCs w:val="18"/>
                <w:lang w:eastAsia="es-CO"/>
              </w:rPr>
              <w:t>Parte técnica a</w:t>
            </w:r>
            <w:r w:rsidR="00F808E8" w:rsidRPr="006C7CC8">
              <w:rPr>
                <w:rFonts w:eastAsia="Calibri" w:cs="Arial"/>
                <w:sz w:val="18"/>
                <w:szCs w:val="18"/>
                <w:lang w:eastAsia="es-CO"/>
              </w:rPr>
              <w:t xml:space="preserve"> </w:t>
            </w:r>
            <w:r w:rsidRPr="006C7CC8">
              <w:rPr>
                <w:rFonts w:eastAsia="Calibri" w:cs="Arial"/>
                <w:sz w:val="18"/>
                <w:szCs w:val="18"/>
                <w:lang w:eastAsia="es-CO"/>
              </w:rPr>
              <w:t>l</w:t>
            </w:r>
            <w:r w:rsidR="00F808E8" w:rsidRPr="006C7CC8">
              <w:rPr>
                <w:rFonts w:eastAsia="Calibri" w:cs="Arial"/>
                <w:sz w:val="18"/>
                <w:szCs w:val="18"/>
                <w:lang w:eastAsia="es-CO"/>
              </w:rPr>
              <w:t>a</w:t>
            </w:r>
            <w:r w:rsidRPr="006C7CC8">
              <w:rPr>
                <w:rFonts w:eastAsia="Calibri" w:cs="Arial"/>
                <w:sz w:val="18"/>
                <w:szCs w:val="18"/>
                <w:lang w:eastAsia="es-CO"/>
              </w:rPr>
              <w:t xml:space="preserve"> ingenier</w:t>
            </w:r>
            <w:r w:rsidR="00F808E8" w:rsidRPr="006C7CC8">
              <w:rPr>
                <w:rFonts w:eastAsia="Calibri" w:cs="Arial"/>
                <w:sz w:val="18"/>
                <w:szCs w:val="18"/>
                <w:lang w:eastAsia="es-CO"/>
              </w:rPr>
              <w:t>a</w:t>
            </w:r>
            <w:r w:rsidRPr="006C7CC8">
              <w:rPr>
                <w:rFonts w:eastAsia="Calibri" w:cs="Arial"/>
                <w:sz w:val="18"/>
                <w:szCs w:val="18"/>
                <w:lang w:eastAsia="es-CO"/>
              </w:rPr>
              <w:t xml:space="preserve"> </w:t>
            </w:r>
            <w:r w:rsidR="00F808E8" w:rsidRPr="006C7CC8">
              <w:rPr>
                <w:rFonts w:eastAsia="Calibri" w:cs="Arial"/>
                <w:sz w:val="18"/>
                <w:szCs w:val="18"/>
                <w:lang w:eastAsia="es-CO"/>
              </w:rPr>
              <w:t xml:space="preserve">Andrea Osorio Escobar </w:t>
            </w:r>
            <w:r w:rsidRPr="006C7CC8">
              <w:rPr>
                <w:rFonts w:eastAsia="Calibri" w:cs="Arial"/>
                <w:sz w:val="18"/>
                <w:szCs w:val="18"/>
                <w:lang w:eastAsia="es-CO"/>
              </w:rPr>
              <w:t xml:space="preserve">al correo electrónico </w:t>
            </w:r>
            <w:hyperlink r:id="rId9" w:history="1">
              <w:r w:rsidR="00F808E8" w:rsidRPr="006C7CC8">
                <w:rPr>
                  <w:rStyle w:val="Hipervnculo"/>
                  <w:rFonts w:eastAsia="Calibri" w:cs="Arial"/>
                  <w:sz w:val="18"/>
                  <w:szCs w:val="18"/>
                  <w:lang w:eastAsia="es-CO"/>
                </w:rPr>
                <w:t>andrea.osorio@gensa.com.co</w:t>
              </w:r>
            </w:hyperlink>
            <w:r w:rsidR="00851909" w:rsidRPr="006C7CC8">
              <w:rPr>
                <w:sz w:val="18"/>
                <w:szCs w:val="18"/>
              </w:rPr>
              <w:t>.</w:t>
            </w:r>
            <w:r w:rsidR="00F808E8" w:rsidRPr="006C7CC8">
              <w:rPr>
                <w:sz w:val="18"/>
                <w:szCs w:val="18"/>
              </w:rPr>
              <w:t xml:space="preserve"> </w:t>
            </w:r>
            <w:r w:rsidR="00851909" w:rsidRPr="006C7CC8">
              <w:rPr>
                <w:rFonts w:eastAsia="Calibri" w:cs="Arial"/>
                <w:sz w:val="18"/>
                <w:szCs w:val="18"/>
                <w:lang w:eastAsia="es-CO"/>
              </w:rPr>
              <w:t>L</w:t>
            </w:r>
            <w:r w:rsidRPr="006C7CC8">
              <w:rPr>
                <w:rFonts w:eastAsia="Calibri" w:cs="Arial"/>
                <w:sz w:val="18"/>
                <w:szCs w:val="18"/>
                <w:lang w:eastAsia="es-CO"/>
              </w:rPr>
              <w:t xml:space="preserve">as consultas de ámbito jurídico serán dirigidas a la abogada Manuela Peláez Osorio al correo electrónico: </w:t>
            </w:r>
            <w:hyperlink r:id="rId10" w:history="1">
              <w:r w:rsidRPr="006C7CC8">
                <w:rPr>
                  <w:rStyle w:val="Hipervnculo"/>
                  <w:rFonts w:eastAsia="Calibri" w:cs="Arial"/>
                  <w:sz w:val="18"/>
                  <w:szCs w:val="18"/>
                  <w:lang w:eastAsia="es-CO"/>
                </w:rPr>
                <w:t>manuela.pelaez@gensa.com.co</w:t>
              </w:r>
            </w:hyperlink>
            <w:r w:rsidRPr="006C7CC8">
              <w:rPr>
                <w:rStyle w:val="Hipervnculo"/>
                <w:rFonts w:eastAsia="Calibri" w:cs="Arial"/>
                <w:sz w:val="18"/>
                <w:szCs w:val="18"/>
              </w:rPr>
              <w:t xml:space="preserve"> </w:t>
            </w:r>
          </w:p>
          <w:p w14:paraId="2757CC7F" w14:textId="77777777" w:rsidR="00197E84" w:rsidRPr="006C7CC8" w:rsidRDefault="00197E84">
            <w:pPr>
              <w:spacing w:after="0"/>
              <w:rPr>
                <w:rFonts w:eastAsia="Calibri" w:cs="Arial"/>
                <w:sz w:val="18"/>
                <w:szCs w:val="18"/>
                <w:lang w:eastAsia="es-CO"/>
              </w:rPr>
            </w:pPr>
          </w:p>
          <w:p w14:paraId="43226EF5" w14:textId="3ED45B5A" w:rsidR="009C772A" w:rsidRPr="006C7CC8" w:rsidRDefault="00197E84">
            <w:pPr>
              <w:spacing w:after="0"/>
              <w:rPr>
                <w:rFonts w:eastAsia="Calibri" w:cs="Arial"/>
                <w:sz w:val="18"/>
                <w:szCs w:val="18"/>
                <w:lang w:val="es-CO" w:eastAsia="es-CO"/>
              </w:rPr>
            </w:pPr>
            <w:r w:rsidRPr="006C7CC8">
              <w:rPr>
                <w:rFonts w:eastAsia="Calibri" w:cs="Arial"/>
                <w:sz w:val="18"/>
                <w:szCs w:val="18"/>
                <w:lang w:eastAsia="es-CO"/>
              </w:rPr>
              <w:t>Ni las consultas, ni las respuestas, producirán efectos suspensivos sobre el plazo de presentación de las ofertas.</w:t>
            </w:r>
          </w:p>
          <w:p w14:paraId="58EBE32A" w14:textId="5E0B9E34" w:rsidR="009C772A" w:rsidRPr="006C7CC8" w:rsidRDefault="009C772A">
            <w:pPr>
              <w:spacing w:after="0"/>
              <w:rPr>
                <w:rFonts w:eastAsia="Calibri" w:cs="Arial"/>
                <w:sz w:val="18"/>
                <w:szCs w:val="18"/>
                <w:lang w:val="es-CO" w:eastAsia="es-CO"/>
              </w:rPr>
            </w:pPr>
          </w:p>
        </w:tc>
      </w:tr>
      <w:tr w:rsidR="00165D8F" w:rsidRPr="006C7CC8" w14:paraId="0EAFC188" w14:textId="77777777" w:rsidTr="00C655EF">
        <w:trPr>
          <w:trHeight w:val="205"/>
        </w:trPr>
        <w:tc>
          <w:tcPr>
            <w:tcW w:w="4111" w:type="dxa"/>
            <w:tcBorders>
              <w:top w:val="single" w:sz="4" w:space="0" w:color="auto"/>
              <w:left w:val="single" w:sz="4" w:space="0" w:color="auto"/>
              <w:bottom w:val="single" w:sz="4" w:space="0" w:color="auto"/>
              <w:right w:val="single" w:sz="4" w:space="0" w:color="auto"/>
            </w:tcBorders>
            <w:vAlign w:val="center"/>
          </w:tcPr>
          <w:p w14:paraId="1E4671A2" w14:textId="76766FCB" w:rsidR="00241309" w:rsidRPr="006C7CC8" w:rsidRDefault="00241309" w:rsidP="00220F85">
            <w:pPr>
              <w:spacing w:after="0"/>
              <w:rPr>
                <w:rFonts w:eastAsia="Calibri" w:cs="Arial"/>
                <w:sz w:val="18"/>
                <w:szCs w:val="18"/>
                <w:lang w:val="es-CO" w:eastAsia="es-CO"/>
              </w:rPr>
            </w:pPr>
            <w:r w:rsidRPr="006C7CC8">
              <w:rPr>
                <w:rFonts w:eastAsia="Calibri" w:cs="Arial"/>
                <w:sz w:val="18"/>
                <w:szCs w:val="18"/>
                <w:lang w:val="es-CO" w:eastAsia="es-CO"/>
              </w:rPr>
              <w:lastRenderedPageBreak/>
              <w:t>Respuesta a las observaciones</w:t>
            </w:r>
            <w:r w:rsidR="00220F85">
              <w:rPr>
                <w:rFonts w:eastAsia="Calibri" w:cs="Arial"/>
                <w:sz w:val="18"/>
                <w:szCs w:val="18"/>
                <w:lang w:val="es-CO" w:eastAsia="es-CO"/>
              </w:rPr>
              <w:t xml:space="preserve"> y/o Modificaciones a las Condiciones Especiales de Contratación</w:t>
            </w:r>
          </w:p>
        </w:tc>
        <w:tc>
          <w:tcPr>
            <w:tcW w:w="4914" w:type="dxa"/>
            <w:tcBorders>
              <w:top w:val="single" w:sz="4" w:space="0" w:color="auto"/>
              <w:left w:val="single" w:sz="4" w:space="0" w:color="auto"/>
              <w:bottom w:val="single" w:sz="4" w:space="0" w:color="auto"/>
              <w:right w:val="single" w:sz="4" w:space="0" w:color="auto"/>
            </w:tcBorders>
            <w:vAlign w:val="center"/>
          </w:tcPr>
          <w:p w14:paraId="154DC54D" w14:textId="50FCCD61" w:rsidR="00861797" w:rsidRPr="006C7CC8" w:rsidRDefault="00294DCC" w:rsidP="00F26E9C">
            <w:pPr>
              <w:autoSpaceDE w:val="0"/>
              <w:autoSpaceDN w:val="0"/>
              <w:adjustRightInd w:val="0"/>
              <w:spacing w:after="0"/>
              <w:rPr>
                <w:rFonts w:eastAsia="Calibri" w:cs="Arial"/>
                <w:b/>
                <w:sz w:val="18"/>
                <w:szCs w:val="18"/>
                <w:lang w:val="es-CO" w:eastAsia="es-CO"/>
              </w:rPr>
            </w:pPr>
            <w:r w:rsidRPr="006C7CC8">
              <w:rPr>
                <w:rFonts w:eastAsia="Calibri" w:cs="Arial"/>
                <w:sz w:val="18"/>
                <w:szCs w:val="18"/>
                <w:lang w:val="es-CO" w:eastAsia="es-CO"/>
              </w:rPr>
              <w:t xml:space="preserve">GENSA S.A. E.S.P. podrá hacer las aclaraciones o modificaciones que considere necesarias hasta el </w:t>
            </w:r>
            <w:r w:rsidR="009861C3" w:rsidRPr="006C7CC8">
              <w:rPr>
                <w:rFonts w:eastAsia="Calibri" w:cs="Arial"/>
                <w:b/>
                <w:sz w:val="18"/>
                <w:szCs w:val="18"/>
                <w:lang w:val="es-CO" w:eastAsia="es-CO"/>
              </w:rPr>
              <w:t>ONCE</w:t>
            </w:r>
            <w:r w:rsidR="00F808E8" w:rsidRPr="006C7CC8">
              <w:rPr>
                <w:rFonts w:eastAsia="Calibri" w:cs="Arial"/>
                <w:b/>
                <w:sz w:val="18"/>
                <w:szCs w:val="18"/>
                <w:lang w:val="es-CO" w:eastAsia="es-CO"/>
              </w:rPr>
              <w:t xml:space="preserve"> (1</w:t>
            </w:r>
            <w:r w:rsidR="009861C3" w:rsidRPr="006C7CC8">
              <w:rPr>
                <w:rFonts w:eastAsia="Calibri" w:cs="Arial"/>
                <w:b/>
                <w:sz w:val="18"/>
                <w:szCs w:val="18"/>
                <w:lang w:val="es-CO" w:eastAsia="es-CO"/>
              </w:rPr>
              <w:t>1</w:t>
            </w:r>
            <w:r w:rsidR="00F808E8" w:rsidRPr="006C7CC8">
              <w:rPr>
                <w:rFonts w:eastAsia="Calibri" w:cs="Arial"/>
                <w:b/>
                <w:sz w:val="18"/>
                <w:szCs w:val="18"/>
                <w:lang w:val="es-CO" w:eastAsia="es-CO"/>
              </w:rPr>
              <w:t>)</w:t>
            </w:r>
            <w:r w:rsidR="00F808E8" w:rsidRPr="006C7CC8">
              <w:rPr>
                <w:rFonts w:eastAsia="Calibri"/>
                <w:b/>
                <w:sz w:val="18"/>
                <w:szCs w:val="18"/>
                <w:lang w:val="es-CO"/>
              </w:rPr>
              <w:t xml:space="preserve"> </w:t>
            </w:r>
            <w:r w:rsidR="002E12A7" w:rsidRPr="006C7CC8">
              <w:rPr>
                <w:rFonts w:eastAsia="Calibri"/>
                <w:b/>
                <w:sz w:val="18"/>
                <w:szCs w:val="18"/>
                <w:lang w:val="es-CO"/>
              </w:rPr>
              <w:t xml:space="preserve">DE </w:t>
            </w:r>
            <w:r w:rsidR="00861797" w:rsidRPr="006C7CC8">
              <w:rPr>
                <w:rFonts w:eastAsia="Calibri"/>
                <w:b/>
                <w:sz w:val="18"/>
                <w:szCs w:val="18"/>
                <w:lang w:val="es-CO"/>
              </w:rPr>
              <w:t>NOVIEMBRE</w:t>
            </w:r>
            <w:r w:rsidR="002E12A7" w:rsidRPr="006C7CC8">
              <w:rPr>
                <w:rFonts w:eastAsia="Calibri"/>
                <w:b/>
                <w:sz w:val="18"/>
                <w:szCs w:val="18"/>
                <w:lang w:val="es-CO"/>
              </w:rPr>
              <w:t xml:space="preserve"> DE 202</w:t>
            </w:r>
            <w:r w:rsidR="00E47B3C" w:rsidRPr="006C7CC8">
              <w:rPr>
                <w:rFonts w:eastAsia="Calibri"/>
                <w:b/>
                <w:sz w:val="18"/>
                <w:szCs w:val="18"/>
                <w:lang w:val="es-CO"/>
              </w:rPr>
              <w:t>5</w:t>
            </w:r>
            <w:r w:rsidR="002E12A7" w:rsidRPr="006C7CC8">
              <w:rPr>
                <w:rFonts w:eastAsia="Calibri"/>
                <w:b/>
                <w:sz w:val="18"/>
                <w:szCs w:val="18"/>
                <w:lang w:val="es-CO"/>
              </w:rPr>
              <w:t>.</w:t>
            </w:r>
            <w:r w:rsidRPr="006C7CC8">
              <w:rPr>
                <w:rFonts w:eastAsia="Calibri" w:cs="Arial"/>
                <w:b/>
                <w:sz w:val="18"/>
                <w:szCs w:val="18"/>
                <w:lang w:val="es-CO" w:eastAsia="es-CO"/>
              </w:rPr>
              <w:t xml:space="preserve"> </w:t>
            </w:r>
          </w:p>
          <w:p w14:paraId="29FD62B7" w14:textId="77777777" w:rsidR="00861797" w:rsidRPr="006C7CC8" w:rsidRDefault="00861797" w:rsidP="00F26E9C">
            <w:pPr>
              <w:autoSpaceDE w:val="0"/>
              <w:autoSpaceDN w:val="0"/>
              <w:adjustRightInd w:val="0"/>
              <w:spacing w:after="0"/>
              <w:rPr>
                <w:rFonts w:eastAsia="Calibri" w:cs="Arial"/>
                <w:sz w:val="18"/>
                <w:szCs w:val="18"/>
                <w:lang w:val="es-CO" w:eastAsia="es-CO"/>
              </w:rPr>
            </w:pPr>
          </w:p>
          <w:p w14:paraId="0F82241A" w14:textId="622113B1" w:rsidR="009C772A" w:rsidRPr="006C7CC8" w:rsidRDefault="00294DCC" w:rsidP="00F26E9C">
            <w:pPr>
              <w:autoSpaceDE w:val="0"/>
              <w:autoSpaceDN w:val="0"/>
              <w:adjustRightInd w:val="0"/>
              <w:spacing w:after="0"/>
              <w:rPr>
                <w:rFonts w:eastAsia="Calibri" w:cs="Arial"/>
                <w:sz w:val="18"/>
                <w:szCs w:val="18"/>
                <w:lang w:val="es-CO" w:eastAsia="es-CO"/>
              </w:rPr>
            </w:pPr>
            <w:r w:rsidRPr="006C7CC8">
              <w:rPr>
                <w:rFonts w:eastAsia="Calibri" w:cs="Arial"/>
                <w:sz w:val="18"/>
                <w:szCs w:val="18"/>
                <w:lang w:val="es-CO" w:eastAsia="es-CO"/>
              </w:rPr>
              <w:t xml:space="preserve">Toda modificación se hará mediante ADENDAS numeradas, las cuales serán enviadas al oferente y formarán parte integral de la solicitud </w:t>
            </w:r>
            <w:r w:rsidR="00082700" w:rsidRPr="006C7CC8">
              <w:rPr>
                <w:rFonts w:eastAsia="Calibri" w:cs="Arial"/>
                <w:sz w:val="18"/>
                <w:szCs w:val="18"/>
                <w:lang w:val="es-CO" w:eastAsia="es-CO"/>
              </w:rPr>
              <w:t>pública</w:t>
            </w:r>
            <w:r w:rsidRPr="006C7CC8">
              <w:rPr>
                <w:rFonts w:eastAsia="Calibri" w:cs="Arial"/>
                <w:sz w:val="18"/>
                <w:szCs w:val="18"/>
                <w:lang w:val="es-CO" w:eastAsia="es-CO"/>
              </w:rPr>
              <w:t xml:space="preserve"> de ofertas.</w:t>
            </w:r>
          </w:p>
        </w:tc>
      </w:tr>
      <w:tr w:rsidR="00165D8F" w:rsidRPr="006C7CC8" w14:paraId="0D82EF4F" w14:textId="77777777" w:rsidTr="00C655EF">
        <w:trPr>
          <w:trHeight w:val="205"/>
        </w:trPr>
        <w:tc>
          <w:tcPr>
            <w:tcW w:w="4111" w:type="dxa"/>
            <w:tcBorders>
              <w:top w:val="single" w:sz="4" w:space="0" w:color="auto"/>
              <w:left w:val="single" w:sz="4" w:space="0" w:color="auto"/>
              <w:bottom w:val="single" w:sz="4" w:space="0" w:color="auto"/>
              <w:right w:val="single" w:sz="4" w:space="0" w:color="auto"/>
            </w:tcBorders>
            <w:vAlign w:val="center"/>
          </w:tcPr>
          <w:p w14:paraId="6095C446" w14:textId="3F1EDA2D" w:rsidR="00241309" w:rsidRPr="006C7CC8" w:rsidRDefault="00241309" w:rsidP="00A943D8">
            <w:pPr>
              <w:spacing w:after="0"/>
              <w:rPr>
                <w:rFonts w:eastAsia="Calibri" w:cs="Arial"/>
                <w:sz w:val="18"/>
                <w:szCs w:val="18"/>
                <w:lang w:val="es-CO" w:eastAsia="es-CO"/>
              </w:rPr>
            </w:pPr>
            <w:r w:rsidRPr="006C7CC8">
              <w:rPr>
                <w:rFonts w:eastAsia="Calibri" w:cs="Arial"/>
                <w:sz w:val="18"/>
                <w:szCs w:val="18"/>
                <w:lang w:val="es-CO" w:eastAsia="es-CO"/>
              </w:rPr>
              <w:t>Fecha máxima para presentar propuestas</w:t>
            </w:r>
          </w:p>
        </w:tc>
        <w:tc>
          <w:tcPr>
            <w:tcW w:w="4914" w:type="dxa"/>
            <w:tcBorders>
              <w:top w:val="single" w:sz="4" w:space="0" w:color="auto"/>
              <w:left w:val="single" w:sz="4" w:space="0" w:color="auto"/>
              <w:bottom w:val="single" w:sz="4" w:space="0" w:color="auto"/>
              <w:right w:val="single" w:sz="4" w:space="0" w:color="auto"/>
            </w:tcBorders>
            <w:vAlign w:val="center"/>
          </w:tcPr>
          <w:p w14:paraId="4CF9D54C" w14:textId="77777777" w:rsidR="00707746" w:rsidRPr="006C7CC8" w:rsidRDefault="00707746" w:rsidP="00707746">
            <w:pPr>
              <w:spacing w:after="0"/>
              <w:rPr>
                <w:rFonts w:eastAsia="Calibri" w:cs="Arial"/>
                <w:sz w:val="18"/>
                <w:szCs w:val="18"/>
                <w:lang w:eastAsia="es-CO"/>
              </w:rPr>
            </w:pPr>
            <w:r w:rsidRPr="006C7CC8">
              <w:rPr>
                <w:rFonts w:eastAsia="Calibri" w:cs="Arial"/>
                <w:sz w:val="18"/>
                <w:szCs w:val="18"/>
                <w:lang w:eastAsia="es-CO"/>
              </w:rPr>
              <w:t>Para el presente proceso se aceptará únicamente la presentación de propuestas FÍSICAS, las cuales deberán ser entregadas en el Área de Contratación de las instalaciones de GENSA S.A. E.S.P. ubicadas en la ciudad de Manizales (Caldas) en la siguiente dirección:</w:t>
            </w:r>
          </w:p>
          <w:p w14:paraId="27789B27" w14:textId="77777777" w:rsidR="00707746" w:rsidRPr="006C7CC8" w:rsidRDefault="00707746" w:rsidP="00707746">
            <w:pPr>
              <w:spacing w:after="0"/>
              <w:rPr>
                <w:rFonts w:eastAsia="Calibri" w:cs="Arial"/>
                <w:sz w:val="18"/>
                <w:szCs w:val="18"/>
                <w:lang w:eastAsia="es-CO"/>
              </w:rPr>
            </w:pPr>
          </w:p>
          <w:p w14:paraId="58E4F923" w14:textId="77777777" w:rsidR="00707746" w:rsidRPr="006C7CC8" w:rsidRDefault="00707746" w:rsidP="00707746">
            <w:pPr>
              <w:spacing w:after="0"/>
              <w:rPr>
                <w:rFonts w:eastAsia="Calibri" w:cs="Arial"/>
                <w:sz w:val="18"/>
                <w:szCs w:val="18"/>
                <w:u w:val="single"/>
                <w:lang w:eastAsia="es-CO"/>
              </w:rPr>
            </w:pPr>
            <w:r w:rsidRPr="006C7CC8">
              <w:rPr>
                <w:rFonts w:eastAsia="Calibri" w:cs="Arial"/>
                <w:sz w:val="18"/>
                <w:szCs w:val="18"/>
                <w:u w:val="single"/>
                <w:lang w:eastAsia="es-CO"/>
              </w:rPr>
              <w:t>Carrera 23 N.º 64B-33 Edificio Centro de Negocios Siglo XXI Torre GENSA - piso 8. Teléfonos 606 87 562 62 Ext 224.</w:t>
            </w:r>
          </w:p>
          <w:p w14:paraId="6336A8FA" w14:textId="77777777" w:rsidR="00707746" w:rsidRPr="006C7CC8" w:rsidRDefault="00707746" w:rsidP="00707746">
            <w:pPr>
              <w:spacing w:after="0"/>
              <w:rPr>
                <w:rFonts w:eastAsia="Calibri" w:cs="Arial"/>
                <w:sz w:val="18"/>
                <w:szCs w:val="18"/>
                <w:u w:val="single"/>
                <w:lang w:eastAsia="es-CO"/>
              </w:rPr>
            </w:pPr>
          </w:p>
          <w:p w14:paraId="42FD62ED" w14:textId="32327506" w:rsidR="00707746" w:rsidRPr="006C7CC8" w:rsidRDefault="00707746" w:rsidP="00707746">
            <w:pPr>
              <w:spacing w:after="0"/>
              <w:rPr>
                <w:rFonts w:eastAsia="Calibri" w:cs="Arial"/>
                <w:b/>
                <w:sz w:val="18"/>
                <w:szCs w:val="18"/>
                <w:lang w:eastAsia="es-CO"/>
              </w:rPr>
            </w:pPr>
            <w:r w:rsidRPr="006C7CC8">
              <w:rPr>
                <w:rFonts w:eastAsia="Calibri" w:cs="Arial"/>
                <w:b/>
                <w:sz w:val="18"/>
                <w:szCs w:val="18"/>
                <w:lang w:eastAsia="es-CO"/>
              </w:rPr>
              <w:t xml:space="preserve">LAS PROPUESTAS SERÁN RECIBIDAS HASTA EL </w:t>
            </w:r>
            <w:r w:rsidR="004574C3" w:rsidRPr="006C7CC8">
              <w:rPr>
                <w:rFonts w:eastAsia="Calibri" w:cs="Arial"/>
                <w:b/>
                <w:sz w:val="18"/>
                <w:szCs w:val="18"/>
                <w:lang w:eastAsia="es-CO"/>
              </w:rPr>
              <w:t>TRECE</w:t>
            </w:r>
            <w:r w:rsidRPr="006C7CC8">
              <w:rPr>
                <w:rFonts w:eastAsia="Calibri" w:cs="Arial"/>
                <w:b/>
                <w:sz w:val="18"/>
                <w:szCs w:val="18"/>
                <w:lang w:eastAsia="es-CO"/>
              </w:rPr>
              <w:t xml:space="preserve"> (</w:t>
            </w:r>
            <w:r w:rsidR="004574C3" w:rsidRPr="006C7CC8">
              <w:rPr>
                <w:rFonts w:eastAsia="Calibri" w:cs="Arial"/>
                <w:b/>
                <w:sz w:val="18"/>
                <w:szCs w:val="18"/>
                <w:lang w:eastAsia="es-CO"/>
              </w:rPr>
              <w:t>13</w:t>
            </w:r>
            <w:r w:rsidRPr="006C7CC8">
              <w:rPr>
                <w:rFonts w:eastAsia="Calibri" w:cs="Arial"/>
                <w:b/>
                <w:sz w:val="18"/>
                <w:szCs w:val="18"/>
                <w:lang w:eastAsia="es-CO"/>
              </w:rPr>
              <w:t xml:space="preserve">) DE NOVIEMBRE DE 2025 A LAS </w:t>
            </w:r>
            <w:r w:rsidR="004574C3" w:rsidRPr="006C7CC8">
              <w:rPr>
                <w:rFonts w:eastAsia="Calibri" w:cs="Arial"/>
                <w:b/>
                <w:sz w:val="18"/>
                <w:szCs w:val="18"/>
                <w:lang w:eastAsia="es-CO"/>
              </w:rPr>
              <w:t>3:00</w:t>
            </w:r>
            <w:r w:rsidRPr="006C7CC8">
              <w:rPr>
                <w:rFonts w:eastAsia="Calibri" w:cs="Arial"/>
                <w:b/>
                <w:sz w:val="18"/>
                <w:szCs w:val="18"/>
                <w:lang w:eastAsia="es-CO"/>
              </w:rPr>
              <w:t xml:space="preserve"> P.M. </w:t>
            </w:r>
          </w:p>
          <w:p w14:paraId="0DC8EB5A" w14:textId="77777777" w:rsidR="00707746" w:rsidRPr="006C7CC8" w:rsidRDefault="00707746" w:rsidP="00707746">
            <w:pPr>
              <w:spacing w:after="0"/>
              <w:rPr>
                <w:rFonts w:eastAsia="Calibri" w:cs="Arial"/>
                <w:sz w:val="18"/>
                <w:szCs w:val="18"/>
                <w:lang w:eastAsia="es-CO"/>
              </w:rPr>
            </w:pPr>
          </w:p>
          <w:p w14:paraId="6FF99995" w14:textId="77777777" w:rsidR="00707746" w:rsidRPr="006C7CC8" w:rsidRDefault="00707746" w:rsidP="00707746">
            <w:pPr>
              <w:spacing w:after="0"/>
              <w:rPr>
                <w:rFonts w:eastAsia="Calibri" w:cs="Arial"/>
                <w:sz w:val="18"/>
                <w:szCs w:val="18"/>
                <w:lang w:eastAsia="es-CO"/>
              </w:rPr>
            </w:pPr>
            <w:r w:rsidRPr="006C7CC8">
              <w:rPr>
                <w:rFonts w:eastAsia="Calibri" w:cs="Arial"/>
                <w:sz w:val="18"/>
                <w:szCs w:val="18"/>
                <w:lang w:eastAsia="es-CO"/>
              </w:rPr>
              <w:t xml:space="preserve">SE RECOMIENDA A LOS OFERENTES DISPONER DEL TIEMPO SUFICIENTE PARA LA ENTREGA DE LOS DOCUMENTOS, ya que quien radica la oferta se deberá presentar en la portería de GENSA S.A. E.S.P., esperar la autorización de ingreso al edificio, hacer fila para acceder al ascensor y hacer uso de pasillos y de puertas de control de ingreso biométrico para acceder al SITIO ESPECIFICO de entrega de la oferta. </w:t>
            </w:r>
          </w:p>
          <w:p w14:paraId="5585EAAE" w14:textId="77777777" w:rsidR="00707746" w:rsidRPr="006C7CC8" w:rsidRDefault="00707746" w:rsidP="00707746">
            <w:pPr>
              <w:spacing w:after="0"/>
              <w:rPr>
                <w:rFonts w:eastAsia="Calibri" w:cs="Arial"/>
                <w:sz w:val="18"/>
                <w:szCs w:val="18"/>
                <w:lang w:eastAsia="es-CO"/>
              </w:rPr>
            </w:pPr>
          </w:p>
          <w:p w14:paraId="6C97902D" w14:textId="3292AAD3" w:rsidR="00241309" w:rsidRPr="006C7CC8" w:rsidRDefault="00707746" w:rsidP="00A943D8">
            <w:pPr>
              <w:spacing w:after="0"/>
              <w:rPr>
                <w:rFonts w:eastAsia="Calibri" w:cs="Arial"/>
                <w:sz w:val="18"/>
                <w:szCs w:val="18"/>
                <w:lang w:val="es-CO" w:eastAsia="es-CO"/>
              </w:rPr>
            </w:pPr>
            <w:r w:rsidRPr="006C7CC8">
              <w:rPr>
                <w:rFonts w:eastAsia="Calibri" w:cs="Arial"/>
                <w:sz w:val="18"/>
                <w:szCs w:val="18"/>
                <w:lang w:eastAsia="es-CO"/>
              </w:rPr>
              <w:t>Es preciso resaltar que las propuestas deberán ser presentadas en ORIGINAL</w:t>
            </w:r>
            <w:r w:rsidR="00C5799E" w:rsidRPr="006C7CC8">
              <w:rPr>
                <w:rFonts w:eastAsia="Calibri" w:cs="Arial"/>
                <w:sz w:val="18"/>
                <w:szCs w:val="18"/>
                <w:lang w:eastAsia="es-CO"/>
              </w:rPr>
              <w:t xml:space="preserve"> Y </w:t>
            </w:r>
            <w:r w:rsidRPr="006C7CC8">
              <w:rPr>
                <w:rFonts w:eastAsia="Calibri" w:cs="Arial"/>
                <w:sz w:val="18"/>
                <w:szCs w:val="18"/>
                <w:lang w:eastAsia="es-CO"/>
              </w:rPr>
              <w:t>UNA COPIA</w:t>
            </w:r>
            <w:r w:rsidR="00C5799E" w:rsidRPr="006C7CC8">
              <w:rPr>
                <w:rFonts w:eastAsia="Calibri" w:cs="Arial"/>
                <w:sz w:val="18"/>
                <w:szCs w:val="18"/>
                <w:lang w:eastAsia="es-CO"/>
              </w:rPr>
              <w:t>. T</w:t>
            </w:r>
            <w:r w:rsidRPr="006C7CC8">
              <w:rPr>
                <w:rFonts w:eastAsia="Calibri" w:cs="Arial"/>
                <w:sz w:val="18"/>
                <w:szCs w:val="18"/>
                <w:lang w:eastAsia="es-CO"/>
              </w:rPr>
              <w:t>odos los documentos deberán estar debidamente foliados y en el orden establecido en el presente documento.</w:t>
            </w:r>
          </w:p>
        </w:tc>
      </w:tr>
      <w:tr w:rsidR="00165D8F" w:rsidRPr="006C7CC8" w14:paraId="3EF436BF" w14:textId="77777777" w:rsidTr="00C655EF">
        <w:trPr>
          <w:trHeight w:val="205"/>
        </w:trPr>
        <w:tc>
          <w:tcPr>
            <w:tcW w:w="4111" w:type="dxa"/>
            <w:tcBorders>
              <w:top w:val="single" w:sz="4" w:space="0" w:color="auto"/>
              <w:left w:val="single" w:sz="4" w:space="0" w:color="auto"/>
              <w:bottom w:val="single" w:sz="4" w:space="0" w:color="auto"/>
              <w:right w:val="single" w:sz="4" w:space="0" w:color="auto"/>
            </w:tcBorders>
            <w:vAlign w:val="center"/>
          </w:tcPr>
          <w:p w14:paraId="70C41034" w14:textId="77777777" w:rsidR="0057106E" w:rsidRPr="006C7CC8" w:rsidRDefault="0057106E" w:rsidP="00A943D8">
            <w:pPr>
              <w:spacing w:after="0"/>
              <w:rPr>
                <w:rFonts w:eastAsia="Calibri" w:cs="Arial"/>
                <w:sz w:val="18"/>
                <w:szCs w:val="18"/>
                <w:lang w:val="es-CO" w:eastAsia="es-CO"/>
              </w:rPr>
            </w:pPr>
            <w:r w:rsidRPr="006C7CC8">
              <w:rPr>
                <w:rFonts w:eastAsia="Calibri" w:cs="Arial"/>
                <w:sz w:val="18"/>
                <w:szCs w:val="18"/>
                <w:lang w:val="es-CO" w:eastAsia="es-CO"/>
              </w:rPr>
              <w:t xml:space="preserve">Proceso de evaluación </w:t>
            </w:r>
          </w:p>
        </w:tc>
        <w:tc>
          <w:tcPr>
            <w:tcW w:w="4914" w:type="dxa"/>
            <w:tcBorders>
              <w:top w:val="single" w:sz="4" w:space="0" w:color="auto"/>
              <w:left w:val="single" w:sz="4" w:space="0" w:color="auto"/>
              <w:bottom w:val="single" w:sz="4" w:space="0" w:color="auto"/>
              <w:right w:val="single" w:sz="4" w:space="0" w:color="auto"/>
            </w:tcBorders>
            <w:vAlign w:val="center"/>
          </w:tcPr>
          <w:p w14:paraId="2CAE8A16" w14:textId="571661C8" w:rsidR="0057106E" w:rsidRPr="006C7CC8" w:rsidRDefault="00FE58B5" w:rsidP="00F26E9C">
            <w:pPr>
              <w:spacing w:after="0"/>
              <w:rPr>
                <w:rFonts w:eastAsia="Calibri" w:cs="Arial"/>
                <w:sz w:val="18"/>
                <w:szCs w:val="18"/>
                <w:lang w:val="es-CO" w:eastAsia="es-CO"/>
              </w:rPr>
            </w:pPr>
            <w:r w:rsidRPr="006C7CC8">
              <w:rPr>
                <w:rFonts w:eastAsia="Calibri" w:cs="Arial"/>
                <w:sz w:val="18"/>
                <w:szCs w:val="18"/>
                <w:lang w:eastAsia="es-CO"/>
              </w:rPr>
              <w:t xml:space="preserve">Se estima el proceso de evaluación entre el </w:t>
            </w:r>
            <w:r w:rsidR="00A20BC0" w:rsidRPr="006C7CC8">
              <w:rPr>
                <w:rFonts w:eastAsia="Calibri" w:cs="Arial"/>
                <w:sz w:val="18"/>
                <w:szCs w:val="18"/>
                <w:lang w:eastAsia="es-CO"/>
              </w:rPr>
              <w:t>catorce</w:t>
            </w:r>
            <w:r w:rsidRPr="006C7CC8">
              <w:rPr>
                <w:rFonts w:eastAsia="Calibri" w:cs="Arial"/>
                <w:sz w:val="18"/>
                <w:szCs w:val="18"/>
                <w:lang w:eastAsia="es-CO"/>
              </w:rPr>
              <w:t xml:space="preserve"> (</w:t>
            </w:r>
            <w:r w:rsidR="00A20BC0" w:rsidRPr="006C7CC8">
              <w:rPr>
                <w:rFonts w:eastAsia="Calibri" w:cs="Arial"/>
                <w:sz w:val="18"/>
                <w:szCs w:val="18"/>
                <w:lang w:eastAsia="es-CO"/>
              </w:rPr>
              <w:t>14</w:t>
            </w:r>
            <w:r w:rsidRPr="006C7CC8">
              <w:rPr>
                <w:rFonts w:eastAsia="Calibri" w:cs="Arial"/>
                <w:sz w:val="18"/>
                <w:szCs w:val="18"/>
                <w:lang w:eastAsia="es-CO"/>
              </w:rPr>
              <w:t xml:space="preserve">) y el </w:t>
            </w:r>
            <w:r w:rsidR="00A20BC0" w:rsidRPr="006C7CC8">
              <w:rPr>
                <w:rFonts w:eastAsia="Calibri" w:cs="Arial"/>
                <w:sz w:val="18"/>
                <w:szCs w:val="18"/>
                <w:lang w:eastAsia="es-CO"/>
              </w:rPr>
              <w:t>diecinueve</w:t>
            </w:r>
            <w:r w:rsidRPr="006C7CC8">
              <w:rPr>
                <w:rFonts w:eastAsia="Calibri" w:cs="Arial"/>
                <w:sz w:val="18"/>
                <w:szCs w:val="18"/>
                <w:lang w:eastAsia="es-CO"/>
              </w:rPr>
              <w:t xml:space="preserve"> (1</w:t>
            </w:r>
            <w:r w:rsidR="00A20BC0" w:rsidRPr="006C7CC8">
              <w:rPr>
                <w:rFonts w:eastAsia="Calibri" w:cs="Arial"/>
                <w:sz w:val="18"/>
                <w:szCs w:val="18"/>
                <w:lang w:eastAsia="es-CO"/>
              </w:rPr>
              <w:t>9</w:t>
            </w:r>
            <w:r w:rsidRPr="006C7CC8">
              <w:rPr>
                <w:rFonts w:eastAsia="Calibri" w:cs="Arial"/>
                <w:sz w:val="18"/>
                <w:szCs w:val="18"/>
                <w:lang w:eastAsia="es-CO"/>
              </w:rPr>
              <w:t xml:space="preserve">) de </w:t>
            </w:r>
            <w:r w:rsidR="00A20BC0" w:rsidRPr="006C7CC8">
              <w:rPr>
                <w:rFonts w:eastAsia="Calibri" w:cs="Arial"/>
                <w:sz w:val="18"/>
                <w:szCs w:val="18"/>
                <w:lang w:eastAsia="es-CO"/>
              </w:rPr>
              <w:t>noviembre</w:t>
            </w:r>
            <w:r w:rsidRPr="006C7CC8">
              <w:rPr>
                <w:rFonts w:eastAsia="Calibri" w:cs="Arial"/>
                <w:sz w:val="18"/>
                <w:szCs w:val="18"/>
                <w:lang w:eastAsia="es-CO"/>
              </w:rPr>
              <w:t xml:space="preserve"> de 2025. En tanto se estima necesario, el presente plazo podrá ser prorrogado. </w:t>
            </w:r>
          </w:p>
        </w:tc>
      </w:tr>
      <w:tr w:rsidR="00165D8F" w:rsidRPr="006C7CC8" w14:paraId="4489D676" w14:textId="77777777" w:rsidTr="00C655EF">
        <w:trPr>
          <w:trHeight w:val="205"/>
        </w:trPr>
        <w:tc>
          <w:tcPr>
            <w:tcW w:w="4111" w:type="dxa"/>
            <w:tcBorders>
              <w:top w:val="single" w:sz="4" w:space="0" w:color="auto"/>
              <w:left w:val="single" w:sz="4" w:space="0" w:color="auto"/>
              <w:bottom w:val="single" w:sz="4" w:space="0" w:color="auto"/>
              <w:right w:val="single" w:sz="4" w:space="0" w:color="auto"/>
            </w:tcBorders>
            <w:vAlign w:val="center"/>
          </w:tcPr>
          <w:p w14:paraId="39E5258A" w14:textId="77777777" w:rsidR="0057106E" w:rsidRPr="006C7CC8" w:rsidRDefault="0057106E" w:rsidP="00A943D8">
            <w:pPr>
              <w:spacing w:after="0"/>
              <w:rPr>
                <w:rFonts w:eastAsia="Calibri" w:cs="Arial"/>
                <w:sz w:val="18"/>
                <w:szCs w:val="18"/>
                <w:lang w:val="es-CO" w:eastAsia="es-CO"/>
              </w:rPr>
            </w:pPr>
            <w:r w:rsidRPr="006C7CC8">
              <w:rPr>
                <w:rFonts w:eastAsia="Calibri" w:cs="Arial"/>
                <w:sz w:val="18"/>
                <w:szCs w:val="18"/>
                <w:lang w:val="es-CO" w:eastAsia="es-CO"/>
              </w:rPr>
              <w:t>Publicación de Informe de Evaluación y Traslado</w:t>
            </w:r>
          </w:p>
        </w:tc>
        <w:tc>
          <w:tcPr>
            <w:tcW w:w="4914" w:type="dxa"/>
            <w:tcBorders>
              <w:top w:val="single" w:sz="4" w:space="0" w:color="auto"/>
              <w:left w:val="single" w:sz="4" w:space="0" w:color="auto"/>
              <w:bottom w:val="single" w:sz="4" w:space="0" w:color="auto"/>
              <w:right w:val="single" w:sz="4" w:space="0" w:color="auto"/>
            </w:tcBorders>
            <w:vAlign w:val="center"/>
          </w:tcPr>
          <w:p w14:paraId="543E0733" w14:textId="77977643" w:rsidR="00FE58B5" w:rsidRPr="006C7CC8" w:rsidRDefault="00FE58B5" w:rsidP="00FE58B5">
            <w:pPr>
              <w:spacing w:after="0"/>
              <w:rPr>
                <w:rFonts w:eastAsia="Calibri" w:cs="Arial"/>
                <w:sz w:val="18"/>
                <w:szCs w:val="18"/>
                <w:lang w:eastAsia="es-CO"/>
              </w:rPr>
            </w:pPr>
            <w:r w:rsidRPr="006C7CC8">
              <w:rPr>
                <w:rFonts w:eastAsia="Calibri" w:cs="Arial"/>
                <w:sz w:val="18"/>
                <w:szCs w:val="18"/>
                <w:lang w:eastAsia="es-CO"/>
              </w:rPr>
              <w:t xml:space="preserve">GENSA S.A. E.S.P. publicará el informe de evaluación y dará traslado a los interesados por el término de un (1) día calendario, a fin de que se presenten las observaciones y consideraciones a que haya lugar. </w:t>
            </w:r>
          </w:p>
          <w:p w14:paraId="6AA7223E" w14:textId="77777777" w:rsidR="00FE58B5" w:rsidRPr="006C7CC8" w:rsidRDefault="00FE58B5" w:rsidP="00FE58B5">
            <w:pPr>
              <w:spacing w:after="0"/>
              <w:rPr>
                <w:rFonts w:eastAsia="Calibri" w:cs="Arial"/>
                <w:sz w:val="18"/>
                <w:szCs w:val="18"/>
                <w:lang w:eastAsia="es-CO"/>
              </w:rPr>
            </w:pPr>
          </w:p>
          <w:p w14:paraId="29A89C88" w14:textId="53A66E22" w:rsidR="0092227A" w:rsidRPr="006C7CC8" w:rsidRDefault="00FE58B5" w:rsidP="00F26E9C">
            <w:pPr>
              <w:spacing w:after="0"/>
              <w:rPr>
                <w:rFonts w:eastAsia="Calibri" w:cs="Arial"/>
                <w:sz w:val="18"/>
                <w:szCs w:val="18"/>
                <w:lang w:val="es-CO" w:eastAsia="es-CO"/>
              </w:rPr>
            </w:pPr>
            <w:r w:rsidRPr="006C7CC8">
              <w:rPr>
                <w:rFonts w:eastAsia="Calibri" w:cs="Arial"/>
                <w:sz w:val="18"/>
                <w:szCs w:val="18"/>
                <w:lang w:eastAsia="es-CO"/>
              </w:rPr>
              <w:t xml:space="preserve">Las observaciones deberán ser enviadas a los correos electrónicos: </w:t>
            </w:r>
            <w:hyperlink r:id="rId11" w:history="1">
              <w:r w:rsidRPr="006C7CC8">
                <w:rPr>
                  <w:rStyle w:val="Hipervnculo"/>
                  <w:rFonts w:eastAsia="Calibri" w:cs="Arial"/>
                  <w:sz w:val="18"/>
                  <w:szCs w:val="18"/>
                  <w:lang w:eastAsia="es-CO"/>
                </w:rPr>
                <w:t>manuela.pelaez@gensa.com.co</w:t>
              </w:r>
            </w:hyperlink>
            <w:r w:rsidRPr="006C7CC8">
              <w:rPr>
                <w:rFonts w:eastAsia="Calibri"/>
                <w:sz w:val="18"/>
                <w:szCs w:val="18"/>
              </w:rPr>
              <w:t xml:space="preserve">. </w:t>
            </w:r>
          </w:p>
        </w:tc>
      </w:tr>
      <w:tr w:rsidR="00165D8F" w:rsidRPr="006C7CC8" w14:paraId="13AECA7D" w14:textId="77777777" w:rsidTr="00C655EF">
        <w:trPr>
          <w:trHeight w:val="205"/>
        </w:trPr>
        <w:tc>
          <w:tcPr>
            <w:tcW w:w="4111" w:type="dxa"/>
            <w:tcBorders>
              <w:top w:val="single" w:sz="4" w:space="0" w:color="auto"/>
              <w:left w:val="single" w:sz="4" w:space="0" w:color="auto"/>
              <w:bottom w:val="single" w:sz="4" w:space="0" w:color="auto"/>
              <w:right w:val="single" w:sz="4" w:space="0" w:color="auto"/>
            </w:tcBorders>
            <w:vAlign w:val="center"/>
          </w:tcPr>
          <w:p w14:paraId="76F54A86" w14:textId="77777777" w:rsidR="0057106E" w:rsidRPr="006C7CC8" w:rsidRDefault="0057106E" w:rsidP="00A943D8">
            <w:pPr>
              <w:spacing w:after="0"/>
              <w:rPr>
                <w:rFonts w:eastAsia="Calibri" w:cs="Arial"/>
                <w:sz w:val="18"/>
                <w:szCs w:val="18"/>
                <w:lang w:val="es-CO" w:eastAsia="es-CO"/>
              </w:rPr>
            </w:pPr>
            <w:r w:rsidRPr="006C7CC8">
              <w:rPr>
                <w:rFonts w:eastAsia="Calibri" w:cs="Arial"/>
                <w:sz w:val="18"/>
                <w:szCs w:val="18"/>
                <w:lang w:val="es-CO" w:eastAsia="es-CO"/>
              </w:rPr>
              <w:t>Respuesta a observaciones</w:t>
            </w:r>
            <w:r w:rsidR="0092227A" w:rsidRPr="006C7CC8">
              <w:rPr>
                <w:rFonts w:eastAsia="Calibri" w:cs="Arial"/>
                <w:sz w:val="18"/>
                <w:szCs w:val="18"/>
                <w:lang w:val="es-CO" w:eastAsia="es-CO"/>
              </w:rPr>
              <w:t xml:space="preserve"> e</w:t>
            </w:r>
            <w:r w:rsidRPr="006C7CC8">
              <w:rPr>
                <w:rFonts w:eastAsia="Calibri" w:cs="Arial"/>
                <w:sz w:val="18"/>
                <w:szCs w:val="18"/>
                <w:lang w:val="es-CO" w:eastAsia="es-CO"/>
              </w:rPr>
              <w:t xml:space="preserve"> informe de evaluación y firmeza</w:t>
            </w:r>
          </w:p>
        </w:tc>
        <w:tc>
          <w:tcPr>
            <w:tcW w:w="4914" w:type="dxa"/>
            <w:tcBorders>
              <w:top w:val="single" w:sz="4" w:space="0" w:color="auto"/>
              <w:left w:val="single" w:sz="4" w:space="0" w:color="auto"/>
              <w:bottom w:val="single" w:sz="4" w:space="0" w:color="auto"/>
              <w:right w:val="single" w:sz="4" w:space="0" w:color="auto"/>
            </w:tcBorders>
            <w:vAlign w:val="center"/>
          </w:tcPr>
          <w:p w14:paraId="3B38F8D5" w14:textId="21E815EC" w:rsidR="0092227A" w:rsidRPr="006C7CC8" w:rsidRDefault="00D70C63" w:rsidP="00F26E9C">
            <w:pPr>
              <w:spacing w:after="0"/>
              <w:rPr>
                <w:rFonts w:eastAsia="Calibri" w:cs="Arial"/>
                <w:sz w:val="18"/>
                <w:szCs w:val="18"/>
                <w:lang w:val="es-CO" w:eastAsia="es-CO"/>
              </w:rPr>
            </w:pPr>
            <w:r w:rsidRPr="006C7CC8">
              <w:rPr>
                <w:rFonts w:eastAsia="Calibri" w:cs="Arial"/>
                <w:sz w:val="18"/>
                <w:szCs w:val="18"/>
                <w:lang w:eastAsia="es-CO"/>
              </w:rPr>
              <w:t>A través de la página web de la entidad se dará respuesta a las inquietudes presentadas y se confirmará o corregirá el informe de evaluación. En caso de no presentarse observaciones el informe adquirirá firmeza vencido el traslado.</w:t>
            </w:r>
          </w:p>
        </w:tc>
      </w:tr>
    </w:tbl>
    <w:p w14:paraId="2E9C41E9" w14:textId="77777777" w:rsidR="002A02BE" w:rsidRPr="00165D8F" w:rsidRDefault="002A02BE" w:rsidP="00A943D8">
      <w:pPr>
        <w:spacing w:after="0"/>
        <w:rPr>
          <w:rFonts w:cs="Arial"/>
          <w:szCs w:val="20"/>
        </w:rPr>
      </w:pPr>
    </w:p>
    <w:p w14:paraId="3B994AA2" w14:textId="4C2DC832" w:rsidR="008867CB" w:rsidRPr="00165D8F" w:rsidRDefault="00015AD5" w:rsidP="00F26E9C">
      <w:pPr>
        <w:pStyle w:val="Ttulo1"/>
        <w:numPr>
          <w:ilvl w:val="0"/>
          <w:numId w:val="0"/>
        </w:numPr>
        <w:spacing w:before="0" w:after="0"/>
        <w:ind w:left="432" w:hanging="432"/>
      </w:pPr>
      <w:r>
        <w:t>3.</w:t>
      </w:r>
      <w:r w:rsidR="008867CB" w:rsidRPr="00165D8F">
        <w:t>OBJETO</w:t>
      </w:r>
      <w:r w:rsidR="00121129" w:rsidRPr="00165D8F">
        <w:t xml:space="preserve"> </w:t>
      </w:r>
    </w:p>
    <w:p w14:paraId="42DD6B1F" w14:textId="24C423CA" w:rsidR="00E43C9A" w:rsidRPr="00165D8F" w:rsidRDefault="00E43C9A" w:rsidP="00A943D8">
      <w:pPr>
        <w:spacing w:after="0"/>
        <w:rPr>
          <w:rFonts w:cs="Arial"/>
          <w:b/>
          <w:bCs/>
          <w:szCs w:val="20"/>
        </w:rPr>
      </w:pPr>
    </w:p>
    <w:p w14:paraId="6939E093" w14:textId="3C3D23D4" w:rsidR="002C48F0" w:rsidRDefault="007F0936" w:rsidP="00F26E9C">
      <w:pPr>
        <w:spacing w:after="0"/>
        <w:rPr>
          <w:rFonts w:cs="Arial"/>
          <w:szCs w:val="20"/>
        </w:rPr>
      </w:pPr>
      <w:r w:rsidRPr="00165D8F">
        <w:t>GESTIÓN ENERGÉTICA S.A. E</w:t>
      </w:r>
      <w:r w:rsidR="00015AD5">
        <w:t>.</w:t>
      </w:r>
      <w:r w:rsidRPr="00165D8F">
        <w:t>S</w:t>
      </w:r>
      <w:r w:rsidR="00015AD5">
        <w:t>.</w:t>
      </w:r>
      <w:r w:rsidRPr="00165D8F">
        <w:t>P</w:t>
      </w:r>
      <w:r w:rsidR="00015AD5">
        <w:t>.</w:t>
      </w:r>
      <w:r w:rsidRPr="00165D8F">
        <w:t xml:space="preserve"> está interesada en recibir ofertas de distribuidores mayoristas autorizados por el Ministerio de Minas y Energía para contratar el suministro de Electrocombustible líquido tipo biodiesel o ACPM, el cual debe ser entregado en los tanques de almacenamiento </w:t>
      </w:r>
      <w:r w:rsidRPr="00165D8F">
        <w:rPr>
          <w:rFonts w:cs="Arial"/>
          <w:szCs w:val="20"/>
        </w:rPr>
        <w:t xml:space="preserve">localizados en la Central de Generación Diésel de </w:t>
      </w:r>
      <w:r w:rsidR="00542673" w:rsidRPr="00165D8F">
        <w:rPr>
          <w:rFonts w:cs="Arial"/>
          <w:szCs w:val="20"/>
        </w:rPr>
        <w:t>Bahía Solano</w:t>
      </w:r>
      <w:r w:rsidRPr="00165D8F">
        <w:rPr>
          <w:rFonts w:cs="Arial"/>
          <w:szCs w:val="20"/>
        </w:rPr>
        <w:t xml:space="preserve"> (</w:t>
      </w:r>
      <w:r w:rsidR="00542673" w:rsidRPr="00165D8F">
        <w:rPr>
          <w:rFonts w:cs="Arial"/>
          <w:szCs w:val="20"/>
        </w:rPr>
        <w:t>Chocó</w:t>
      </w:r>
      <w:r w:rsidRPr="00165D8F">
        <w:rPr>
          <w:rFonts w:cs="Arial"/>
          <w:szCs w:val="20"/>
        </w:rPr>
        <w:t>), según la normatividad vigente</w:t>
      </w:r>
      <w:r w:rsidR="002C48F0" w:rsidRPr="00165D8F">
        <w:rPr>
          <w:rFonts w:cs="Arial"/>
          <w:szCs w:val="20"/>
        </w:rPr>
        <w:t>”</w:t>
      </w:r>
      <w:r w:rsidR="0063280B" w:rsidRPr="00165D8F">
        <w:rPr>
          <w:rFonts w:cs="Arial"/>
          <w:szCs w:val="20"/>
        </w:rPr>
        <w:t>.</w:t>
      </w:r>
    </w:p>
    <w:p w14:paraId="21B49FC9" w14:textId="67D59FDB" w:rsidR="001E326C" w:rsidRPr="00165D8F" w:rsidRDefault="00015AD5" w:rsidP="009A029D">
      <w:pPr>
        <w:pStyle w:val="Ttulo1"/>
        <w:numPr>
          <w:ilvl w:val="0"/>
          <w:numId w:val="0"/>
        </w:numPr>
        <w:spacing w:before="0" w:after="0"/>
        <w:rPr>
          <w:rFonts w:cs="Arial"/>
          <w:szCs w:val="20"/>
        </w:rPr>
      </w:pPr>
      <w:r>
        <w:rPr>
          <w:rFonts w:cs="Arial"/>
          <w:szCs w:val="20"/>
        </w:rPr>
        <w:lastRenderedPageBreak/>
        <w:t>4.</w:t>
      </w:r>
      <w:r w:rsidR="00DF1E74" w:rsidRPr="00165D8F">
        <w:rPr>
          <w:rFonts w:cs="Arial"/>
          <w:szCs w:val="20"/>
        </w:rPr>
        <w:t>ALCANCE</w:t>
      </w:r>
      <w:r w:rsidR="004B4B7B" w:rsidRPr="00165D8F">
        <w:rPr>
          <w:rFonts w:cs="Arial"/>
          <w:szCs w:val="20"/>
        </w:rPr>
        <w:t>.</w:t>
      </w:r>
    </w:p>
    <w:p w14:paraId="0554C1D0" w14:textId="77777777" w:rsidR="004B4B7B" w:rsidRPr="00165D8F" w:rsidRDefault="004B4B7B" w:rsidP="00A943D8">
      <w:pPr>
        <w:spacing w:after="0"/>
        <w:rPr>
          <w:rFonts w:cs="Arial"/>
          <w:szCs w:val="20"/>
          <w:lang w:val="es-CO" w:eastAsia="ar-SA"/>
        </w:rPr>
      </w:pPr>
    </w:p>
    <w:p w14:paraId="312C7785" w14:textId="7DD65AE7" w:rsidR="00015AD5" w:rsidRDefault="00015AD5" w:rsidP="00F26E9C">
      <w:pPr>
        <w:tabs>
          <w:tab w:val="left" w:pos="142"/>
        </w:tabs>
        <w:spacing w:after="0"/>
        <w:rPr>
          <w:rFonts w:cs="Arial"/>
          <w:szCs w:val="20"/>
          <w:lang w:val="es-CO"/>
        </w:rPr>
      </w:pPr>
      <w:r>
        <w:rPr>
          <w:rFonts w:cs="Arial"/>
          <w:szCs w:val="20"/>
          <w:lang w:val="es-CO"/>
        </w:rPr>
        <w:t>En desarrollo del objeto contractual, e</w:t>
      </w:r>
      <w:r w:rsidR="007F0936" w:rsidRPr="00165D8F">
        <w:rPr>
          <w:rFonts w:cs="Arial"/>
          <w:szCs w:val="20"/>
          <w:lang w:val="es-CO"/>
        </w:rPr>
        <w:t>l</w:t>
      </w:r>
      <w:r>
        <w:rPr>
          <w:rFonts w:cs="Arial"/>
          <w:szCs w:val="20"/>
          <w:lang w:val="es-CO"/>
        </w:rPr>
        <w:t xml:space="preserve"> oferente seleccionado </w:t>
      </w:r>
      <w:r w:rsidR="007F0936" w:rsidRPr="00165D8F">
        <w:rPr>
          <w:rFonts w:cs="Arial"/>
          <w:szCs w:val="20"/>
          <w:lang w:val="es-CO"/>
        </w:rPr>
        <w:t xml:space="preserve">deberá suministrar y ubicar en los tanques de almacenamiento de la Central de Generación Diésel de </w:t>
      </w:r>
      <w:r w:rsidR="005A38A8" w:rsidRPr="00165D8F">
        <w:rPr>
          <w:rFonts w:cs="Arial"/>
          <w:szCs w:val="20"/>
          <w:lang w:val="es-CO"/>
        </w:rPr>
        <w:t>Bahía Solano</w:t>
      </w:r>
      <w:r w:rsidR="007F0936" w:rsidRPr="00165D8F">
        <w:rPr>
          <w:rFonts w:cs="Arial"/>
          <w:szCs w:val="20"/>
          <w:lang w:val="es-CO"/>
        </w:rPr>
        <w:t xml:space="preserve"> (</w:t>
      </w:r>
      <w:r w:rsidR="005A38A8" w:rsidRPr="00165D8F">
        <w:rPr>
          <w:rFonts w:cs="Arial"/>
          <w:szCs w:val="20"/>
          <w:lang w:val="es-CO"/>
        </w:rPr>
        <w:t>Chocó</w:t>
      </w:r>
      <w:r w:rsidR="007F0936" w:rsidRPr="00165D8F">
        <w:rPr>
          <w:rFonts w:cs="Arial"/>
          <w:szCs w:val="20"/>
          <w:lang w:val="es-CO"/>
        </w:rPr>
        <w:t>), el</w:t>
      </w:r>
      <w:r w:rsidR="00FC496A">
        <w:rPr>
          <w:rFonts w:cs="Arial"/>
          <w:szCs w:val="20"/>
          <w:lang w:val="es-CO"/>
        </w:rPr>
        <w:t xml:space="preserve"> </w:t>
      </w:r>
      <w:r w:rsidR="007F0936" w:rsidRPr="00165D8F">
        <w:rPr>
          <w:rFonts w:cs="Arial"/>
          <w:szCs w:val="20"/>
          <w:lang w:val="es-CO"/>
        </w:rPr>
        <w:t>Electrocombustible líquido</w:t>
      </w:r>
      <w:r>
        <w:rPr>
          <w:rFonts w:cs="Arial"/>
          <w:szCs w:val="20"/>
          <w:lang w:val="es-CO"/>
        </w:rPr>
        <w:t xml:space="preserve"> </w:t>
      </w:r>
      <w:r w:rsidR="007F0936" w:rsidRPr="00165D8F">
        <w:rPr>
          <w:rFonts w:cs="Arial"/>
          <w:szCs w:val="20"/>
          <w:lang w:val="es-CO"/>
        </w:rPr>
        <w:t xml:space="preserve">para la generación de energía en ZNI, en las condiciones adelante descritas. </w:t>
      </w:r>
    </w:p>
    <w:p w14:paraId="50E7BA57" w14:textId="77777777" w:rsidR="00015AD5" w:rsidRDefault="00015AD5" w:rsidP="00F26E9C">
      <w:pPr>
        <w:tabs>
          <w:tab w:val="left" w:pos="142"/>
        </w:tabs>
        <w:spacing w:after="0"/>
        <w:rPr>
          <w:rFonts w:cs="Arial"/>
          <w:szCs w:val="20"/>
          <w:lang w:val="es-CO"/>
        </w:rPr>
      </w:pPr>
    </w:p>
    <w:p w14:paraId="7533D711" w14:textId="2A8B9CFA" w:rsidR="007F0936" w:rsidRDefault="007F0936" w:rsidP="00F26E9C">
      <w:pPr>
        <w:tabs>
          <w:tab w:val="left" w:pos="142"/>
        </w:tabs>
        <w:spacing w:after="0"/>
        <w:rPr>
          <w:rFonts w:cs="Arial"/>
          <w:szCs w:val="20"/>
          <w:lang w:val="es-CO"/>
        </w:rPr>
      </w:pPr>
      <w:r w:rsidRPr="00165D8F">
        <w:rPr>
          <w:rFonts w:cs="Arial"/>
          <w:szCs w:val="20"/>
          <w:lang w:val="es-CO"/>
        </w:rPr>
        <w:t>El contratista deberá garantizar las entregas en las fechas programadas por GENSA S.A. E</w:t>
      </w:r>
      <w:r w:rsidR="00015AD5">
        <w:rPr>
          <w:rFonts w:cs="Arial"/>
          <w:szCs w:val="20"/>
          <w:lang w:val="es-CO"/>
        </w:rPr>
        <w:t>.</w:t>
      </w:r>
      <w:r w:rsidRPr="00165D8F">
        <w:rPr>
          <w:rFonts w:cs="Arial"/>
          <w:szCs w:val="20"/>
          <w:lang w:val="es-CO"/>
        </w:rPr>
        <w:t>S</w:t>
      </w:r>
      <w:r w:rsidR="00015AD5">
        <w:rPr>
          <w:rFonts w:cs="Arial"/>
          <w:szCs w:val="20"/>
          <w:lang w:val="es-CO"/>
        </w:rPr>
        <w:t>.</w:t>
      </w:r>
      <w:r w:rsidRPr="00165D8F">
        <w:rPr>
          <w:rFonts w:cs="Arial"/>
          <w:szCs w:val="20"/>
          <w:lang w:val="es-CO"/>
        </w:rPr>
        <w:t>P</w:t>
      </w:r>
      <w:r w:rsidR="00015AD5">
        <w:rPr>
          <w:rFonts w:cs="Arial"/>
          <w:szCs w:val="20"/>
          <w:lang w:val="es-CO"/>
        </w:rPr>
        <w:t>.</w:t>
      </w:r>
      <w:r w:rsidRPr="00165D8F">
        <w:rPr>
          <w:rFonts w:cs="Arial"/>
          <w:szCs w:val="20"/>
          <w:lang w:val="es-CO"/>
        </w:rPr>
        <w:t xml:space="preserve">, de forma tal que se garantice el inventario de combustible necesario para evitar así la suspensión del servicio por desabastecimiento del producto. </w:t>
      </w:r>
    </w:p>
    <w:p w14:paraId="4911DE8A" w14:textId="77777777" w:rsidR="00015AD5" w:rsidRPr="00165D8F" w:rsidRDefault="00015AD5" w:rsidP="00F26E9C">
      <w:pPr>
        <w:tabs>
          <w:tab w:val="left" w:pos="142"/>
        </w:tabs>
        <w:spacing w:after="0"/>
        <w:rPr>
          <w:rFonts w:cs="Arial"/>
          <w:szCs w:val="20"/>
          <w:lang w:val="es-CO"/>
        </w:rPr>
      </w:pPr>
    </w:p>
    <w:p w14:paraId="6EED348A" w14:textId="058698F8" w:rsidR="007F0936" w:rsidRPr="00F26E9C" w:rsidRDefault="002B5CF8" w:rsidP="00F26E9C">
      <w:pPr>
        <w:pStyle w:val="Ttulo1"/>
        <w:numPr>
          <w:ilvl w:val="0"/>
          <w:numId w:val="0"/>
        </w:numPr>
        <w:spacing w:before="0" w:after="0"/>
        <w:ind w:left="432" w:hanging="432"/>
        <w:rPr>
          <w:caps w:val="0"/>
          <w:u w:val="none"/>
        </w:rPr>
      </w:pPr>
      <w:r>
        <w:rPr>
          <w:caps w:val="0"/>
          <w:u w:val="none"/>
        </w:rPr>
        <w:t>4.</w:t>
      </w:r>
      <w:r w:rsidR="009A029D">
        <w:rPr>
          <w:caps w:val="0"/>
          <w:u w:val="none"/>
        </w:rPr>
        <w:t>1.</w:t>
      </w:r>
      <w:r w:rsidR="009A029D" w:rsidRPr="00A943D8">
        <w:rPr>
          <w:caps w:val="0"/>
          <w:u w:val="none"/>
        </w:rPr>
        <w:t xml:space="preserve"> Volúmenes</w:t>
      </w:r>
      <w:r w:rsidR="00A43913" w:rsidRPr="00A943D8">
        <w:rPr>
          <w:caps w:val="0"/>
          <w:u w:val="none"/>
        </w:rPr>
        <w:t xml:space="preserve"> </w:t>
      </w:r>
      <w:r w:rsidR="00A43913">
        <w:rPr>
          <w:caps w:val="0"/>
          <w:u w:val="none"/>
        </w:rPr>
        <w:t>d</w:t>
      </w:r>
      <w:r w:rsidR="00A43913" w:rsidRPr="00147246">
        <w:rPr>
          <w:caps w:val="0"/>
          <w:u w:val="none"/>
        </w:rPr>
        <w:t xml:space="preserve">e </w:t>
      </w:r>
      <w:r w:rsidR="002556CD">
        <w:rPr>
          <w:caps w:val="0"/>
          <w:u w:val="none"/>
        </w:rPr>
        <w:t>C</w:t>
      </w:r>
      <w:r w:rsidR="00A43913" w:rsidRPr="00147246">
        <w:rPr>
          <w:caps w:val="0"/>
          <w:u w:val="none"/>
        </w:rPr>
        <w:t>ombustible</w:t>
      </w:r>
    </w:p>
    <w:p w14:paraId="1D058C45" w14:textId="77777777" w:rsidR="007F0936" w:rsidRPr="00165D8F" w:rsidRDefault="007F0936" w:rsidP="00A943D8">
      <w:pPr>
        <w:spacing w:after="0"/>
        <w:rPr>
          <w:rFonts w:cs="Arial"/>
          <w:szCs w:val="20"/>
          <w:lang w:val="es-CO"/>
        </w:rPr>
      </w:pPr>
    </w:p>
    <w:p w14:paraId="78E2E989" w14:textId="62E8858E" w:rsidR="007F0936" w:rsidRDefault="007F0936" w:rsidP="00F26E9C">
      <w:pPr>
        <w:tabs>
          <w:tab w:val="left" w:pos="-426"/>
        </w:tabs>
        <w:spacing w:after="0"/>
        <w:rPr>
          <w:rFonts w:cs="Arial"/>
          <w:szCs w:val="20"/>
          <w:lang w:val="es-CO"/>
        </w:rPr>
      </w:pPr>
      <w:r w:rsidRPr="00165D8F">
        <w:rPr>
          <w:rFonts w:cs="Arial"/>
          <w:szCs w:val="20"/>
          <w:lang w:val="es-CO"/>
        </w:rPr>
        <w:t>GENSA S.A. E</w:t>
      </w:r>
      <w:r w:rsidR="00A43913">
        <w:rPr>
          <w:rFonts w:cs="Arial"/>
          <w:szCs w:val="20"/>
          <w:lang w:val="es-CO"/>
        </w:rPr>
        <w:t>.</w:t>
      </w:r>
      <w:r w:rsidRPr="00165D8F">
        <w:rPr>
          <w:rFonts w:cs="Arial"/>
          <w:szCs w:val="20"/>
          <w:lang w:val="es-CO"/>
        </w:rPr>
        <w:t>S</w:t>
      </w:r>
      <w:r w:rsidR="00A43913">
        <w:rPr>
          <w:rFonts w:cs="Arial"/>
          <w:szCs w:val="20"/>
          <w:lang w:val="es-CO"/>
        </w:rPr>
        <w:t>.</w:t>
      </w:r>
      <w:r w:rsidRPr="00165D8F">
        <w:rPr>
          <w:rFonts w:cs="Arial"/>
          <w:szCs w:val="20"/>
          <w:lang w:val="es-CO"/>
        </w:rPr>
        <w:t>P</w:t>
      </w:r>
      <w:r w:rsidR="00A43913">
        <w:rPr>
          <w:rFonts w:cs="Arial"/>
          <w:szCs w:val="20"/>
          <w:lang w:val="es-CO"/>
        </w:rPr>
        <w:t>.</w:t>
      </w:r>
      <w:r w:rsidRPr="00165D8F">
        <w:rPr>
          <w:rFonts w:cs="Arial"/>
          <w:szCs w:val="20"/>
          <w:lang w:val="es-CO"/>
        </w:rPr>
        <w:t xml:space="preserve"> requiere adquirir los siguientes volúmenes de Electrocombustible, biodiesel o ACPM para la mencionada central. </w:t>
      </w:r>
    </w:p>
    <w:p w14:paraId="0D589233" w14:textId="77777777" w:rsidR="00A43913" w:rsidRPr="00165D8F" w:rsidRDefault="00A43913" w:rsidP="00F26E9C">
      <w:pPr>
        <w:tabs>
          <w:tab w:val="left" w:pos="-426"/>
        </w:tabs>
        <w:spacing w:after="0"/>
        <w:rPr>
          <w:rFonts w:cs="Arial"/>
          <w:szCs w:val="20"/>
          <w:lang w:val="es-CO"/>
        </w:rPr>
      </w:pPr>
    </w:p>
    <w:p w14:paraId="51F515A5" w14:textId="065BB7D1" w:rsidR="00A43913" w:rsidRDefault="007F0936" w:rsidP="00F26E9C">
      <w:pPr>
        <w:pStyle w:val="Descripcin"/>
        <w:keepNext/>
        <w:tabs>
          <w:tab w:val="left" w:pos="900"/>
        </w:tabs>
        <w:spacing w:after="0"/>
        <w:rPr>
          <w:rFonts w:cs="Arial"/>
          <w:b/>
          <w:i w:val="0"/>
          <w:color w:val="auto"/>
          <w:sz w:val="20"/>
          <w:szCs w:val="20"/>
          <w:lang w:val="es-CO"/>
        </w:rPr>
      </w:pPr>
      <w:r w:rsidRPr="00F26E9C">
        <w:rPr>
          <w:rFonts w:cs="Arial"/>
          <w:b/>
          <w:i w:val="0"/>
          <w:color w:val="auto"/>
          <w:sz w:val="20"/>
          <w:szCs w:val="20"/>
          <w:lang w:val="es-CO"/>
        </w:rPr>
        <w:t xml:space="preserve">Tabla </w:t>
      </w:r>
      <w:r w:rsidRPr="00F26E9C">
        <w:rPr>
          <w:rFonts w:cs="Arial"/>
          <w:b/>
          <w:i w:val="0"/>
          <w:color w:val="auto"/>
          <w:sz w:val="20"/>
          <w:szCs w:val="20"/>
          <w:lang w:val="es-CO"/>
        </w:rPr>
        <w:fldChar w:fldCharType="begin"/>
      </w:r>
      <w:r w:rsidRPr="00F26E9C">
        <w:rPr>
          <w:rFonts w:cs="Arial"/>
          <w:b/>
          <w:i w:val="0"/>
          <w:color w:val="auto"/>
          <w:sz w:val="20"/>
          <w:szCs w:val="20"/>
          <w:lang w:val="es-CO"/>
        </w:rPr>
        <w:instrText xml:space="preserve">SEQ Tabla \* ARABIC </w:instrText>
      </w:r>
      <w:r w:rsidRPr="00F26E9C">
        <w:rPr>
          <w:rFonts w:cs="Arial"/>
          <w:b/>
          <w:i w:val="0"/>
          <w:color w:val="auto"/>
          <w:sz w:val="20"/>
          <w:szCs w:val="20"/>
          <w:lang w:val="es-CO"/>
        </w:rPr>
        <w:fldChar w:fldCharType="separate"/>
      </w:r>
      <w:r w:rsidR="00847DA1">
        <w:rPr>
          <w:rFonts w:cs="Arial"/>
          <w:b/>
          <w:i w:val="0"/>
          <w:noProof/>
          <w:color w:val="auto"/>
          <w:sz w:val="20"/>
          <w:szCs w:val="20"/>
          <w:lang w:val="es-CO"/>
        </w:rPr>
        <w:t>1</w:t>
      </w:r>
      <w:r w:rsidRPr="00F26E9C">
        <w:rPr>
          <w:rFonts w:cs="Arial"/>
          <w:b/>
          <w:i w:val="0"/>
          <w:color w:val="auto"/>
          <w:sz w:val="20"/>
          <w:szCs w:val="20"/>
          <w:lang w:val="es-CO"/>
        </w:rPr>
        <w:fldChar w:fldCharType="end"/>
      </w:r>
      <w:r w:rsidRPr="00F26E9C">
        <w:rPr>
          <w:rFonts w:cs="Arial"/>
          <w:b/>
          <w:i w:val="0"/>
          <w:color w:val="auto"/>
          <w:sz w:val="20"/>
          <w:szCs w:val="20"/>
          <w:lang w:val="es-CO"/>
        </w:rPr>
        <w:t>. Relación Estimada de Compra de Combustible para el periodo comprendido entre el 01 de diciembre de 2025 al 31 de julio de 202</w:t>
      </w:r>
      <w:r w:rsidR="00E16183" w:rsidRPr="00F26E9C">
        <w:rPr>
          <w:rFonts w:cs="Arial"/>
          <w:b/>
          <w:i w:val="0"/>
          <w:color w:val="auto"/>
          <w:sz w:val="20"/>
          <w:szCs w:val="20"/>
          <w:lang w:val="es-CO"/>
        </w:rPr>
        <w:t>6</w:t>
      </w:r>
      <w:r w:rsidRPr="00F26E9C">
        <w:rPr>
          <w:rFonts w:cs="Arial"/>
          <w:b/>
          <w:i w:val="0"/>
          <w:color w:val="auto"/>
          <w:sz w:val="20"/>
          <w:szCs w:val="20"/>
          <w:lang w:val="es-CO"/>
        </w:rPr>
        <w:t xml:space="preserve"> en Galones</w:t>
      </w:r>
      <w:r w:rsidR="002B5CF8">
        <w:rPr>
          <w:rFonts w:cs="Arial"/>
          <w:b/>
          <w:i w:val="0"/>
          <w:color w:val="auto"/>
          <w:sz w:val="20"/>
          <w:szCs w:val="20"/>
          <w:lang w:val="es-CO"/>
        </w:rPr>
        <w:t>.</w:t>
      </w:r>
    </w:p>
    <w:p w14:paraId="0BE8533B" w14:textId="77777777" w:rsidR="00A43913" w:rsidRPr="00F26E9C" w:rsidRDefault="00A43913" w:rsidP="00F26E9C">
      <w:pPr>
        <w:spacing w:after="0"/>
        <w:rPr>
          <w:lang w:val="es-CO"/>
        </w:rPr>
      </w:pPr>
    </w:p>
    <w:tbl>
      <w:tblPr>
        <w:tblW w:w="6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552"/>
        <w:gridCol w:w="1848"/>
      </w:tblGrid>
      <w:tr w:rsidR="00165D8F" w:rsidRPr="00A43913" w14:paraId="20E3FED8" w14:textId="77777777" w:rsidTr="00F26E9C">
        <w:trPr>
          <w:trHeight w:val="60"/>
          <w:jc w:val="center"/>
        </w:trPr>
        <w:tc>
          <w:tcPr>
            <w:tcW w:w="1838" w:type="dxa"/>
            <w:shd w:val="clear" w:color="auto" w:fill="BFBFBF" w:themeFill="background1" w:themeFillShade="BF"/>
            <w:noWrap/>
            <w:vAlign w:val="center"/>
            <w:hideMark/>
          </w:tcPr>
          <w:p w14:paraId="20E2EDB9" w14:textId="77777777" w:rsidR="007F0936" w:rsidRPr="00F26E9C" w:rsidRDefault="007F0936" w:rsidP="00A943D8">
            <w:pPr>
              <w:spacing w:after="0"/>
              <w:jc w:val="center"/>
              <w:rPr>
                <w:rFonts w:cs="Arial"/>
                <w:b/>
                <w:bCs/>
                <w:sz w:val="18"/>
                <w:szCs w:val="18"/>
                <w:lang w:val="es-CO" w:eastAsia="es-CO"/>
              </w:rPr>
            </w:pPr>
            <w:r w:rsidRPr="00F26E9C">
              <w:rPr>
                <w:rFonts w:cs="Arial"/>
                <w:b/>
                <w:bCs/>
                <w:sz w:val="18"/>
                <w:szCs w:val="18"/>
                <w:lang w:val="es-CO" w:eastAsia="es-CO"/>
              </w:rPr>
              <w:t>AÑO</w:t>
            </w:r>
          </w:p>
        </w:tc>
        <w:tc>
          <w:tcPr>
            <w:tcW w:w="2552" w:type="dxa"/>
            <w:shd w:val="clear" w:color="auto" w:fill="BFBFBF" w:themeFill="background1" w:themeFillShade="BF"/>
            <w:vAlign w:val="center"/>
            <w:hideMark/>
          </w:tcPr>
          <w:p w14:paraId="3CC68C5B" w14:textId="77777777" w:rsidR="007F0936" w:rsidRPr="00F26E9C" w:rsidRDefault="007F0936" w:rsidP="00A82BD9">
            <w:pPr>
              <w:spacing w:after="0"/>
              <w:jc w:val="center"/>
              <w:rPr>
                <w:rFonts w:cs="Arial"/>
                <w:b/>
                <w:bCs/>
                <w:sz w:val="18"/>
                <w:szCs w:val="18"/>
                <w:lang w:val="es-CO" w:eastAsia="es-CO"/>
              </w:rPr>
            </w:pPr>
            <w:r w:rsidRPr="00F26E9C">
              <w:rPr>
                <w:rFonts w:cs="Arial"/>
                <w:b/>
                <w:bCs/>
                <w:sz w:val="18"/>
                <w:szCs w:val="18"/>
                <w:lang w:val="es-CO" w:eastAsia="es-CO"/>
              </w:rPr>
              <w:t>RELACIÓN ESTIMADA AÑO</w:t>
            </w:r>
          </w:p>
        </w:tc>
        <w:tc>
          <w:tcPr>
            <w:tcW w:w="1848" w:type="dxa"/>
            <w:shd w:val="clear" w:color="auto" w:fill="BFBFBF" w:themeFill="background1" w:themeFillShade="BF"/>
            <w:vAlign w:val="center"/>
            <w:hideMark/>
          </w:tcPr>
          <w:p w14:paraId="280347BE" w14:textId="77777777" w:rsidR="007F0936" w:rsidRPr="00F26E9C" w:rsidRDefault="007F0936">
            <w:pPr>
              <w:spacing w:after="0"/>
              <w:jc w:val="center"/>
              <w:rPr>
                <w:rFonts w:cs="Arial"/>
                <w:b/>
                <w:bCs/>
                <w:sz w:val="18"/>
                <w:szCs w:val="18"/>
                <w:lang w:val="es-CO" w:eastAsia="es-CO"/>
              </w:rPr>
            </w:pPr>
            <w:r w:rsidRPr="00F26E9C">
              <w:rPr>
                <w:rFonts w:cs="Arial"/>
                <w:b/>
                <w:bCs/>
                <w:sz w:val="18"/>
                <w:szCs w:val="18"/>
                <w:lang w:val="es-CO" w:eastAsia="es-CO"/>
              </w:rPr>
              <w:t>CANTIDAD MESES</w:t>
            </w:r>
          </w:p>
        </w:tc>
      </w:tr>
      <w:tr w:rsidR="00165D8F" w:rsidRPr="00A43913" w14:paraId="6C98505B" w14:textId="77777777" w:rsidTr="00F26E9C">
        <w:trPr>
          <w:trHeight w:val="60"/>
          <w:jc w:val="center"/>
        </w:trPr>
        <w:tc>
          <w:tcPr>
            <w:tcW w:w="1838" w:type="dxa"/>
            <w:shd w:val="clear" w:color="auto" w:fill="auto"/>
            <w:noWrap/>
            <w:vAlign w:val="center"/>
            <w:hideMark/>
          </w:tcPr>
          <w:p w14:paraId="65B46E7F" w14:textId="2D59485A" w:rsidR="007F0936" w:rsidRPr="00F26E9C" w:rsidRDefault="007F0936" w:rsidP="00A943D8">
            <w:pPr>
              <w:spacing w:after="0"/>
              <w:jc w:val="center"/>
              <w:rPr>
                <w:rFonts w:cs="Arial"/>
                <w:sz w:val="18"/>
                <w:szCs w:val="18"/>
                <w:lang w:val="es-CO" w:eastAsia="es-CO"/>
              </w:rPr>
            </w:pPr>
            <w:r w:rsidRPr="00F26E9C">
              <w:rPr>
                <w:rFonts w:cs="Arial"/>
                <w:sz w:val="18"/>
                <w:szCs w:val="18"/>
                <w:lang w:val="es-CO" w:eastAsia="es-CO"/>
              </w:rPr>
              <w:t>2025</w:t>
            </w:r>
          </w:p>
        </w:tc>
        <w:tc>
          <w:tcPr>
            <w:tcW w:w="2552" w:type="dxa"/>
            <w:shd w:val="clear" w:color="auto" w:fill="auto"/>
            <w:noWrap/>
            <w:vAlign w:val="center"/>
            <w:hideMark/>
          </w:tcPr>
          <w:p w14:paraId="55FFE9A8" w14:textId="7D7B24CD" w:rsidR="007F0936" w:rsidRPr="00F26E9C" w:rsidRDefault="00EC11E6" w:rsidP="00A82BD9">
            <w:pPr>
              <w:spacing w:after="0"/>
              <w:jc w:val="center"/>
              <w:rPr>
                <w:rFonts w:cs="Arial"/>
                <w:sz w:val="18"/>
                <w:szCs w:val="18"/>
                <w:lang w:val="es-CO" w:eastAsia="es-CO"/>
              </w:rPr>
            </w:pPr>
            <w:r w:rsidRPr="00F26E9C">
              <w:rPr>
                <w:rFonts w:cs="Arial"/>
                <w:sz w:val="18"/>
                <w:szCs w:val="18"/>
                <w:lang w:val="es-CO" w:eastAsia="es-CO"/>
              </w:rPr>
              <w:t>55.579</w:t>
            </w:r>
          </w:p>
        </w:tc>
        <w:tc>
          <w:tcPr>
            <w:tcW w:w="1848" w:type="dxa"/>
            <w:shd w:val="clear" w:color="auto" w:fill="auto"/>
            <w:noWrap/>
            <w:vAlign w:val="center"/>
            <w:hideMark/>
          </w:tcPr>
          <w:p w14:paraId="55B3C4F8" w14:textId="77777777" w:rsidR="007F0936" w:rsidRPr="00F26E9C" w:rsidRDefault="007F0936">
            <w:pPr>
              <w:spacing w:after="0"/>
              <w:jc w:val="center"/>
              <w:rPr>
                <w:rFonts w:cs="Arial"/>
                <w:sz w:val="18"/>
                <w:szCs w:val="18"/>
                <w:lang w:val="es-CO" w:eastAsia="es-CO"/>
              </w:rPr>
            </w:pPr>
            <w:r w:rsidRPr="00F26E9C">
              <w:rPr>
                <w:rFonts w:cs="Arial"/>
                <w:sz w:val="18"/>
                <w:szCs w:val="18"/>
                <w:lang w:val="es-CO" w:eastAsia="es-CO"/>
              </w:rPr>
              <w:t>1</w:t>
            </w:r>
          </w:p>
        </w:tc>
      </w:tr>
      <w:tr w:rsidR="007F0936" w:rsidRPr="00A43913" w14:paraId="554D641C" w14:textId="77777777" w:rsidTr="00F26E9C">
        <w:trPr>
          <w:trHeight w:val="60"/>
          <w:jc w:val="center"/>
        </w:trPr>
        <w:tc>
          <w:tcPr>
            <w:tcW w:w="1838" w:type="dxa"/>
            <w:shd w:val="clear" w:color="auto" w:fill="auto"/>
            <w:noWrap/>
            <w:vAlign w:val="center"/>
            <w:hideMark/>
          </w:tcPr>
          <w:p w14:paraId="2A4FB356" w14:textId="150C553E" w:rsidR="007F0936" w:rsidRPr="00F26E9C" w:rsidRDefault="007F0936" w:rsidP="00A943D8">
            <w:pPr>
              <w:spacing w:after="0"/>
              <w:jc w:val="center"/>
              <w:rPr>
                <w:rFonts w:cs="Arial"/>
                <w:sz w:val="18"/>
                <w:szCs w:val="18"/>
                <w:lang w:val="es-CO" w:eastAsia="es-CO"/>
              </w:rPr>
            </w:pPr>
            <w:r w:rsidRPr="00F26E9C">
              <w:rPr>
                <w:rFonts w:cs="Arial"/>
                <w:sz w:val="18"/>
                <w:szCs w:val="18"/>
                <w:lang w:val="es-CO" w:eastAsia="es-CO"/>
              </w:rPr>
              <w:t>2026</w:t>
            </w:r>
          </w:p>
        </w:tc>
        <w:tc>
          <w:tcPr>
            <w:tcW w:w="2552" w:type="dxa"/>
            <w:shd w:val="clear" w:color="auto" w:fill="auto"/>
            <w:noWrap/>
            <w:vAlign w:val="center"/>
            <w:hideMark/>
          </w:tcPr>
          <w:p w14:paraId="4E9FC2E2" w14:textId="76B6AF5B" w:rsidR="007F0936" w:rsidRPr="00F26E9C" w:rsidRDefault="00EC11E6" w:rsidP="00A82BD9">
            <w:pPr>
              <w:spacing w:after="0"/>
              <w:jc w:val="center"/>
              <w:rPr>
                <w:rFonts w:cs="Arial"/>
                <w:sz w:val="18"/>
                <w:szCs w:val="18"/>
                <w:lang w:val="es-CO" w:eastAsia="es-CO"/>
              </w:rPr>
            </w:pPr>
            <w:r w:rsidRPr="00F26E9C">
              <w:rPr>
                <w:rFonts w:cs="Arial"/>
                <w:sz w:val="18"/>
                <w:szCs w:val="18"/>
                <w:lang w:val="es-CO" w:eastAsia="es-CO"/>
              </w:rPr>
              <w:t>173.005</w:t>
            </w:r>
          </w:p>
        </w:tc>
        <w:tc>
          <w:tcPr>
            <w:tcW w:w="1848" w:type="dxa"/>
            <w:shd w:val="clear" w:color="auto" w:fill="auto"/>
            <w:noWrap/>
            <w:vAlign w:val="center"/>
            <w:hideMark/>
          </w:tcPr>
          <w:p w14:paraId="62042D5E" w14:textId="7E6FC20A" w:rsidR="007F0936" w:rsidRPr="00F26E9C" w:rsidRDefault="007F0936">
            <w:pPr>
              <w:spacing w:after="0"/>
              <w:jc w:val="center"/>
              <w:rPr>
                <w:rFonts w:cs="Arial"/>
                <w:sz w:val="18"/>
                <w:szCs w:val="18"/>
                <w:lang w:val="es-CO" w:eastAsia="es-CO"/>
              </w:rPr>
            </w:pPr>
            <w:r w:rsidRPr="00F26E9C">
              <w:rPr>
                <w:rFonts w:cs="Arial"/>
                <w:sz w:val="18"/>
                <w:szCs w:val="18"/>
                <w:lang w:val="es-CO" w:eastAsia="es-CO"/>
              </w:rPr>
              <w:t>7</w:t>
            </w:r>
          </w:p>
        </w:tc>
      </w:tr>
    </w:tbl>
    <w:p w14:paraId="150674C5" w14:textId="77777777" w:rsidR="007F0936" w:rsidRPr="00165D8F" w:rsidRDefault="007F0936" w:rsidP="00A943D8">
      <w:pPr>
        <w:spacing w:after="0"/>
        <w:rPr>
          <w:rFonts w:cs="Arial"/>
          <w:szCs w:val="20"/>
          <w:lang w:val="es-CO"/>
        </w:rPr>
      </w:pPr>
    </w:p>
    <w:p w14:paraId="1025B9F2" w14:textId="2258958D" w:rsidR="007F0936" w:rsidRDefault="007F0936" w:rsidP="00F26E9C">
      <w:pPr>
        <w:tabs>
          <w:tab w:val="left" w:pos="142"/>
        </w:tabs>
        <w:spacing w:after="0"/>
        <w:rPr>
          <w:rFonts w:cs="Arial"/>
          <w:szCs w:val="20"/>
          <w:lang w:val="es-CO"/>
        </w:rPr>
      </w:pPr>
      <w:r w:rsidRPr="00165D8F">
        <w:rPr>
          <w:rFonts w:cs="Arial"/>
          <w:szCs w:val="20"/>
          <w:lang w:val="es-CO"/>
        </w:rPr>
        <w:t>Las cantidades a suministrar</w:t>
      </w:r>
      <w:r w:rsidR="002B5CF8">
        <w:rPr>
          <w:rFonts w:cs="Arial"/>
          <w:szCs w:val="20"/>
          <w:lang w:val="es-CO"/>
        </w:rPr>
        <w:t xml:space="preserve"> </w:t>
      </w:r>
      <w:r w:rsidRPr="00165D8F">
        <w:rPr>
          <w:rFonts w:cs="Arial"/>
          <w:szCs w:val="20"/>
          <w:lang w:val="es-CO"/>
        </w:rPr>
        <w:t xml:space="preserve">podrán variar de acuerdo con los requerimientos de consumo y según la capacidad de almacenamiento de la </w:t>
      </w:r>
      <w:r w:rsidR="002B5CF8">
        <w:rPr>
          <w:rFonts w:cs="Arial"/>
          <w:szCs w:val="20"/>
          <w:lang w:val="es-CO"/>
        </w:rPr>
        <w:t>C</w:t>
      </w:r>
      <w:r w:rsidRPr="00165D8F">
        <w:rPr>
          <w:rFonts w:cs="Arial"/>
          <w:szCs w:val="20"/>
          <w:lang w:val="es-CO"/>
        </w:rPr>
        <w:t xml:space="preserve">entral de </w:t>
      </w:r>
      <w:r w:rsidR="002B5CF8">
        <w:rPr>
          <w:rFonts w:cs="Arial"/>
          <w:szCs w:val="20"/>
          <w:lang w:val="es-CO"/>
        </w:rPr>
        <w:t>G</w:t>
      </w:r>
      <w:r w:rsidRPr="00165D8F">
        <w:rPr>
          <w:rFonts w:cs="Arial"/>
          <w:szCs w:val="20"/>
          <w:lang w:val="es-CO"/>
        </w:rPr>
        <w:t xml:space="preserve">eneración de </w:t>
      </w:r>
      <w:r w:rsidR="00C736E2" w:rsidRPr="00165D8F">
        <w:rPr>
          <w:rFonts w:cs="Arial"/>
          <w:szCs w:val="20"/>
          <w:lang w:val="es-CO"/>
        </w:rPr>
        <w:t>Bahía Solano</w:t>
      </w:r>
      <w:r w:rsidRPr="00165D8F">
        <w:rPr>
          <w:rFonts w:cs="Arial"/>
          <w:szCs w:val="20"/>
          <w:lang w:val="es-CO"/>
        </w:rPr>
        <w:t xml:space="preserve"> (</w:t>
      </w:r>
      <w:r w:rsidR="00C736E2" w:rsidRPr="00165D8F">
        <w:rPr>
          <w:rFonts w:cs="Arial"/>
          <w:szCs w:val="20"/>
          <w:lang w:val="es-CO"/>
        </w:rPr>
        <w:t>Chocó</w:t>
      </w:r>
      <w:r w:rsidRPr="00165D8F">
        <w:rPr>
          <w:rFonts w:cs="Arial"/>
          <w:szCs w:val="20"/>
          <w:lang w:val="es-CO"/>
        </w:rPr>
        <w:t xml:space="preserve">), todo lo anterior conforme a las necesidades comunicadas por </w:t>
      </w:r>
      <w:r w:rsidR="00376F9B" w:rsidRPr="00165D8F">
        <w:rPr>
          <w:rFonts w:cs="Arial"/>
          <w:szCs w:val="20"/>
          <w:lang w:val="es-CO"/>
        </w:rPr>
        <w:t>GENSA S.A. E.S.P.</w:t>
      </w:r>
      <w:r w:rsidRPr="00165D8F">
        <w:rPr>
          <w:rFonts w:cs="Arial"/>
          <w:szCs w:val="20"/>
          <w:lang w:val="es-CO"/>
        </w:rPr>
        <w:t xml:space="preserve"> en su oportunidad. </w:t>
      </w:r>
    </w:p>
    <w:p w14:paraId="3455092B" w14:textId="77777777" w:rsidR="002B5CF8" w:rsidRPr="00165D8F" w:rsidRDefault="002B5CF8" w:rsidP="00F26E9C">
      <w:pPr>
        <w:tabs>
          <w:tab w:val="left" w:pos="142"/>
        </w:tabs>
        <w:spacing w:after="0"/>
        <w:rPr>
          <w:rFonts w:cs="Arial"/>
          <w:szCs w:val="20"/>
          <w:lang w:val="es-CO"/>
        </w:rPr>
      </w:pPr>
    </w:p>
    <w:p w14:paraId="125B3BD4" w14:textId="74690732" w:rsidR="007F0936" w:rsidRPr="00F26E9C" w:rsidRDefault="002B5CF8" w:rsidP="00F26E9C">
      <w:pPr>
        <w:pStyle w:val="Ttulo1"/>
        <w:numPr>
          <w:ilvl w:val="0"/>
          <w:numId w:val="0"/>
        </w:numPr>
        <w:spacing w:before="0" w:after="0"/>
        <w:rPr>
          <w:u w:val="none"/>
        </w:rPr>
      </w:pPr>
      <w:r w:rsidRPr="00A943D8">
        <w:rPr>
          <w:caps w:val="0"/>
          <w:u w:val="none"/>
        </w:rPr>
        <w:t>4.</w:t>
      </w:r>
      <w:r w:rsidRPr="00A82BD9">
        <w:rPr>
          <w:caps w:val="0"/>
          <w:u w:val="none"/>
        </w:rPr>
        <w:t>2. Análisis</w:t>
      </w:r>
      <w:r w:rsidRPr="002B5CF8">
        <w:rPr>
          <w:caps w:val="0"/>
          <w:u w:val="none"/>
        </w:rPr>
        <w:t xml:space="preserve"> </w:t>
      </w:r>
      <w:r>
        <w:rPr>
          <w:caps w:val="0"/>
          <w:u w:val="none"/>
        </w:rPr>
        <w:t>d</w:t>
      </w:r>
      <w:r w:rsidRPr="00147246">
        <w:rPr>
          <w:caps w:val="0"/>
          <w:u w:val="none"/>
        </w:rPr>
        <w:t>e Combustible</w:t>
      </w:r>
    </w:p>
    <w:p w14:paraId="14E5B643" w14:textId="77777777" w:rsidR="00D30EF9" w:rsidRPr="00165D8F" w:rsidRDefault="00D30EF9" w:rsidP="00A943D8">
      <w:pPr>
        <w:spacing w:after="0"/>
        <w:rPr>
          <w:rFonts w:cs="Arial"/>
          <w:szCs w:val="20"/>
          <w:lang w:val="es-CO"/>
        </w:rPr>
      </w:pPr>
    </w:p>
    <w:p w14:paraId="5E7570DD" w14:textId="01E77D36" w:rsidR="007F0936" w:rsidRPr="00165D8F" w:rsidRDefault="00D30EF9" w:rsidP="00F26E9C">
      <w:pPr>
        <w:tabs>
          <w:tab w:val="left" w:pos="142"/>
        </w:tabs>
        <w:spacing w:after="0"/>
        <w:rPr>
          <w:rFonts w:cs="Arial"/>
          <w:szCs w:val="20"/>
          <w:lang w:val="es-CO"/>
        </w:rPr>
      </w:pPr>
      <w:r>
        <w:rPr>
          <w:rFonts w:cs="Arial"/>
          <w:szCs w:val="20"/>
          <w:lang w:val="es-CO"/>
        </w:rPr>
        <w:t>D</w:t>
      </w:r>
      <w:r w:rsidR="007F0936" w:rsidRPr="00165D8F">
        <w:rPr>
          <w:rFonts w:cs="Arial"/>
          <w:szCs w:val="20"/>
          <w:lang w:val="es-CO"/>
        </w:rPr>
        <w:t>urante la vigencia del contrato</w:t>
      </w:r>
      <w:r>
        <w:rPr>
          <w:rFonts w:cs="Arial"/>
          <w:szCs w:val="20"/>
          <w:lang w:val="es-CO"/>
        </w:rPr>
        <w:t xml:space="preserve">, el contratista </w:t>
      </w:r>
      <w:r w:rsidR="007F0936" w:rsidRPr="00165D8F">
        <w:rPr>
          <w:rFonts w:cs="Arial"/>
          <w:szCs w:val="20"/>
          <w:lang w:val="es-CO"/>
        </w:rPr>
        <w:t xml:space="preserve">deberá realizar como mínimo un (1) análisis a las muestras del combustible cada trimestre, </w:t>
      </w:r>
      <w:r>
        <w:rPr>
          <w:rFonts w:cs="Arial"/>
          <w:szCs w:val="20"/>
          <w:lang w:val="es-CO"/>
        </w:rPr>
        <w:t xml:space="preserve">dicho análisis deberá realizarse </w:t>
      </w:r>
      <w:r w:rsidR="007F0936" w:rsidRPr="00165D8F">
        <w:rPr>
          <w:rFonts w:cs="Arial"/>
          <w:szCs w:val="20"/>
          <w:lang w:val="es-CO"/>
        </w:rPr>
        <w:t>en laboratorios certificados bajo la norma Técnica ISO/IEC 17025</w:t>
      </w:r>
      <w:r>
        <w:rPr>
          <w:rFonts w:cs="Arial"/>
          <w:szCs w:val="20"/>
          <w:lang w:val="es-CO"/>
        </w:rPr>
        <w:t>,</w:t>
      </w:r>
      <w:r w:rsidR="007F0936" w:rsidRPr="00165D8F">
        <w:rPr>
          <w:rFonts w:cs="Arial"/>
          <w:szCs w:val="20"/>
          <w:lang w:val="es-CO"/>
        </w:rPr>
        <w:t xml:space="preserve"> y </w:t>
      </w:r>
      <w:r>
        <w:rPr>
          <w:rFonts w:cs="Arial"/>
          <w:szCs w:val="20"/>
          <w:lang w:val="es-CO"/>
        </w:rPr>
        <w:t xml:space="preserve">deberá </w:t>
      </w:r>
      <w:r w:rsidR="007F0936" w:rsidRPr="00165D8F">
        <w:rPr>
          <w:rFonts w:cs="Arial"/>
          <w:szCs w:val="20"/>
          <w:lang w:val="es-CO"/>
        </w:rPr>
        <w:t>entregar</w:t>
      </w:r>
      <w:r>
        <w:rPr>
          <w:rFonts w:cs="Arial"/>
          <w:szCs w:val="20"/>
          <w:lang w:val="es-CO"/>
        </w:rPr>
        <w:t xml:space="preserve"> a GENSA S.A. E.S.P. a través del supervisor </w:t>
      </w:r>
      <w:r w:rsidR="007F0936" w:rsidRPr="00165D8F">
        <w:rPr>
          <w:rFonts w:cs="Arial"/>
          <w:szCs w:val="20"/>
          <w:lang w:val="es-CO"/>
        </w:rPr>
        <w:t xml:space="preserve">el resultado correspondiente, con el respectivo análisis y recomendaciones si es del caso. </w:t>
      </w:r>
    </w:p>
    <w:p w14:paraId="1B358B64" w14:textId="77777777" w:rsidR="00D30EF9" w:rsidRDefault="00D30EF9" w:rsidP="00F26E9C">
      <w:pPr>
        <w:autoSpaceDE w:val="0"/>
        <w:autoSpaceDN w:val="0"/>
        <w:adjustRightInd w:val="0"/>
        <w:spacing w:after="0"/>
        <w:rPr>
          <w:rFonts w:cs="Arial"/>
          <w:szCs w:val="20"/>
          <w:lang w:val="es-CO"/>
        </w:rPr>
      </w:pPr>
    </w:p>
    <w:p w14:paraId="3F8D165A" w14:textId="51368492" w:rsidR="007F0936" w:rsidRDefault="007F0936" w:rsidP="00F26E9C">
      <w:pPr>
        <w:autoSpaceDE w:val="0"/>
        <w:autoSpaceDN w:val="0"/>
        <w:adjustRightInd w:val="0"/>
        <w:spacing w:after="0"/>
        <w:rPr>
          <w:rFonts w:cs="Arial"/>
          <w:szCs w:val="20"/>
          <w:lang w:val="es-CO"/>
        </w:rPr>
      </w:pPr>
      <w:r w:rsidRPr="00165D8F">
        <w:rPr>
          <w:rFonts w:cs="Arial"/>
          <w:szCs w:val="20"/>
          <w:lang w:val="es-CO"/>
        </w:rPr>
        <w:t xml:space="preserve">Las pruebas solicitadas a cada muestra son las siguientes: </w:t>
      </w:r>
    </w:p>
    <w:p w14:paraId="3388BEC4" w14:textId="77777777" w:rsidR="00D30EF9" w:rsidRPr="00165D8F" w:rsidRDefault="00D30EF9" w:rsidP="00F26E9C">
      <w:pPr>
        <w:autoSpaceDE w:val="0"/>
        <w:autoSpaceDN w:val="0"/>
        <w:adjustRightInd w:val="0"/>
        <w:spacing w:after="0"/>
        <w:rPr>
          <w:rFonts w:cs="Arial"/>
          <w:szCs w:val="20"/>
          <w:lang w:val="es-CO"/>
        </w:rPr>
      </w:pPr>
    </w:p>
    <w:p w14:paraId="229F5450" w14:textId="39B5DA21" w:rsidR="007F0936" w:rsidRDefault="007F0936" w:rsidP="00F26E9C">
      <w:pPr>
        <w:pStyle w:val="Ttulo3"/>
        <w:spacing w:before="0" w:after="0"/>
        <w:rPr>
          <w:b w:val="0"/>
          <w:bCs w:val="0"/>
          <w:szCs w:val="20"/>
        </w:rPr>
      </w:pPr>
      <w:r w:rsidRPr="00165D8F">
        <w:rPr>
          <w:b w:val="0"/>
          <w:bCs w:val="0"/>
          <w:szCs w:val="20"/>
        </w:rPr>
        <w:t>Análisis del Estado del Combustible:</w:t>
      </w:r>
    </w:p>
    <w:p w14:paraId="107DEDDF" w14:textId="77777777" w:rsidR="00D30EF9" w:rsidRPr="00F26E9C" w:rsidRDefault="00D30EF9" w:rsidP="00F26E9C">
      <w:pPr>
        <w:spacing w:after="0"/>
        <w:rPr>
          <w:b/>
          <w:bCs/>
        </w:rPr>
      </w:pPr>
    </w:p>
    <w:p w14:paraId="1ABAD3C5" w14:textId="77777777" w:rsidR="007F0936" w:rsidRPr="00165D8F" w:rsidRDefault="007F0936">
      <w:pPr>
        <w:numPr>
          <w:ilvl w:val="0"/>
          <w:numId w:val="14"/>
        </w:numPr>
        <w:autoSpaceDE w:val="0"/>
        <w:autoSpaceDN w:val="0"/>
        <w:adjustRightInd w:val="0"/>
        <w:spacing w:after="0"/>
        <w:ind w:left="1276"/>
        <w:rPr>
          <w:rFonts w:cs="Arial"/>
          <w:szCs w:val="20"/>
          <w:lang w:val="es-CO"/>
        </w:rPr>
      </w:pPr>
      <w:r w:rsidRPr="00165D8F">
        <w:rPr>
          <w:rFonts w:cs="Arial"/>
          <w:szCs w:val="20"/>
          <w:lang w:val="es-CO"/>
        </w:rPr>
        <w:t xml:space="preserve">Viscosidad @ 40ºC (ASTM D 445) </w:t>
      </w:r>
    </w:p>
    <w:p w14:paraId="0C5AF9AC" w14:textId="77777777" w:rsidR="007F0936" w:rsidRPr="00165D8F" w:rsidRDefault="007F0936">
      <w:pPr>
        <w:numPr>
          <w:ilvl w:val="0"/>
          <w:numId w:val="14"/>
        </w:numPr>
        <w:autoSpaceDE w:val="0"/>
        <w:autoSpaceDN w:val="0"/>
        <w:adjustRightInd w:val="0"/>
        <w:spacing w:after="0"/>
        <w:ind w:left="1276"/>
        <w:rPr>
          <w:rFonts w:cs="Arial"/>
          <w:szCs w:val="20"/>
          <w:lang w:val="es-CO"/>
        </w:rPr>
      </w:pPr>
      <w:r w:rsidRPr="00165D8F">
        <w:rPr>
          <w:rFonts w:cs="Arial"/>
          <w:szCs w:val="20"/>
          <w:lang w:val="es-CO"/>
        </w:rPr>
        <w:t>Agua y Sedimentos (ASTM D 2709)</w:t>
      </w:r>
    </w:p>
    <w:p w14:paraId="1928EB71" w14:textId="77777777" w:rsidR="007F0936" w:rsidRPr="00165D8F" w:rsidRDefault="007F0936">
      <w:pPr>
        <w:numPr>
          <w:ilvl w:val="0"/>
          <w:numId w:val="14"/>
        </w:numPr>
        <w:autoSpaceDE w:val="0"/>
        <w:autoSpaceDN w:val="0"/>
        <w:adjustRightInd w:val="0"/>
        <w:spacing w:after="0"/>
        <w:ind w:left="1276"/>
        <w:rPr>
          <w:rFonts w:cs="Arial"/>
          <w:szCs w:val="20"/>
          <w:lang w:val="es-CO"/>
        </w:rPr>
      </w:pPr>
      <w:r w:rsidRPr="00165D8F">
        <w:rPr>
          <w:rFonts w:cs="Arial"/>
          <w:szCs w:val="20"/>
          <w:lang w:val="es-CO"/>
        </w:rPr>
        <w:t>Punto de Fluidez (ASTM D 97)</w:t>
      </w:r>
    </w:p>
    <w:p w14:paraId="51DD0B1E" w14:textId="77777777" w:rsidR="007F0936" w:rsidRPr="00165D8F" w:rsidRDefault="007F0936">
      <w:pPr>
        <w:numPr>
          <w:ilvl w:val="0"/>
          <w:numId w:val="14"/>
        </w:numPr>
        <w:autoSpaceDE w:val="0"/>
        <w:autoSpaceDN w:val="0"/>
        <w:adjustRightInd w:val="0"/>
        <w:spacing w:after="0"/>
        <w:ind w:left="1276"/>
        <w:rPr>
          <w:rFonts w:cs="Arial"/>
          <w:szCs w:val="20"/>
          <w:lang w:val="es-CO"/>
        </w:rPr>
      </w:pPr>
      <w:r w:rsidRPr="00165D8F">
        <w:rPr>
          <w:rFonts w:cs="Arial"/>
          <w:szCs w:val="20"/>
          <w:lang w:val="es-CO"/>
        </w:rPr>
        <w:t>Punto de nube/enturbiamiento (ASTM D 2500)</w:t>
      </w:r>
    </w:p>
    <w:p w14:paraId="2800592A" w14:textId="77777777" w:rsidR="007F0936" w:rsidRPr="00165D8F" w:rsidRDefault="007F0936">
      <w:pPr>
        <w:numPr>
          <w:ilvl w:val="0"/>
          <w:numId w:val="14"/>
        </w:numPr>
        <w:autoSpaceDE w:val="0"/>
        <w:autoSpaceDN w:val="0"/>
        <w:adjustRightInd w:val="0"/>
        <w:spacing w:after="0"/>
        <w:ind w:left="1276"/>
        <w:rPr>
          <w:rFonts w:cs="Arial"/>
          <w:szCs w:val="20"/>
          <w:lang w:val="es-CO"/>
        </w:rPr>
      </w:pPr>
      <w:r w:rsidRPr="00165D8F">
        <w:rPr>
          <w:rFonts w:cs="Arial"/>
          <w:szCs w:val="20"/>
          <w:lang w:val="es-CO"/>
        </w:rPr>
        <w:t>Azufre Contenido</w:t>
      </w:r>
    </w:p>
    <w:p w14:paraId="30695CE0" w14:textId="77777777" w:rsidR="007F0936" w:rsidRPr="00165D8F" w:rsidRDefault="007F0936">
      <w:pPr>
        <w:numPr>
          <w:ilvl w:val="0"/>
          <w:numId w:val="14"/>
        </w:numPr>
        <w:autoSpaceDE w:val="0"/>
        <w:autoSpaceDN w:val="0"/>
        <w:adjustRightInd w:val="0"/>
        <w:spacing w:after="0"/>
        <w:ind w:left="1276"/>
        <w:rPr>
          <w:rFonts w:cs="Arial"/>
          <w:szCs w:val="20"/>
          <w:lang w:val="es-CO"/>
        </w:rPr>
      </w:pPr>
      <w:r w:rsidRPr="00165D8F">
        <w:rPr>
          <w:rFonts w:cs="Arial"/>
          <w:szCs w:val="20"/>
          <w:lang w:val="es-CO"/>
        </w:rPr>
        <w:t>Cenizas (ASTM D 482)</w:t>
      </w:r>
    </w:p>
    <w:p w14:paraId="551CD531" w14:textId="77777777" w:rsidR="007F0936" w:rsidRPr="00165D8F" w:rsidRDefault="007F0936">
      <w:pPr>
        <w:spacing w:after="0"/>
        <w:rPr>
          <w:rFonts w:cs="Arial"/>
          <w:szCs w:val="20"/>
          <w:lang w:val="es-CO"/>
        </w:rPr>
      </w:pPr>
    </w:p>
    <w:p w14:paraId="4E2B8E25" w14:textId="251704FF" w:rsidR="007F0936" w:rsidRPr="00165D8F" w:rsidRDefault="0039664C">
      <w:pPr>
        <w:spacing w:after="0"/>
        <w:rPr>
          <w:rFonts w:cs="Arial"/>
          <w:szCs w:val="20"/>
          <w:lang w:val="es-CO"/>
        </w:rPr>
      </w:pPr>
      <w:r>
        <w:rPr>
          <w:rFonts w:cs="Arial"/>
          <w:szCs w:val="20"/>
          <w:lang w:val="es-CO"/>
        </w:rPr>
        <w:t>A</w:t>
      </w:r>
      <w:r w:rsidR="007F0936" w:rsidRPr="00165D8F">
        <w:rPr>
          <w:rFonts w:cs="Arial"/>
          <w:szCs w:val="20"/>
          <w:lang w:val="es-CO"/>
        </w:rPr>
        <w:t xml:space="preserve">l momento de tener el resultado del análisis, </w:t>
      </w:r>
      <w:r>
        <w:rPr>
          <w:rFonts w:cs="Arial"/>
          <w:szCs w:val="20"/>
          <w:lang w:val="es-CO"/>
        </w:rPr>
        <w:t xml:space="preserve">el laboratorio encargado del análisis </w:t>
      </w:r>
      <w:r w:rsidR="007F0936" w:rsidRPr="00165D8F">
        <w:rPr>
          <w:rFonts w:cs="Arial"/>
          <w:szCs w:val="20"/>
          <w:lang w:val="es-CO"/>
        </w:rPr>
        <w:t>debe</w:t>
      </w:r>
      <w:r>
        <w:rPr>
          <w:rFonts w:cs="Arial"/>
          <w:szCs w:val="20"/>
          <w:lang w:val="es-CO"/>
        </w:rPr>
        <w:t>rá</w:t>
      </w:r>
      <w:r w:rsidR="007F0936" w:rsidRPr="00165D8F">
        <w:rPr>
          <w:rFonts w:cs="Arial"/>
          <w:szCs w:val="20"/>
          <w:lang w:val="es-CO"/>
        </w:rPr>
        <w:t xml:space="preserve"> enviarlo con copia a GENSA</w:t>
      </w:r>
      <w:r>
        <w:rPr>
          <w:rFonts w:cs="Arial"/>
          <w:szCs w:val="20"/>
          <w:lang w:val="es-CO"/>
        </w:rPr>
        <w:t xml:space="preserve"> S.A. E.S.P.</w:t>
      </w:r>
      <w:r w:rsidR="007F0936" w:rsidRPr="00165D8F">
        <w:rPr>
          <w:rFonts w:cs="Arial"/>
          <w:szCs w:val="20"/>
          <w:lang w:val="es-CO"/>
        </w:rPr>
        <w:t>, con los respectivos comentarios y recomendaciones personalizados</w:t>
      </w:r>
      <w:r>
        <w:rPr>
          <w:rFonts w:cs="Arial"/>
          <w:szCs w:val="20"/>
          <w:lang w:val="es-CO"/>
        </w:rPr>
        <w:t>. A</w:t>
      </w:r>
      <w:r w:rsidR="00C015C9" w:rsidRPr="00165D8F">
        <w:rPr>
          <w:rFonts w:cs="Arial"/>
          <w:szCs w:val="20"/>
          <w:lang w:val="es-CO"/>
        </w:rPr>
        <w:t xml:space="preserve"> partir de la fecha de recepción en el laboratorio, se tendrá un tiempo de un (1) mes calendario para la entrega del análisis</w:t>
      </w:r>
      <w:r w:rsidR="007F0936" w:rsidRPr="00165D8F">
        <w:rPr>
          <w:rFonts w:cs="Arial"/>
          <w:szCs w:val="20"/>
          <w:lang w:val="es-CO"/>
        </w:rPr>
        <w:t>.</w:t>
      </w:r>
    </w:p>
    <w:p w14:paraId="7EC5F857" w14:textId="77777777" w:rsidR="00F127CD" w:rsidRPr="00165D8F" w:rsidRDefault="00F127CD">
      <w:pPr>
        <w:spacing w:after="0"/>
        <w:rPr>
          <w:rFonts w:cs="Arial"/>
          <w:szCs w:val="20"/>
          <w:lang w:val="es-CO"/>
        </w:rPr>
      </w:pPr>
    </w:p>
    <w:p w14:paraId="48330F7A" w14:textId="7F2783A6" w:rsidR="00656221" w:rsidRDefault="007F0936">
      <w:pPr>
        <w:spacing w:after="0"/>
        <w:rPr>
          <w:rFonts w:cs="Arial"/>
          <w:szCs w:val="20"/>
          <w:lang w:val="es-CO"/>
        </w:rPr>
      </w:pPr>
      <w:r w:rsidRPr="00165D8F">
        <w:rPr>
          <w:rFonts w:cs="Arial"/>
          <w:szCs w:val="20"/>
          <w:lang w:val="es-CO"/>
        </w:rPr>
        <w:t xml:space="preserve">GENSA </w:t>
      </w:r>
      <w:r w:rsidR="00376F9B" w:rsidRPr="00165D8F">
        <w:rPr>
          <w:rFonts w:cs="Arial"/>
          <w:szCs w:val="20"/>
          <w:lang w:val="es-CO"/>
        </w:rPr>
        <w:t xml:space="preserve">S.A. E.S.P., </w:t>
      </w:r>
      <w:r w:rsidRPr="00165D8F">
        <w:rPr>
          <w:rFonts w:cs="Arial"/>
          <w:szCs w:val="20"/>
          <w:lang w:val="es-CO"/>
        </w:rPr>
        <w:t>se reserva el derecho de realizar pruebas de laboratorio para determinar la calidad del combustible durante el desarrollo del contrato producto de la presente convocatoria.</w:t>
      </w:r>
    </w:p>
    <w:p w14:paraId="43DB25AD" w14:textId="77777777" w:rsidR="00656221" w:rsidRDefault="00656221">
      <w:pPr>
        <w:spacing w:after="0"/>
        <w:rPr>
          <w:rFonts w:cs="Arial"/>
          <w:szCs w:val="20"/>
          <w:lang w:val="es-CO"/>
        </w:rPr>
      </w:pPr>
    </w:p>
    <w:p w14:paraId="0D82C633" w14:textId="75BB8F9F" w:rsidR="00656221" w:rsidRDefault="007F0936">
      <w:pPr>
        <w:spacing w:after="0"/>
        <w:rPr>
          <w:rFonts w:cs="Arial"/>
          <w:szCs w:val="20"/>
          <w:lang w:val="es-CO"/>
        </w:rPr>
      </w:pPr>
      <w:r w:rsidRPr="00165D8F">
        <w:rPr>
          <w:rFonts w:cs="Arial"/>
          <w:szCs w:val="20"/>
          <w:lang w:val="es-CO"/>
        </w:rPr>
        <w:t xml:space="preserve">El resultado se contrastará con la ficha técnica del combustible ofertado </w:t>
      </w:r>
      <w:r w:rsidR="00656221">
        <w:rPr>
          <w:rFonts w:cs="Arial"/>
          <w:szCs w:val="20"/>
          <w:lang w:val="es-CO"/>
        </w:rPr>
        <w:t xml:space="preserve">en la propuesta presentada. </w:t>
      </w:r>
      <w:r w:rsidRPr="00165D8F">
        <w:rPr>
          <w:rFonts w:cs="Arial"/>
          <w:szCs w:val="20"/>
          <w:lang w:val="es-CO"/>
        </w:rPr>
        <w:t xml:space="preserve">En caso de que el combustible no cumpla </w:t>
      </w:r>
      <w:r w:rsidR="00656221">
        <w:rPr>
          <w:rFonts w:cs="Arial"/>
          <w:szCs w:val="20"/>
          <w:lang w:val="es-CO"/>
        </w:rPr>
        <w:t>con</w:t>
      </w:r>
      <w:r w:rsidRPr="00165D8F">
        <w:rPr>
          <w:rFonts w:cs="Arial"/>
          <w:szCs w:val="20"/>
          <w:lang w:val="es-CO"/>
        </w:rPr>
        <w:t xml:space="preserve"> al menos uno de los parámetros de la ficha técnica, GENSA </w:t>
      </w:r>
      <w:r w:rsidR="00376F9B" w:rsidRPr="00165D8F">
        <w:rPr>
          <w:rFonts w:cs="Arial"/>
          <w:szCs w:val="20"/>
          <w:lang w:val="es-CO"/>
        </w:rPr>
        <w:t xml:space="preserve">S.A. E.S.P., </w:t>
      </w:r>
      <w:r w:rsidRPr="00165D8F">
        <w:rPr>
          <w:rFonts w:cs="Arial"/>
          <w:szCs w:val="20"/>
          <w:lang w:val="es-CO"/>
        </w:rPr>
        <w:t xml:space="preserve">se abstendrá de realizar futuros pedidos y terminará el contrato anticipadamente y de forma unilateral, reservándose el derecho de reclamar la indemnización de perjuicios y la devolución de lo que se haya pagado si a ello hubiere lugar. </w:t>
      </w:r>
    </w:p>
    <w:p w14:paraId="631D220D" w14:textId="77777777" w:rsidR="00656221" w:rsidRDefault="00656221">
      <w:pPr>
        <w:spacing w:after="0"/>
        <w:rPr>
          <w:rFonts w:cs="Arial"/>
          <w:szCs w:val="20"/>
          <w:lang w:val="es-CO"/>
        </w:rPr>
      </w:pPr>
    </w:p>
    <w:p w14:paraId="77F8F702" w14:textId="7A738DB2" w:rsidR="007F0936" w:rsidRDefault="007F0936">
      <w:pPr>
        <w:spacing w:after="0"/>
        <w:rPr>
          <w:rFonts w:cs="Arial"/>
          <w:szCs w:val="20"/>
          <w:lang w:val="es-CO"/>
        </w:rPr>
      </w:pPr>
      <w:r w:rsidRPr="00165D8F">
        <w:rPr>
          <w:rFonts w:cs="Arial"/>
          <w:szCs w:val="20"/>
          <w:lang w:val="es-CO"/>
        </w:rPr>
        <w:t xml:space="preserve">Con la presentación de su oferta, el oferente </w:t>
      </w:r>
      <w:r w:rsidR="00656221">
        <w:rPr>
          <w:rFonts w:cs="Arial"/>
          <w:szCs w:val="20"/>
          <w:lang w:val="es-CO"/>
        </w:rPr>
        <w:t xml:space="preserve">seleccionado </w:t>
      </w:r>
      <w:r w:rsidRPr="00165D8F">
        <w:rPr>
          <w:rFonts w:cs="Arial"/>
          <w:szCs w:val="20"/>
          <w:lang w:val="es-CO"/>
        </w:rPr>
        <w:t xml:space="preserve">acepta que en el evento de darse la terminación anticipada y unilateral del contrato por parte de GENSA S.A. ESP conforme a lo anteriormente expuesto, no habrá lugar a </w:t>
      </w:r>
      <w:r w:rsidR="00656221">
        <w:rPr>
          <w:rFonts w:cs="Arial"/>
          <w:szCs w:val="20"/>
          <w:lang w:val="es-CO"/>
        </w:rPr>
        <w:t xml:space="preserve">la </w:t>
      </w:r>
      <w:r w:rsidRPr="00165D8F">
        <w:rPr>
          <w:rFonts w:cs="Arial"/>
          <w:szCs w:val="20"/>
          <w:lang w:val="es-CO"/>
        </w:rPr>
        <w:t>reclam</w:t>
      </w:r>
      <w:r w:rsidR="00656221">
        <w:rPr>
          <w:rFonts w:cs="Arial"/>
          <w:szCs w:val="20"/>
          <w:lang w:val="es-CO"/>
        </w:rPr>
        <w:t>ación de</w:t>
      </w:r>
      <w:r w:rsidRPr="00165D8F">
        <w:rPr>
          <w:rFonts w:cs="Arial"/>
          <w:szCs w:val="20"/>
          <w:lang w:val="es-CO"/>
        </w:rPr>
        <w:t xml:space="preserve"> indemnización alguna de perjuicios.</w:t>
      </w:r>
    </w:p>
    <w:p w14:paraId="47835BE3" w14:textId="77777777" w:rsidR="00656221" w:rsidRPr="00165D8F" w:rsidRDefault="00656221">
      <w:pPr>
        <w:spacing w:after="0"/>
        <w:rPr>
          <w:rFonts w:cs="Arial"/>
          <w:szCs w:val="20"/>
          <w:lang w:val="es-CO"/>
        </w:rPr>
      </w:pPr>
    </w:p>
    <w:p w14:paraId="2EE06CB7" w14:textId="39120F2E" w:rsidR="007F0936" w:rsidRPr="00F26E9C" w:rsidRDefault="00275CD3" w:rsidP="00F26E9C">
      <w:pPr>
        <w:pStyle w:val="Ttulo1"/>
        <w:numPr>
          <w:ilvl w:val="0"/>
          <w:numId w:val="0"/>
        </w:numPr>
        <w:spacing w:before="0" w:after="0"/>
        <w:ind w:left="432" w:hanging="432"/>
        <w:rPr>
          <w:u w:val="none"/>
        </w:rPr>
      </w:pPr>
      <w:r w:rsidRPr="00F26E9C">
        <w:rPr>
          <w:u w:val="none"/>
        </w:rPr>
        <w:t>4.</w:t>
      </w:r>
      <w:r w:rsidRPr="00A943D8">
        <w:rPr>
          <w:u w:val="none"/>
        </w:rPr>
        <w:t xml:space="preserve">3. </w:t>
      </w:r>
      <w:r w:rsidRPr="00147246">
        <w:rPr>
          <w:caps w:val="0"/>
          <w:u w:val="none"/>
        </w:rPr>
        <w:t>Características</w:t>
      </w:r>
      <w:r w:rsidRPr="00A82BD9">
        <w:rPr>
          <w:caps w:val="0"/>
          <w:u w:val="none"/>
        </w:rPr>
        <w:t xml:space="preserve"> </w:t>
      </w:r>
      <w:r>
        <w:rPr>
          <w:caps w:val="0"/>
          <w:u w:val="none"/>
        </w:rPr>
        <w:t>d</w:t>
      </w:r>
      <w:r w:rsidRPr="00147246">
        <w:rPr>
          <w:caps w:val="0"/>
          <w:u w:val="none"/>
        </w:rPr>
        <w:t xml:space="preserve">el </w:t>
      </w:r>
      <w:r w:rsidR="002556CD">
        <w:rPr>
          <w:caps w:val="0"/>
          <w:u w:val="none"/>
        </w:rPr>
        <w:t>P</w:t>
      </w:r>
      <w:r w:rsidRPr="00147246">
        <w:rPr>
          <w:caps w:val="0"/>
          <w:u w:val="none"/>
        </w:rPr>
        <w:t>roducto</w:t>
      </w:r>
    </w:p>
    <w:p w14:paraId="72B76851" w14:textId="77777777" w:rsidR="007F0936" w:rsidRPr="00165D8F" w:rsidRDefault="007F0936" w:rsidP="00A943D8">
      <w:pPr>
        <w:spacing w:after="0"/>
        <w:rPr>
          <w:rFonts w:cs="Arial"/>
          <w:szCs w:val="20"/>
          <w:lang w:val="es-CO"/>
        </w:rPr>
      </w:pPr>
    </w:p>
    <w:p w14:paraId="0129E257" w14:textId="2576780C" w:rsidR="007F0936" w:rsidRDefault="007F0936" w:rsidP="00F26E9C">
      <w:pPr>
        <w:tabs>
          <w:tab w:val="left" w:pos="-426"/>
        </w:tabs>
        <w:spacing w:after="0"/>
        <w:rPr>
          <w:rFonts w:cs="Arial"/>
          <w:szCs w:val="20"/>
          <w:lang w:val="es-CO"/>
        </w:rPr>
      </w:pPr>
      <w:r w:rsidRPr="00165D8F">
        <w:rPr>
          <w:rFonts w:cs="Arial"/>
          <w:szCs w:val="20"/>
          <w:lang w:val="es-CO"/>
        </w:rPr>
        <w:t xml:space="preserve">El Electrocombustible (Biodiesel o ACPM), que se suministre deberá cumplir con todas las características técnicas y normatividad vigente aplicada en cada zona de abastecimiento en la cual el proveedor haga entrega del producto. </w:t>
      </w:r>
    </w:p>
    <w:p w14:paraId="4CE81F67" w14:textId="77777777" w:rsidR="00C0414E" w:rsidRPr="00165D8F" w:rsidRDefault="00C0414E" w:rsidP="00F26E9C">
      <w:pPr>
        <w:tabs>
          <w:tab w:val="left" w:pos="-426"/>
        </w:tabs>
        <w:spacing w:after="0"/>
        <w:rPr>
          <w:rFonts w:cs="Arial"/>
          <w:szCs w:val="20"/>
          <w:lang w:val="es-CO"/>
        </w:rPr>
      </w:pPr>
    </w:p>
    <w:p w14:paraId="3ABB00B7" w14:textId="04DD2E68" w:rsidR="007F0936" w:rsidRPr="00F26E9C" w:rsidRDefault="00C0414E" w:rsidP="00F26E9C">
      <w:pPr>
        <w:pStyle w:val="Ttulo1"/>
        <w:numPr>
          <w:ilvl w:val="0"/>
          <w:numId w:val="0"/>
        </w:numPr>
        <w:spacing w:before="0" w:after="0"/>
        <w:ind w:left="432" w:hanging="432"/>
        <w:rPr>
          <w:u w:val="none"/>
        </w:rPr>
      </w:pPr>
      <w:r w:rsidRPr="00F26E9C">
        <w:rPr>
          <w:u w:val="none"/>
        </w:rPr>
        <w:t>4.4.</w:t>
      </w:r>
      <w:r>
        <w:rPr>
          <w:u w:val="none"/>
        </w:rPr>
        <w:t xml:space="preserve"> </w:t>
      </w:r>
      <w:r w:rsidRPr="00F26E9C">
        <w:rPr>
          <w:caps w:val="0"/>
          <w:u w:val="none"/>
        </w:rPr>
        <w:t>Sitio de Entrega</w:t>
      </w:r>
    </w:p>
    <w:p w14:paraId="331739F5" w14:textId="77777777" w:rsidR="007F0936" w:rsidRPr="00165D8F" w:rsidRDefault="007F0936" w:rsidP="00A943D8">
      <w:pPr>
        <w:spacing w:after="0"/>
        <w:rPr>
          <w:rFonts w:cs="Arial"/>
          <w:szCs w:val="20"/>
          <w:lang w:val="es-CO"/>
        </w:rPr>
      </w:pPr>
    </w:p>
    <w:p w14:paraId="24382A70" w14:textId="21E70F3D" w:rsidR="00F54D77" w:rsidRDefault="007F0936" w:rsidP="00F26E9C">
      <w:pPr>
        <w:tabs>
          <w:tab w:val="left" w:pos="-284"/>
        </w:tabs>
        <w:spacing w:after="0"/>
        <w:rPr>
          <w:rFonts w:cs="Arial"/>
          <w:szCs w:val="20"/>
          <w:lang w:val="es-CO"/>
        </w:rPr>
      </w:pPr>
      <w:r w:rsidRPr="00165D8F">
        <w:rPr>
          <w:rFonts w:cs="Arial"/>
          <w:szCs w:val="20"/>
          <w:lang w:val="es-CO"/>
        </w:rPr>
        <w:t>El sitio de entrega de este combustible será en los tanques de almacenamiento de</w:t>
      </w:r>
      <w:r w:rsidR="00923726" w:rsidRPr="00165D8F">
        <w:rPr>
          <w:rFonts w:cs="Arial"/>
          <w:szCs w:val="20"/>
          <w:lang w:val="es-CO"/>
        </w:rPr>
        <w:t xml:space="preserve">l Sistema de Generación </w:t>
      </w:r>
      <w:r w:rsidRPr="00165D8F">
        <w:rPr>
          <w:rFonts w:cs="Arial"/>
          <w:szCs w:val="20"/>
          <w:lang w:val="es-CO"/>
        </w:rPr>
        <w:t xml:space="preserve">de </w:t>
      </w:r>
      <w:r w:rsidR="00C736E2" w:rsidRPr="00165D8F">
        <w:rPr>
          <w:rFonts w:cs="Arial"/>
          <w:szCs w:val="20"/>
          <w:lang w:val="es-CO"/>
        </w:rPr>
        <w:t>Bahía Solano</w:t>
      </w:r>
      <w:r w:rsidRPr="00165D8F">
        <w:rPr>
          <w:rFonts w:cs="Arial"/>
          <w:szCs w:val="20"/>
          <w:lang w:val="es-CO"/>
        </w:rPr>
        <w:t xml:space="preserve">, departamento del </w:t>
      </w:r>
      <w:r w:rsidR="00F43012" w:rsidRPr="00165D8F">
        <w:rPr>
          <w:rFonts w:cs="Arial"/>
          <w:szCs w:val="20"/>
          <w:lang w:val="es-CO"/>
        </w:rPr>
        <w:t>Chocó</w:t>
      </w:r>
      <w:r w:rsidRPr="00165D8F">
        <w:rPr>
          <w:rFonts w:cs="Arial"/>
          <w:szCs w:val="20"/>
          <w:lang w:val="es-CO"/>
        </w:rPr>
        <w:t>.</w:t>
      </w:r>
    </w:p>
    <w:p w14:paraId="38405CFE" w14:textId="77777777" w:rsidR="007D4766" w:rsidRPr="00165D8F" w:rsidRDefault="007D4766" w:rsidP="00F26E9C">
      <w:pPr>
        <w:tabs>
          <w:tab w:val="left" w:pos="-284"/>
        </w:tabs>
        <w:spacing w:after="0"/>
        <w:rPr>
          <w:rFonts w:cs="Arial"/>
          <w:szCs w:val="20"/>
          <w:lang w:val="es-CO"/>
        </w:rPr>
      </w:pPr>
    </w:p>
    <w:p w14:paraId="1D173ECD" w14:textId="16BB2E2D" w:rsidR="007F0936" w:rsidRDefault="00F54D77" w:rsidP="00F26E9C">
      <w:pPr>
        <w:tabs>
          <w:tab w:val="left" w:pos="-284"/>
        </w:tabs>
        <w:spacing w:after="0"/>
        <w:rPr>
          <w:rFonts w:cs="Arial"/>
          <w:szCs w:val="20"/>
          <w:lang w:val="es-CO"/>
        </w:rPr>
      </w:pPr>
      <w:r w:rsidRPr="00165D8F">
        <w:rPr>
          <w:rFonts w:cs="Arial"/>
          <w:szCs w:val="20"/>
          <w:lang w:val="es-CO"/>
        </w:rPr>
        <w:t xml:space="preserve">Es relevante indicar que en el </w:t>
      </w:r>
      <w:r w:rsidR="007D4766">
        <w:rPr>
          <w:rFonts w:cs="Arial"/>
          <w:szCs w:val="20"/>
          <w:lang w:val="es-CO"/>
        </w:rPr>
        <w:t>s</w:t>
      </w:r>
      <w:r w:rsidRPr="00165D8F">
        <w:rPr>
          <w:rFonts w:cs="Arial"/>
          <w:szCs w:val="20"/>
          <w:lang w:val="es-CO"/>
        </w:rPr>
        <w:t xml:space="preserve">istema de </w:t>
      </w:r>
      <w:r w:rsidR="007D4766">
        <w:rPr>
          <w:rFonts w:cs="Arial"/>
          <w:szCs w:val="20"/>
          <w:lang w:val="es-CO"/>
        </w:rPr>
        <w:t>g</w:t>
      </w:r>
      <w:r w:rsidRPr="00165D8F">
        <w:rPr>
          <w:rFonts w:cs="Arial"/>
          <w:szCs w:val="20"/>
          <w:lang w:val="es-CO"/>
        </w:rPr>
        <w:t>eneración de Bahía Solano, se cuenta con dos (2) sitios de almacenamiento, uno ubicado en el muelle de Bahía Solano-Chocó con capacidad de almacenar 20.000 galones y otro ubicado propiamente en la Central Diesel de dicha localidad con capacidad de 11.520 galones</w:t>
      </w:r>
      <w:r w:rsidR="00261026" w:rsidRPr="00165D8F">
        <w:rPr>
          <w:rFonts w:cs="Arial"/>
          <w:szCs w:val="20"/>
          <w:lang w:val="es-CO"/>
        </w:rPr>
        <w:t>.</w:t>
      </w:r>
    </w:p>
    <w:p w14:paraId="03B7158C" w14:textId="77777777" w:rsidR="007D4766" w:rsidRPr="00165D8F" w:rsidRDefault="007D4766" w:rsidP="00F26E9C">
      <w:pPr>
        <w:tabs>
          <w:tab w:val="left" w:pos="-284"/>
        </w:tabs>
        <w:spacing w:after="0"/>
        <w:rPr>
          <w:rFonts w:cs="Arial"/>
          <w:szCs w:val="20"/>
          <w:lang w:val="es-CO"/>
        </w:rPr>
      </w:pPr>
    </w:p>
    <w:p w14:paraId="5816EBF9" w14:textId="4AA5D176" w:rsidR="00E94A66" w:rsidRPr="00165D8F" w:rsidRDefault="00976D37" w:rsidP="00A943D8">
      <w:pPr>
        <w:tabs>
          <w:tab w:val="left" w:pos="-284"/>
        </w:tabs>
        <w:spacing w:after="0"/>
        <w:jc w:val="center"/>
        <w:rPr>
          <w:rFonts w:cs="Arial"/>
          <w:sz w:val="22"/>
          <w:lang w:val="es-CO"/>
        </w:rPr>
      </w:pPr>
      <w:r w:rsidRPr="00165D8F">
        <w:rPr>
          <w:noProof/>
          <w:szCs w:val="24"/>
          <w:lang w:val="es-CO" w:eastAsia="es-CO"/>
        </w:rPr>
        <mc:AlternateContent>
          <mc:Choice Requires="wps">
            <w:drawing>
              <wp:anchor distT="0" distB="0" distL="114300" distR="114300" simplePos="0" relativeHeight="251661312" behindDoc="0" locked="0" layoutInCell="1" allowOverlap="1" wp14:anchorId="5C858195" wp14:editId="53F00ADC">
                <wp:simplePos x="0" y="0"/>
                <wp:positionH relativeFrom="column">
                  <wp:posOffset>1369550</wp:posOffset>
                </wp:positionH>
                <wp:positionV relativeFrom="paragraph">
                  <wp:posOffset>338493</wp:posOffset>
                </wp:positionV>
                <wp:extent cx="373356" cy="252065"/>
                <wp:effectExtent l="19050" t="76200" r="27305" b="72390"/>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69838">
                          <a:off x="0" y="0"/>
                          <a:ext cx="373356" cy="252065"/>
                        </a:xfrm>
                        <a:prstGeom prst="ellipse">
                          <a:avLst/>
                        </a:prstGeom>
                        <a:noFill/>
                        <a:ln w="63500" cmpd="thickThin">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2B83815" id="Elipse 4" o:spid="_x0000_s1026" style="position:absolute;margin-left:107.85pt;margin-top:26.65pt;width:29.4pt;height:19.85pt;rotation:247926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" filled="f" strokecolor="red" strokeweight="5pt">
                <v:stroke linestyle="thickThin"/>
                <v:shadow color="#868686"/>
              </v:oval>
            </w:pict>
          </mc:Fallback>
        </mc:AlternateContent>
      </w:r>
      <w:r w:rsidRPr="00165D8F">
        <w:rPr>
          <w:noProof/>
          <w:szCs w:val="24"/>
          <w:lang w:val="es-CO" w:eastAsia="es-CO"/>
        </w:rPr>
        <mc:AlternateContent>
          <mc:Choice Requires="wps">
            <w:drawing>
              <wp:anchor distT="0" distB="0" distL="114300" distR="114300" simplePos="0" relativeHeight="251662336" behindDoc="0" locked="0" layoutInCell="1" allowOverlap="1" wp14:anchorId="46D46077" wp14:editId="121FDBD6">
                <wp:simplePos x="0" y="0"/>
                <wp:positionH relativeFrom="column">
                  <wp:posOffset>1852880</wp:posOffset>
                </wp:positionH>
                <wp:positionV relativeFrom="paragraph">
                  <wp:posOffset>280563</wp:posOffset>
                </wp:positionV>
                <wp:extent cx="977774" cy="488888"/>
                <wp:effectExtent l="0" t="0" r="0" b="698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774" cy="488888"/>
                        </a:xfrm>
                        <a:prstGeom prst="rect">
                          <a:avLst/>
                        </a:prstGeom>
                        <a:noFill/>
                        <a:ln w="6350">
                          <a:noFill/>
                        </a:ln>
                        <a:effectLst/>
                      </wps:spPr>
                      <wps:txbx>
                        <w:txbxContent>
                          <w:p w14:paraId="243DB7B0" w14:textId="77777777" w:rsidR="00F2500D" w:rsidRDefault="00F2500D" w:rsidP="00E94A66">
                            <w:pPr>
                              <w:jc w:val="center"/>
                              <w:rPr>
                                <w:color w:val="FF0000"/>
                                <w:sz w:val="16"/>
                                <w:szCs w:val="16"/>
                              </w:rPr>
                            </w:pPr>
                            <w:r>
                              <w:rPr>
                                <w:color w:val="FF0000"/>
                                <w:sz w:val="16"/>
                                <w:szCs w:val="16"/>
                              </w:rPr>
                              <w:t>CENTRAL DIESEL BAHÍA SOLANO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46077" id="_x0000_t202" coordsize="21600,21600" o:spt="202" path="m,l,21600r21600,l21600,xe">
                <v:stroke joinstyle="miter"/>
                <v:path gradientshapeok="t" o:connecttype="rect"/>
              </v:shapetype>
              <v:shape id="Cuadro de texto 6" o:spid="_x0000_s1026" type="#_x0000_t202" style="position:absolute;left:0;text-align:left;margin-left:145.9pt;margin-top:22.1pt;width:77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" filled="f" stroked="f" strokeweight=".5pt">
                <v:path arrowok="t"/>
                <v:textbox>
                  <w:txbxContent>
                    <w:p w14:paraId="243DB7B0" w14:textId="77777777" w:rsidR="00F2500D" w:rsidRDefault="00F2500D" w:rsidP="00E94A66">
                      <w:pPr>
                        <w:jc w:val="center"/>
                        <w:rPr>
                          <w:color w:val="FF0000"/>
                          <w:sz w:val="16"/>
                          <w:szCs w:val="16"/>
                        </w:rPr>
                      </w:pPr>
                      <w:r>
                        <w:rPr>
                          <w:color w:val="FF0000"/>
                          <w:sz w:val="16"/>
                          <w:szCs w:val="16"/>
                        </w:rPr>
                        <w:t>CENTRAL DIESEL BAHÍA SOLANO</w:t>
                      </w:r>
                    </w:p>
                  </w:txbxContent>
                </v:textbox>
              </v:shape>
            </w:pict>
          </mc:Fallback>
        </mc:AlternateContent>
      </w:r>
      <w:r w:rsidR="00E94A66" w:rsidRPr="00165D8F">
        <w:rPr>
          <w:noProof/>
          <w:lang w:val="es-CO" w:eastAsia="es-CO"/>
        </w:rPr>
        <w:drawing>
          <wp:inline distT="0" distB="0" distL="0" distR="0" wp14:anchorId="08C90E7E" wp14:editId="23F691A9">
            <wp:extent cx="1792605" cy="13994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41843" t="16748" r="16541" b="16435"/>
                    <a:stretch>
                      <a:fillRect/>
                    </a:stretch>
                  </pic:blipFill>
                  <pic:spPr bwMode="auto">
                    <a:xfrm>
                      <a:off x="0" y="0"/>
                      <a:ext cx="1798096" cy="1403717"/>
                    </a:xfrm>
                    <a:prstGeom prst="rect">
                      <a:avLst/>
                    </a:prstGeom>
                    <a:noFill/>
                    <a:ln>
                      <a:noFill/>
                    </a:ln>
                  </pic:spPr>
                </pic:pic>
              </a:graphicData>
            </a:graphic>
          </wp:inline>
        </w:drawing>
      </w:r>
      <w:r w:rsidRPr="00165D8F">
        <w:rPr>
          <w:rFonts w:cs="Arial"/>
          <w:noProof/>
          <w:szCs w:val="20"/>
          <w:lang w:val="es-CO" w:eastAsia="es-CO"/>
        </w:rPr>
        <w:drawing>
          <wp:inline distT="0" distB="0" distL="0" distR="0" wp14:anchorId="24C9A27E" wp14:editId="59C63458">
            <wp:extent cx="1839469" cy="139943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0670" cy="1407951"/>
                    </a:xfrm>
                    <a:prstGeom prst="rect">
                      <a:avLst/>
                    </a:prstGeom>
                  </pic:spPr>
                </pic:pic>
              </a:graphicData>
            </a:graphic>
          </wp:inline>
        </w:drawing>
      </w:r>
    </w:p>
    <w:p w14:paraId="5AE26512" w14:textId="62669E6A" w:rsidR="00E94A66" w:rsidRPr="00165D8F" w:rsidRDefault="00E94A66" w:rsidP="00A82BD9">
      <w:pPr>
        <w:tabs>
          <w:tab w:val="left" w:pos="-284"/>
        </w:tabs>
        <w:spacing w:after="0"/>
        <w:jc w:val="center"/>
        <w:rPr>
          <w:rFonts w:cs="Arial"/>
          <w:noProof/>
          <w:szCs w:val="20"/>
          <w:lang w:val="es-CO" w:eastAsia="es-CO"/>
        </w:rPr>
      </w:pPr>
      <w:r w:rsidRPr="00165D8F">
        <w:rPr>
          <w:rFonts w:cs="Arial"/>
          <w:noProof/>
          <w:szCs w:val="20"/>
          <w:lang w:val="es-CO" w:eastAsia="es-CO"/>
        </w:rPr>
        <w:t xml:space="preserve">Ubicación de la central diesel </w:t>
      </w:r>
      <w:r w:rsidR="00976D37" w:rsidRPr="00165D8F">
        <w:rPr>
          <w:rFonts w:cs="Arial"/>
          <w:noProof/>
          <w:szCs w:val="20"/>
          <w:lang w:val="es-CO" w:eastAsia="es-CO"/>
        </w:rPr>
        <w:t xml:space="preserve">y muelle de </w:t>
      </w:r>
      <w:r w:rsidRPr="00165D8F">
        <w:rPr>
          <w:rFonts w:cs="Arial"/>
          <w:noProof/>
          <w:szCs w:val="20"/>
          <w:lang w:val="es-CO" w:eastAsia="es-CO"/>
        </w:rPr>
        <w:t>Bahía Solano – Google Earth</w:t>
      </w:r>
    </w:p>
    <w:p w14:paraId="45F036EA" w14:textId="77777777" w:rsidR="007D4766" w:rsidRDefault="007D4766">
      <w:pPr>
        <w:tabs>
          <w:tab w:val="left" w:pos="142"/>
        </w:tabs>
        <w:spacing w:after="0"/>
        <w:rPr>
          <w:rFonts w:cs="Arial"/>
          <w:szCs w:val="20"/>
          <w:lang w:val="es-CO"/>
        </w:rPr>
      </w:pPr>
    </w:p>
    <w:p w14:paraId="1E75ACC5" w14:textId="674B11A1" w:rsidR="007F0936" w:rsidRPr="00165D8F" w:rsidRDefault="007F0936">
      <w:pPr>
        <w:tabs>
          <w:tab w:val="left" w:pos="142"/>
        </w:tabs>
        <w:spacing w:after="0"/>
        <w:rPr>
          <w:rFonts w:cs="Arial"/>
          <w:szCs w:val="20"/>
          <w:lang w:val="es-CO"/>
        </w:rPr>
      </w:pPr>
      <w:r w:rsidRPr="00165D8F">
        <w:rPr>
          <w:rFonts w:cs="Arial"/>
          <w:szCs w:val="20"/>
          <w:lang w:val="es-CO"/>
        </w:rPr>
        <w:t>De acuerdo con lo anterior, el proponente deberá realizar una oferta económica presentando por separado:</w:t>
      </w:r>
    </w:p>
    <w:p w14:paraId="2371CBD3" w14:textId="77777777" w:rsidR="007F0936" w:rsidRPr="00165D8F" w:rsidRDefault="007F0936">
      <w:pPr>
        <w:tabs>
          <w:tab w:val="left" w:pos="142"/>
        </w:tabs>
        <w:spacing w:after="0"/>
        <w:rPr>
          <w:rFonts w:cs="Arial"/>
          <w:szCs w:val="20"/>
          <w:lang w:val="es-CO"/>
        </w:rPr>
      </w:pPr>
    </w:p>
    <w:p w14:paraId="78424DF8" w14:textId="4688E887" w:rsidR="00C467B4" w:rsidRPr="00165D8F" w:rsidRDefault="007F0936">
      <w:pPr>
        <w:tabs>
          <w:tab w:val="left" w:pos="142"/>
        </w:tabs>
        <w:spacing w:after="0"/>
        <w:rPr>
          <w:rFonts w:cs="Arial"/>
          <w:szCs w:val="20"/>
          <w:lang w:val="es-CO"/>
        </w:rPr>
      </w:pPr>
      <w:r w:rsidRPr="00165D8F">
        <w:rPr>
          <w:rFonts w:cs="Arial"/>
          <w:szCs w:val="20"/>
          <w:lang w:val="es-CO"/>
        </w:rPr>
        <w:t>El valor del combustible por galón y</w:t>
      </w:r>
      <w:r w:rsidR="00C467B4">
        <w:rPr>
          <w:rFonts w:cs="Arial"/>
          <w:szCs w:val="20"/>
          <w:lang w:val="es-CO"/>
        </w:rPr>
        <w:t>;</w:t>
      </w:r>
    </w:p>
    <w:p w14:paraId="5A979045" w14:textId="0D4D6235" w:rsidR="007F0936" w:rsidRPr="00165D8F" w:rsidRDefault="007F0936">
      <w:pPr>
        <w:tabs>
          <w:tab w:val="left" w:pos="142"/>
        </w:tabs>
        <w:spacing w:after="0"/>
        <w:rPr>
          <w:rFonts w:cs="Arial"/>
          <w:szCs w:val="20"/>
          <w:lang w:val="es-CO"/>
        </w:rPr>
      </w:pPr>
      <w:r w:rsidRPr="00165D8F">
        <w:rPr>
          <w:rFonts w:cs="Arial"/>
          <w:szCs w:val="20"/>
          <w:lang w:val="es-CO"/>
        </w:rPr>
        <w:t>El valor del transporte desde las instalaciones del proponente hasta los tanques de almacenamiento</w:t>
      </w:r>
      <w:r w:rsidR="003C4AA4" w:rsidRPr="00165D8F">
        <w:rPr>
          <w:rFonts w:cs="Arial"/>
          <w:szCs w:val="20"/>
          <w:lang w:val="es-CO"/>
        </w:rPr>
        <w:t xml:space="preserve"> </w:t>
      </w:r>
      <w:r w:rsidR="00375CDC" w:rsidRPr="00165D8F">
        <w:rPr>
          <w:rFonts w:cs="Arial"/>
          <w:szCs w:val="20"/>
          <w:lang w:val="es-CO"/>
        </w:rPr>
        <w:t>ubicados en</w:t>
      </w:r>
      <w:r w:rsidRPr="00165D8F">
        <w:rPr>
          <w:rFonts w:cs="Arial"/>
          <w:szCs w:val="20"/>
          <w:lang w:val="es-CO"/>
        </w:rPr>
        <w:t xml:space="preserve"> la Central</w:t>
      </w:r>
      <w:r w:rsidR="00E973A0" w:rsidRPr="00165D8F">
        <w:rPr>
          <w:rFonts w:cs="Arial"/>
          <w:szCs w:val="20"/>
          <w:lang w:val="es-CO"/>
        </w:rPr>
        <w:t xml:space="preserve"> diesel</w:t>
      </w:r>
      <w:r w:rsidRPr="00165D8F">
        <w:rPr>
          <w:rFonts w:cs="Arial"/>
          <w:szCs w:val="20"/>
          <w:lang w:val="es-CO"/>
        </w:rPr>
        <w:t>.</w:t>
      </w:r>
    </w:p>
    <w:p w14:paraId="03869A76" w14:textId="77777777" w:rsidR="007F0936" w:rsidRPr="00165D8F" w:rsidRDefault="007F0936">
      <w:pPr>
        <w:tabs>
          <w:tab w:val="left" w:pos="142"/>
        </w:tabs>
        <w:spacing w:after="0"/>
        <w:rPr>
          <w:rFonts w:cs="Arial"/>
          <w:szCs w:val="20"/>
          <w:lang w:val="es-CO"/>
        </w:rPr>
      </w:pPr>
    </w:p>
    <w:p w14:paraId="5DE049DA" w14:textId="77777777" w:rsidR="007F0936" w:rsidRPr="00165D8F" w:rsidRDefault="007F0936">
      <w:pPr>
        <w:tabs>
          <w:tab w:val="left" w:pos="142"/>
        </w:tabs>
        <w:spacing w:after="0"/>
        <w:rPr>
          <w:rFonts w:cs="Arial"/>
          <w:szCs w:val="20"/>
          <w:lang w:val="es-CO"/>
        </w:rPr>
      </w:pPr>
      <w:r w:rsidRPr="00165D8F">
        <w:rPr>
          <w:rFonts w:cs="Arial"/>
          <w:szCs w:val="20"/>
          <w:lang w:val="es-CO"/>
        </w:rPr>
        <w:t xml:space="preserve">El contratista será el responsable de cualquier accidente, imprevisto, faltantes de producto o daño que pueda ocurrir durante el transporte y entrega en el lugar indicado. </w:t>
      </w:r>
    </w:p>
    <w:p w14:paraId="004CD07D" w14:textId="77777777" w:rsidR="00C467B4" w:rsidRDefault="00C467B4" w:rsidP="00F26E9C">
      <w:pPr>
        <w:pStyle w:val="Ttulo1"/>
        <w:numPr>
          <w:ilvl w:val="0"/>
          <w:numId w:val="0"/>
        </w:numPr>
        <w:spacing w:before="0" w:after="0"/>
        <w:ind w:left="432" w:hanging="432"/>
      </w:pPr>
    </w:p>
    <w:p w14:paraId="0061D547" w14:textId="314AB28F" w:rsidR="007F0936" w:rsidRPr="00F26E9C" w:rsidRDefault="00C467B4" w:rsidP="00F26E9C">
      <w:pPr>
        <w:pStyle w:val="Ttulo1"/>
        <w:numPr>
          <w:ilvl w:val="0"/>
          <w:numId w:val="0"/>
        </w:numPr>
        <w:spacing w:before="0" w:after="0"/>
        <w:ind w:left="432" w:hanging="432"/>
        <w:rPr>
          <w:u w:val="none"/>
        </w:rPr>
      </w:pPr>
      <w:r w:rsidRPr="00F26E9C">
        <w:rPr>
          <w:caps w:val="0"/>
          <w:u w:val="none"/>
        </w:rPr>
        <w:t>4.5. Asistencia Técnica</w:t>
      </w:r>
    </w:p>
    <w:p w14:paraId="443FC4EF" w14:textId="77777777" w:rsidR="007F0936" w:rsidRPr="00165D8F" w:rsidRDefault="007F0936" w:rsidP="00A943D8">
      <w:pPr>
        <w:spacing w:after="0"/>
        <w:rPr>
          <w:rFonts w:cs="Arial"/>
          <w:spacing w:val="-3"/>
          <w:szCs w:val="20"/>
          <w:lang w:val="es-CO"/>
        </w:rPr>
      </w:pPr>
    </w:p>
    <w:p w14:paraId="07637668" w14:textId="77777777" w:rsidR="00590507" w:rsidRDefault="007F0936" w:rsidP="00F26E9C">
      <w:pPr>
        <w:tabs>
          <w:tab w:val="left" w:pos="142"/>
        </w:tabs>
        <w:spacing w:after="0"/>
        <w:rPr>
          <w:rFonts w:cs="Arial"/>
          <w:color w:val="FF0000"/>
          <w:szCs w:val="20"/>
          <w:lang w:val="es-CO"/>
        </w:rPr>
      </w:pPr>
      <w:r w:rsidRPr="00165D8F">
        <w:rPr>
          <w:rFonts w:cs="Arial"/>
          <w:szCs w:val="20"/>
          <w:lang w:val="es-CO"/>
        </w:rPr>
        <w:t xml:space="preserve">El </w:t>
      </w:r>
      <w:r w:rsidR="00C467B4">
        <w:rPr>
          <w:rFonts w:cs="Arial"/>
          <w:szCs w:val="20"/>
          <w:lang w:val="es-CO"/>
        </w:rPr>
        <w:t xml:space="preserve">contratista </w:t>
      </w:r>
      <w:r w:rsidRPr="00165D8F">
        <w:rPr>
          <w:rFonts w:cs="Arial"/>
          <w:szCs w:val="20"/>
          <w:lang w:val="es-CO"/>
        </w:rPr>
        <w:t xml:space="preserve">deberá </w:t>
      </w:r>
      <w:r w:rsidR="00313815" w:rsidRPr="00165D8F">
        <w:rPr>
          <w:rFonts w:cs="Arial"/>
          <w:szCs w:val="20"/>
          <w:lang w:val="es-CO"/>
        </w:rPr>
        <w:t>realizar</w:t>
      </w:r>
      <w:r w:rsidR="00313815">
        <w:rPr>
          <w:rFonts w:cs="Arial"/>
          <w:szCs w:val="20"/>
          <w:lang w:val="es-CO"/>
        </w:rPr>
        <w:t xml:space="preserve">, </w:t>
      </w:r>
      <w:r w:rsidR="00313815" w:rsidRPr="00165D8F">
        <w:rPr>
          <w:rFonts w:cs="Arial"/>
          <w:szCs w:val="20"/>
          <w:lang w:val="es-CO"/>
        </w:rPr>
        <w:t>como</w:t>
      </w:r>
      <w:r w:rsidR="00C467B4">
        <w:rPr>
          <w:rFonts w:cs="Arial"/>
          <w:szCs w:val="20"/>
          <w:lang w:val="es-CO"/>
        </w:rPr>
        <w:t xml:space="preserve"> mínimo,</w:t>
      </w:r>
      <w:r w:rsidR="00C467B4" w:rsidRPr="00C467B4">
        <w:rPr>
          <w:rFonts w:cs="Arial"/>
          <w:szCs w:val="20"/>
          <w:lang w:val="es-CO"/>
        </w:rPr>
        <w:t xml:space="preserve"> </w:t>
      </w:r>
      <w:r w:rsidR="00C467B4">
        <w:rPr>
          <w:rFonts w:cs="Arial"/>
          <w:szCs w:val="20"/>
          <w:lang w:val="es-CO"/>
        </w:rPr>
        <w:t xml:space="preserve">una visita por año </w:t>
      </w:r>
      <w:r w:rsidRPr="00165D8F">
        <w:rPr>
          <w:rFonts w:cs="Arial"/>
          <w:szCs w:val="20"/>
          <w:lang w:val="es-CO"/>
        </w:rPr>
        <w:t>a la central de generación</w:t>
      </w:r>
      <w:r w:rsidR="00C467B4">
        <w:rPr>
          <w:rFonts w:cs="Arial"/>
          <w:szCs w:val="20"/>
          <w:lang w:val="es-CO"/>
        </w:rPr>
        <w:t xml:space="preserve"> durante la ejecución contractual. </w:t>
      </w:r>
    </w:p>
    <w:p w14:paraId="5D72D661" w14:textId="485F343A" w:rsidR="007F0936" w:rsidRPr="00F26E9C" w:rsidRDefault="007F0936" w:rsidP="00F26E9C">
      <w:pPr>
        <w:tabs>
          <w:tab w:val="left" w:pos="142"/>
        </w:tabs>
        <w:spacing w:after="0"/>
        <w:rPr>
          <w:rFonts w:cs="Arial"/>
          <w:color w:val="FF0000"/>
          <w:szCs w:val="20"/>
          <w:lang w:val="es-CO"/>
        </w:rPr>
      </w:pPr>
      <w:r w:rsidRPr="00510005">
        <w:rPr>
          <w:rFonts w:cs="Arial"/>
          <w:szCs w:val="20"/>
          <w:lang w:val="es-CO"/>
        </w:rPr>
        <w:lastRenderedPageBreak/>
        <w:t>El proponente deberá presentar un cronograma de la visita, la duración de la misma y los costos desglosando el transporte y viáticos, hoja de vida del personal que va a realizar la asistencia técnica.</w:t>
      </w:r>
    </w:p>
    <w:p w14:paraId="438472AE" w14:textId="77777777" w:rsidR="00C467B4" w:rsidRPr="00165D8F" w:rsidRDefault="00C467B4" w:rsidP="00F26E9C">
      <w:pPr>
        <w:tabs>
          <w:tab w:val="left" w:pos="142"/>
        </w:tabs>
        <w:spacing w:after="0"/>
        <w:rPr>
          <w:rFonts w:cs="Arial"/>
          <w:szCs w:val="20"/>
          <w:lang w:val="es-CO"/>
        </w:rPr>
      </w:pPr>
    </w:p>
    <w:p w14:paraId="59D66028" w14:textId="2804E5D9" w:rsidR="007F0936" w:rsidRPr="00F26E9C" w:rsidRDefault="0008253B" w:rsidP="00F26E9C">
      <w:pPr>
        <w:pStyle w:val="Ttulo1"/>
        <w:numPr>
          <w:ilvl w:val="0"/>
          <w:numId w:val="0"/>
        </w:numPr>
        <w:spacing w:before="0" w:after="0"/>
        <w:ind w:left="432" w:hanging="432"/>
        <w:rPr>
          <w:u w:val="none"/>
        </w:rPr>
      </w:pPr>
      <w:r w:rsidRPr="00F26E9C">
        <w:rPr>
          <w:caps w:val="0"/>
          <w:u w:val="none"/>
        </w:rPr>
        <w:t>4.6.</w:t>
      </w:r>
      <w:r w:rsidR="00510005">
        <w:rPr>
          <w:caps w:val="0"/>
          <w:u w:val="none"/>
        </w:rPr>
        <w:t xml:space="preserve"> </w:t>
      </w:r>
      <w:r w:rsidRPr="00F26E9C">
        <w:rPr>
          <w:caps w:val="0"/>
          <w:u w:val="none"/>
        </w:rPr>
        <w:t xml:space="preserve">Formación y </w:t>
      </w:r>
      <w:r w:rsidR="002556CD">
        <w:rPr>
          <w:caps w:val="0"/>
          <w:u w:val="none"/>
        </w:rPr>
        <w:t>C</w:t>
      </w:r>
      <w:r w:rsidRPr="00F26E9C">
        <w:rPr>
          <w:caps w:val="0"/>
          <w:u w:val="none"/>
        </w:rPr>
        <w:t>apacitación</w:t>
      </w:r>
    </w:p>
    <w:p w14:paraId="1033B6E0" w14:textId="77777777" w:rsidR="007F0936" w:rsidRPr="00165D8F" w:rsidRDefault="007F0936" w:rsidP="00A943D8">
      <w:pPr>
        <w:spacing w:after="0"/>
        <w:rPr>
          <w:rFonts w:cs="Arial"/>
          <w:spacing w:val="-3"/>
          <w:szCs w:val="20"/>
          <w:lang w:val="es-CO"/>
        </w:rPr>
      </w:pPr>
    </w:p>
    <w:p w14:paraId="2AFB68C6" w14:textId="4A75D105" w:rsidR="007F0936" w:rsidRDefault="007F0936" w:rsidP="00F26E9C">
      <w:pPr>
        <w:tabs>
          <w:tab w:val="left" w:pos="142"/>
        </w:tabs>
        <w:spacing w:after="0"/>
        <w:rPr>
          <w:rFonts w:cs="Arial"/>
          <w:szCs w:val="20"/>
          <w:lang w:val="es-CO"/>
        </w:rPr>
      </w:pPr>
      <w:r w:rsidRPr="00165D8F">
        <w:rPr>
          <w:rFonts w:cs="Arial"/>
          <w:szCs w:val="20"/>
          <w:lang w:val="es-CO"/>
        </w:rPr>
        <w:t>El oferente debe presentar un plan de capacitación a realizarse en la central de generación</w:t>
      </w:r>
      <w:r w:rsidR="006D6E64">
        <w:rPr>
          <w:rFonts w:cs="Arial"/>
          <w:szCs w:val="20"/>
          <w:lang w:val="es-CO"/>
        </w:rPr>
        <w:t>, que en el caso debe resultar aceptada su propuesta deberá cumplir en calidad de contratista</w:t>
      </w:r>
      <w:r w:rsidR="00F45B07" w:rsidRPr="00165D8F">
        <w:rPr>
          <w:rFonts w:cs="Arial"/>
          <w:szCs w:val="20"/>
          <w:lang w:val="es-CO"/>
        </w:rPr>
        <w:t xml:space="preserve"> cada año</w:t>
      </w:r>
      <w:r w:rsidR="006D6E64">
        <w:rPr>
          <w:rFonts w:cs="Arial"/>
          <w:szCs w:val="20"/>
          <w:lang w:val="es-CO"/>
        </w:rPr>
        <w:t>,</w:t>
      </w:r>
      <w:r w:rsidRPr="00165D8F">
        <w:rPr>
          <w:rFonts w:cs="Arial"/>
          <w:szCs w:val="20"/>
          <w:lang w:val="es-CO"/>
        </w:rPr>
        <w:t xml:space="preserve"> a fin de formar al personal de operación y mantenimiento en temas básicos de combustible durante la vigencia del contrato, para ello deberá adjuntar un programa donde se especifiquen los temas de capacitación acompañado del cronograma respectivo, este último puede coincidir con el cronograma presentado para las visitas técnicas, a fin de optimizar costos. </w:t>
      </w:r>
    </w:p>
    <w:p w14:paraId="20F196D5" w14:textId="77777777" w:rsidR="0008253B" w:rsidRPr="00A943D8" w:rsidRDefault="0008253B" w:rsidP="00F26E9C">
      <w:pPr>
        <w:tabs>
          <w:tab w:val="left" w:pos="142"/>
        </w:tabs>
        <w:spacing w:after="0"/>
        <w:rPr>
          <w:rFonts w:cs="Arial"/>
          <w:szCs w:val="20"/>
          <w:lang w:val="es-CO"/>
        </w:rPr>
      </w:pPr>
    </w:p>
    <w:p w14:paraId="3790C967" w14:textId="75EB6FE5" w:rsidR="007F0936" w:rsidRPr="00F26E9C" w:rsidRDefault="002556CD" w:rsidP="00F26E9C">
      <w:pPr>
        <w:pStyle w:val="Ttulo1"/>
        <w:numPr>
          <w:ilvl w:val="0"/>
          <w:numId w:val="0"/>
        </w:numPr>
        <w:spacing w:before="0" w:after="0"/>
        <w:ind w:left="432" w:hanging="432"/>
        <w:rPr>
          <w:u w:val="none"/>
        </w:rPr>
      </w:pPr>
      <w:r w:rsidRPr="00F26E9C">
        <w:rPr>
          <w:caps w:val="0"/>
          <w:u w:val="none"/>
        </w:rPr>
        <w:t>4.7. Recibo del Producto</w:t>
      </w:r>
    </w:p>
    <w:p w14:paraId="488B39E0" w14:textId="77777777" w:rsidR="007F0936" w:rsidRPr="00165D8F" w:rsidRDefault="007F0936" w:rsidP="00A943D8">
      <w:pPr>
        <w:spacing w:after="0"/>
        <w:rPr>
          <w:rFonts w:cs="Arial"/>
          <w:szCs w:val="20"/>
          <w:lang w:val="es-CO"/>
        </w:rPr>
      </w:pPr>
    </w:p>
    <w:p w14:paraId="20382ED4" w14:textId="4ECC4AE0" w:rsidR="007F0936" w:rsidRDefault="00DF2031" w:rsidP="00F26E9C">
      <w:pPr>
        <w:tabs>
          <w:tab w:val="left" w:pos="-426"/>
          <w:tab w:val="left" w:pos="709"/>
        </w:tabs>
        <w:spacing w:after="0"/>
        <w:rPr>
          <w:rFonts w:cs="Arial"/>
          <w:szCs w:val="20"/>
          <w:lang w:val="es-CO"/>
        </w:rPr>
      </w:pPr>
      <w:r w:rsidRPr="00165D8F">
        <w:rPr>
          <w:rFonts w:cs="Arial"/>
          <w:szCs w:val="20"/>
          <w:lang w:val="es-CO"/>
        </w:rPr>
        <w:t xml:space="preserve">El </w:t>
      </w:r>
      <w:r w:rsidR="007F0936" w:rsidRPr="00165D8F">
        <w:rPr>
          <w:rFonts w:cs="Arial"/>
          <w:szCs w:val="20"/>
          <w:lang w:val="es-CO"/>
        </w:rPr>
        <w:t xml:space="preserve">combustible suministrado para la central de </w:t>
      </w:r>
      <w:r w:rsidR="0035343B" w:rsidRPr="00165D8F">
        <w:rPr>
          <w:rFonts w:cs="Arial"/>
          <w:szCs w:val="20"/>
          <w:lang w:val="es-CO"/>
        </w:rPr>
        <w:t>Bahía Solano</w:t>
      </w:r>
      <w:r w:rsidR="007F0936" w:rsidRPr="00165D8F">
        <w:rPr>
          <w:rFonts w:cs="Arial"/>
          <w:szCs w:val="20"/>
          <w:lang w:val="es-CO"/>
        </w:rPr>
        <w:t xml:space="preserve"> (</w:t>
      </w:r>
      <w:r w:rsidR="0035343B" w:rsidRPr="00165D8F">
        <w:rPr>
          <w:rFonts w:cs="Arial"/>
          <w:szCs w:val="20"/>
          <w:lang w:val="es-CO"/>
        </w:rPr>
        <w:t>Chocó</w:t>
      </w:r>
      <w:r w:rsidR="007F0936" w:rsidRPr="00165D8F">
        <w:rPr>
          <w:rFonts w:cs="Arial"/>
          <w:szCs w:val="20"/>
          <w:lang w:val="es-CO"/>
        </w:rPr>
        <w:t>), se recibirá conforme las lecturas de los medidores de combustible localizados en la planta de generación diésel de dicha localidad, los cuales estarán debidamente verificados, y son propiedad del Ministerio de Minas y Energía, administrados por GENSA S.A. E</w:t>
      </w:r>
      <w:r w:rsidR="00376F9B" w:rsidRPr="00165D8F">
        <w:rPr>
          <w:rFonts w:cs="Arial"/>
          <w:szCs w:val="20"/>
          <w:lang w:val="es-CO"/>
        </w:rPr>
        <w:t>.</w:t>
      </w:r>
      <w:r w:rsidR="007F0936" w:rsidRPr="00165D8F">
        <w:rPr>
          <w:rFonts w:cs="Arial"/>
          <w:szCs w:val="20"/>
          <w:lang w:val="es-CO"/>
        </w:rPr>
        <w:t>S</w:t>
      </w:r>
      <w:r w:rsidR="00376F9B" w:rsidRPr="00165D8F">
        <w:rPr>
          <w:rFonts w:cs="Arial"/>
          <w:szCs w:val="20"/>
          <w:lang w:val="es-CO"/>
        </w:rPr>
        <w:t>.</w:t>
      </w:r>
      <w:r w:rsidR="007F0936" w:rsidRPr="00165D8F">
        <w:rPr>
          <w:rFonts w:cs="Arial"/>
          <w:szCs w:val="20"/>
          <w:lang w:val="es-CO"/>
        </w:rPr>
        <w:t>P</w:t>
      </w:r>
      <w:r w:rsidR="00376F9B" w:rsidRPr="00165D8F">
        <w:rPr>
          <w:rFonts w:cs="Arial"/>
          <w:szCs w:val="20"/>
          <w:lang w:val="es-CO"/>
        </w:rPr>
        <w:t>.</w:t>
      </w:r>
      <w:r w:rsidR="007F0936" w:rsidRPr="00165D8F">
        <w:rPr>
          <w:rFonts w:cs="Arial"/>
          <w:szCs w:val="20"/>
          <w:lang w:val="es-CO"/>
        </w:rPr>
        <w:t>, de acuerdo con lo dispuesto en el Contrato Especial GGC-</w:t>
      </w:r>
      <w:r w:rsidR="0035343B" w:rsidRPr="00165D8F">
        <w:rPr>
          <w:rFonts w:cs="Arial"/>
          <w:szCs w:val="20"/>
          <w:lang w:val="es-CO"/>
        </w:rPr>
        <w:t>100</w:t>
      </w:r>
      <w:r w:rsidR="007F0936" w:rsidRPr="00165D8F">
        <w:rPr>
          <w:rFonts w:cs="Arial"/>
          <w:szCs w:val="20"/>
          <w:lang w:val="es-CO"/>
        </w:rPr>
        <w:t>-201</w:t>
      </w:r>
      <w:r w:rsidR="0035343B" w:rsidRPr="00165D8F">
        <w:rPr>
          <w:rFonts w:cs="Arial"/>
          <w:szCs w:val="20"/>
          <w:lang w:val="es-CO"/>
        </w:rPr>
        <w:t>5</w:t>
      </w:r>
      <w:r w:rsidR="007F0936" w:rsidRPr="00165D8F">
        <w:rPr>
          <w:rFonts w:cs="Arial"/>
          <w:szCs w:val="20"/>
          <w:lang w:val="es-CO"/>
        </w:rPr>
        <w:t>.</w:t>
      </w:r>
      <w:r w:rsidR="002970CD" w:rsidRPr="00165D8F">
        <w:rPr>
          <w:rFonts w:cs="Arial"/>
          <w:szCs w:val="20"/>
          <w:lang w:val="es-CO"/>
        </w:rPr>
        <w:t xml:space="preserve"> Por cada recepción en la central se suscribirá un acta de recibo firmada por las partes.</w:t>
      </w:r>
      <w:r w:rsidR="007F0936" w:rsidRPr="00165D8F">
        <w:rPr>
          <w:rFonts w:cs="Arial"/>
          <w:szCs w:val="20"/>
          <w:lang w:val="es-CO"/>
        </w:rPr>
        <w:t xml:space="preserve"> </w:t>
      </w:r>
      <w:r w:rsidRPr="00165D8F">
        <w:rPr>
          <w:rFonts w:cs="Arial"/>
          <w:szCs w:val="20"/>
          <w:lang w:val="es-CO"/>
        </w:rPr>
        <w:t>En el caso en que se presenten faltantes, el proveedor deberá realizar la compensación a través de entrega física del producto o nota crédito en el caso que aplique.</w:t>
      </w:r>
    </w:p>
    <w:p w14:paraId="0E61516A" w14:textId="77777777" w:rsidR="002556CD" w:rsidRPr="00165D8F" w:rsidRDefault="002556CD" w:rsidP="00F26E9C">
      <w:pPr>
        <w:tabs>
          <w:tab w:val="left" w:pos="-426"/>
          <w:tab w:val="left" w:pos="709"/>
        </w:tabs>
        <w:spacing w:after="0"/>
        <w:rPr>
          <w:rFonts w:cs="Arial"/>
          <w:szCs w:val="20"/>
          <w:lang w:val="es-CO"/>
        </w:rPr>
      </w:pPr>
    </w:p>
    <w:p w14:paraId="643B54A1" w14:textId="77CD2097" w:rsidR="00321FCA" w:rsidRPr="00F26E9C" w:rsidRDefault="002556CD" w:rsidP="00F26E9C">
      <w:pPr>
        <w:pStyle w:val="Ttulo1"/>
        <w:numPr>
          <w:ilvl w:val="0"/>
          <w:numId w:val="0"/>
        </w:numPr>
        <w:spacing w:before="0" w:after="0"/>
        <w:ind w:left="432" w:hanging="432"/>
        <w:rPr>
          <w:rFonts w:eastAsia="Arial Unicode MS"/>
          <w:u w:val="none"/>
        </w:rPr>
      </w:pPr>
      <w:r w:rsidRPr="00F26E9C">
        <w:rPr>
          <w:caps w:val="0"/>
          <w:u w:val="none"/>
        </w:rPr>
        <w:t xml:space="preserve">4.8. </w:t>
      </w:r>
      <w:r w:rsidRPr="00F26E9C">
        <w:rPr>
          <w:rFonts w:eastAsia="Arial Unicode MS"/>
          <w:caps w:val="0"/>
          <w:u w:val="none"/>
        </w:rPr>
        <w:t>Transporte del Combustible</w:t>
      </w:r>
    </w:p>
    <w:p w14:paraId="606D1429" w14:textId="77777777" w:rsidR="00321FCA" w:rsidRPr="00165D8F" w:rsidRDefault="00321FCA" w:rsidP="00A943D8">
      <w:pPr>
        <w:spacing w:after="0"/>
        <w:rPr>
          <w:rFonts w:eastAsia="Arial Unicode MS"/>
          <w:lang w:val="es-CO" w:eastAsia="ja-JP"/>
        </w:rPr>
      </w:pPr>
    </w:p>
    <w:p w14:paraId="5A00C98E" w14:textId="2035FDFA" w:rsidR="007F0936" w:rsidRDefault="007F0936" w:rsidP="00F26E9C">
      <w:pPr>
        <w:tabs>
          <w:tab w:val="left" w:pos="-426"/>
          <w:tab w:val="left" w:pos="709"/>
        </w:tabs>
        <w:spacing w:after="0"/>
        <w:rPr>
          <w:rFonts w:cs="Arial"/>
          <w:szCs w:val="20"/>
          <w:lang w:val="es-CO"/>
        </w:rPr>
      </w:pPr>
      <w:r w:rsidRPr="00165D8F">
        <w:rPr>
          <w:rFonts w:cs="Arial"/>
          <w:szCs w:val="20"/>
          <w:lang w:val="es-CO"/>
        </w:rPr>
        <w:t>Para todos los casos, el contratista deberá disponer el combustible en carrotanques y transporte fluvial</w:t>
      </w:r>
      <w:r w:rsidR="00BC755A" w:rsidRPr="00165D8F">
        <w:rPr>
          <w:rFonts w:cs="Arial"/>
          <w:szCs w:val="20"/>
          <w:lang w:val="es-CO"/>
        </w:rPr>
        <w:t xml:space="preserve"> y/o marítimo</w:t>
      </w:r>
      <w:r w:rsidRPr="00165D8F">
        <w:rPr>
          <w:rFonts w:cs="Arial"/>
          <w:szCs w:val="20"/>
          <w:lang w:val="es-CO"/>
        </w:rPr>
        <w:t xml:space="preserve"> o aéreo debidamente autorizados por las autoridades competentes y que cumplan con la normatividad vigente para el transporte de combustibles hasta su entrega final en los tanques de almacenamiento de la </w:t>
      </w:r>
      <w:r w:rsidR="002556CD">
        <w:rPr>
          <w:rFonts w:cs="Arial"/>
          <w:szCs w:val="20"/>
          <w:lang w:val="es-CO"/>
        </w:rPr>
        <w:t>C</w:t>
      </w:r>
      <w:r w:rsidRPr="00165D8F">
        <w:rPr>
          <w:rFonts w:cs="Arial"/>
          <w:szCs w:val="20"/>
          <w:lang w:val="es-CO"/>
        </w:rPr>
        <w:t xml:space="preserve">entral de </w:t>
      </w:r>
      <w:r w:rsidR="002556CD">
        <w:rPr>
          <w:rFonts w:cs="Arial"/>
          <w:szCs w:val="20"/>
          <w:lang w:val="es-CO"/>
        </w:rPr>
        <w:t>G</w:t>
      </w:r>
      <w:r w:rsidRPr="00165D8F">
        <w:rPr>
          <w:rFonts w:cs="Arial"/>
          <w:szCs w:val="20"/>
          <w:lang w:val="es-CO"/>
        </w:rPr>
        <w:t xml:space="preserve">eneración Diésel de </w:t>
      </w:r>
      <w:r w:rsidR="0035343B" w:rsidRPr="00165D8F">
        <w:rPr>
          <w:rFonts w:cs="Arial"/>
          <w:szCs w:val="20"/>
          <w:lang w:val="es-CO"/>
        </w:rPr>
        <w:t>Bahía Solano</w:t>
      </w:r>
      <w:r w:rsidRPr="00165D8F">
        <w:rPr>
          <w:rFonts w:cs="Arial"/>
          <w:szCs w:val="20"/>
          <w:lang w:val="es-CO"/>
        </w:rPr>
        <w:t>.</w:t>
      </w:r>
    </w:p>
    <w:p w14:paraId="500F0067" w14:textId="77777777" w:rsidR="00514A39" w:rsidRPr="00165D8F" w:rsidRDefault="00514A39" w:rsidP="00F26E9C">
      <w:pPr>
        <w:tabs>
          <w:tab w:val="left" w:pos="-426"/>
          <w:tab w:val="left" w:pos="709"/>
        </w:tabs>
        <w:spacing w:after="0"/>
        <w:rPr>
          <w:rFonts w:cs="Arial"/>
          <w:szCs w:val="20"/>
          <w:lang w:val="es-CO"/>
        </w:rPr>
      </w:pPr>
    </w:p>
    <w:p w14:paraId="2FEAA129" w14:textId="71BE28AC" w:rsidR="00CF2A97" w:rsidRPr="00F26E9C" w:rsidRDefault="00514A39" w:rsidP="00F26E9C">
      <w:pPr>
        <w:pStyle w:val="Ttulo1"/>
        <w:numPr>
          <w:ilvl w:val="0"/>
          <w:numId w:val="0"/>
        </w:numPr>
        <w:spacing w:before="0" w:after="0"/>
        <w:ind w:left="432" w:hanging="432"/>
        <w:rPr>
          <w:rFonts w:eastAsia="Arial Unicode MS"/>
          <w:u w:val="none"/>
        </w:rPr>
      </w:pPr>
      <w:r w:rsidRPr="00F26E9C">
        <w:rPr>
          <w:caps w:val="0"/>
          <w:u w:val="none"/>
        </w:rPr>
        <w:t>4.9. Registro y Gestión en nuevo SICOM</w:t>
      </w:r>
    </w:p>
    <w:p w14:paraId="57357451" w14:textId="77777777" w:rsidR="00CF2A97" w:rsidRPr="00165D8F" w:rsidRDefault="00CF2A97" w:rsidP="00A943D8">
      <w:pPr>
        <w:spacing w:after="0"/>
        <w:rPr>
          <w:rFonts w:eastAsia="Arial Unicode MS"/>
          <w:lang w:val="es-CO" w:eastAsia="ja-JP"/>
        </w:rPr>
      </w:pPr>
    </w:p>
    <w:p w14:paraId="6A869BB2" w14:textId="7A73B6EA" w:rsidR="00125D29" w:rsidRDefault="00AC1903" w:rsidP="00F26E9C">
      <w:pPr>
        <w:tabs>
          <w:tab w:val="left" w:pos="-426"/>
          <w:tab w:val="left" w:pos="709"/>
        </w:tabs>
        <w:spacing w:after="0"/>
        <w:rPr>
          <w:rFonts w:cs="Arial"/>
          <w:szCs w:val="20"/>
          <w:lang w:val="es-CO"/>
        </w:rPr>
      </w:pPr>
      <w:r w:rsidRPr="00165D8F">
        <w:rPr>
          <w:rFonts w:cs="Arial"/>
          <w:szCs w:val="20"/>
          <w:lang w:val="es-CO"/>
        </w:rPr>
        <w:t>E</w:t>
      </w:r>
      <w:r w:rsidR="00CF2A97" w:rsidRPr="00165D8F">
        <w:rPr>
          <w:rFonts w:cs="Arial"/>
          <w:szCs w:val="20"/>
          <w:lang w:val="es-CO"/>
        </w:rPr>
        <w:t xml:space="preserve">l contratista deberá </w:t>
      </w:r>
      <w:r w:rsidRPr="00165D8F">
        <w:rPr>
          <w:rFonts w:cs="Arial"/>
          <w:szCs w:val="20"/>
          <w:lang w:val="es-CO"/>
        </w:rPr>
        <w:t xml:space="preserve">contar con el soporte técnico suficiente para </w:t>
      </w:r>
      <w:r w:rsidR="0060732D" w:rsidRPr="00165D8F">
        <w:rPr>
          <w:rFonts w:cs="Arial"/>
          <w:szCs w:val="20"/>
          <w:lang w:val="es-CO"/>
        </w:rPr>
        <w:t>atende</w:t>
      </w:r>
      <w:r w:rsidRPr="00165D8F">
        <w:rPr>
          <w:rFonts w:cs="Arial"/>
          <w:szCs w:val="20"/>
          <w:lang w:val="es-CO"/>
        </w:rPr>
        <w:t xml:space="preserve">r los </w:t>
      </w:r>
      <w:r w:rsidR="0060732D" w:rsidRPr="00165D8F">
        <w:rPr>
          <w:rFonts w:cs="Arial"/>
          <w:szCs w:val="20"/>
          <w:lang w:val="es-CO"/>
        </w:rPr>
        <w:t xml:space="preserve">requerimientos </w:t>
      </w:r>
      <w:r w:rsidR="00AD4F2E" w:rsidRPr="00165D8F">
        <w:rPr>
          <w:rFonts w:cs="Arial"/>
          <w:szCs w:val="20"/>
          <w:lang w:val="es-CO"/>
        </w:rPr>
        <w:t xml:space="preserve">de registro relacionados con la actualización del agente en el </w:t>
      </w:r>
      <w:r w:rsidR="00AA2C2D">
        <w:rPr>
          <w:rFonts w:cs="Arial"/>
          <w:szCs w:val="20"/>
          <w:lang w:val="es-CO"/>
        </w:rPr>
        <w:t>n</w:t>
      </w:r>
      <w:r w:rsidR="00AD4F2E" w:rsidRPr="00165D8F">
        <w:rPr>
          <w:rFonts w:cs="Arial"/>
          <w:szCs w:val="20"/>
          <w:lang w:val="es-CO"/>
        </w:rPr>
        <w:t xml:space="preserve">uevo </w:t>
      </w:r>
      <w:r w:rsidR="00AA2C2D" w:rsidRPr="00165D8F">
        <w:rPr>
          <w:rFonts w:cs="Arial"/>
          <w:szCs w:val="20"/>
          <w:lang w:val="es-CO"/>
        </w:rPr>
        <w:t>SICOM</w:t>
      </w:r>
      <w:r w:rsidR="00AD4F2E" w:rsidRPr="00165D8F">
        <w:rPr>
          <w:rFonts w:cs="Arial"/>
          <w:szCs w:val="20"/>
          <w:lang w:val="es-CO"/>
        </w:rPr>
        <w:t xml:space="preserve">, así como los </w:t>
      </w:r>
      <w:r w:rsidR="006E71EC" w:rsidRPr="00165D8F">
        <w:rPr>
          <w:rFonts w:cs="Arial"/>
          <w:szCs w:val="20"/>
          <w:lang w:val="es-CO"/>
        </w:rPr>
        <w:t>eventos</w:t>
      </w:r>
      <w:r w:rsidR="00AD4F2E" w:rsidRPr="00165D8F">
        <w:rPr>
          <w:rFonts w:cs="Arial"/>
          <w:szCs w:val="20"/>
          <w:lang w:val="es-CO"/>
        </w:rPr>
        <w:t xml:space="preserve"> y/o </w:t>
      </w:r>
      <w:r w:rsidRPr="00165D8F">
        <w:rPr>
          <w:rFonts w:cs="Arial"/>
          <w:szCs w:val="20"/>
          <w:lang w:val="es-CO"/>
        </w:rPr>
        <w:t xml:space="preserve">inconvenientes relacionados con la gestión de datos </w:t>
      </w:r>
      <w:r w:rsidR="00AA2C2D">
        <w:rPr>
          <w:rFonts w:cs="Arial"/>
          <w:szCs w:val="20"/>
          <w:lang w:val="es-CO"/>
        </w:rPr>
        <w:t>g</w:t>
      </w:r>
      <w:r w:rsidRPr="00165D8F">
        <w:rPr>
          <w:rFonts w:cs="Arial"/>
          <w:szCs w:val="20"/>
          <w:lang w:val="es-CO"/>
        </w:rPr>
        <w:t xml:space="preserve">enerales, </w:t>
      </w:r>
      <w:r w:rsidR="008F23F3" w:rsidRPr="00165D8F">
        <w:rPr>
          <w:rFonts w:cs="Arial"/>
          <w:szCs w:val="20"/>
          <w:lang w:val="es-CO"/>
        </w:rPr>
        <w:t>t</w:t>
      </w:r>
      <w:r w:rsidRPr="00165D8F">
        <w:rPr>
          <w:rFonts w:cs="Arial"/>
          <w:szCs w:val="20"/>
          <w:lang w:val="es-CO"/>
        </w:rPr>
        <w:t xml:space="preserve">razabilidad de </w:t>
      </w:r>
      <w:r w:rsidR="008F23F3" w:rsidRPr="00165D8F">
        <w:rPr>
          <w:rFonts w:cs="Arial"/>
          <w:szCs w:val="20"/>
          <w:lang w:val="es-CO"/>
        </w:rPr>
        <w:t>v</w:t>
      </w:r>
      <w:r w:rsidRPr="00165D8F">
        <w:rPr>
          <w:rFonts w:cs="Arial"/>
          <w:szCs w:val="20"/>
          <w:lang w:val="es-CO"/>
        </w:rPr>
        <w:t>olúmenes (</w:t>
      </w:r>
      <w:r w:rsidR="00AA2C2D">
        <w:rPr>
          <w:rFonts w:cs="Arial"/>
          <w:szCs w:val="20"/>
          <w:lang w:val="es-CO"/>
        </w:rPr>
        <w:t>ó</w:t>
      </w:r>
      <w:r w:rsidRPr="00165D8F">
        <w:rPr>
          <w:rFonts w:cs="Arial"/>
          <w:szCs w:val="20"/>
          <w:lang w:val="es-CO"/>
        </w:rPr>
        <w:t xml:space="preserve">rdenes de </w:t>
      </w:r>
      <w:r w:rsidR="00AA2C2D">
        <w:rPr>
          <w:rFonts w:cs="Arial"/>
          <w:szCs w:val="20"/>
          <w:lang w:val="es-CO"/>
        </w:rPr>
        <w:t>p</w:t>
      </w:r>
      <w:r w:rsidRPr="00165D8F">
        <w:rPr>
          <w:rFonts w:cs="Arial"/>
          <w:szCs w:val="20"/>
          <w:lang w:val="es-CO"/>
        </w:rPr>
        <w:t xml:space="preserve">edido y </w:t>
      </w:r>
      <w:r w:rsidR="00AA2C2D">
        <w:rPr>
          <w:rFonts w:cs="Arial"/>
          <w:szCs w:val="20"/>
          <w:lang w:val="es-CO"/>
        </w:rPr>
        <w:t>d</w:t>
      </w:r>
      <w:r w:rsidRPr="00165D8F">
        <w:rPr>
          <w:rFonts w:cs="Arial"/>
          <w:szCs w:val="20"/>
          <w:lang w:val="es-CO"/>
        </w:rPr>
        <w:t xml:space="preserve">espachos) y </w:t>
      </w:r>
      <w:r w:rsidR="008F23F3" w:rsidRPr="00165D8F">
        <w:rPr>
          <w:rFonts w:cs="Arial"/>
          <w:szCs w:val="20"/>
          <w:lang w:val="es-CO"/>
        </w:rPr>
        <w:t>d</w:t>
      </w:r>
      <w:r w:rsidRPr="00165D8F">
        <w:rPr>
          <w:rFonts w:cs="Arial"/>
          <w:szCs w:val="20"/>
          <w:lang w:val="es-CO"/>
        </w:rPr>
        <w:t>eclaración de Información (</w:t>
      </w:r>
      <w:r w:rsidR="00AA2C2D">
        <w:rPr>
          <w:rFonts w:cs="Arial"/>
          <w:szCs w:val="20"/>
          <w:lang w:val="es-CO"/>
        </w:rPr>
        <w:t>b</w:t>
      </w:r>
      <w:r w:rsidRPr="00165D8F">
        <w:rPr>
          <w:rFonts w:cs="Arial"/>
          <w:szCs w:val="20"/>
          <w:lang w:val="es-CO"/>
        </w:rPr>
        <w:t>alances)</w:t>
      </w:r>
      <w:r w:rsidR="00AA2C2D">
        <w:rPr>
          <w:rFonts w:cs="Arial"/>
          <w:szCs w:val="20"/>
          <w:lang w:val="es-CO"/>
        </w:rPr>
        <w:t>.</w:t>
      </w:r>
      <w:r w:rsidR="008F23F3" w:rsidRPr="00165D8F">
        <w:rPr>
          <w:rFonts w:cs="Arial"/>
          <w:szCs w:val="20"/>
          <w:lang w:val="es-CO"/>
        </w:rPr>
        <w:t xml:space="preserve"> </w:t>
      </w:r>
      <w:r w:rsidR="00AA2C2D">
        <w:rPr>
          <w:rFonts w:cs="Arial"/>
          <w:szCs w:val="20"/>
          <w:lang w:val="es-CO"/>
        </w:rPr>
        <w:t>E</w:t>
      </w:r>
      <w:r w:rsidR="008F23F3" w:rsidRPr="00165D8F">
        <w:rPr>
          <w:rFonts w:cs="Arial"/>
          <w:szCs w:val="20"/>
          <w:lang w:val="es-CO"/>
        </w:rPr>
        <w:t xml:space="preserve">n </w:t>
      </w:r>
      <w:r w:rsidR="00AA2C2D">
        <w:rPr>
          <w:rFonts w:cs="Arial"/>
          <w:szCs w:val="20"/>
          <w:lang w:val="es-CO"/>
        </w:rPr>
        <w:t xml:space="preserve">el </w:t>
      </w:r>
      <w:r w:rsidR="008F23F3" w:rsidRPr="00165D8F">
        <w:rPr>
          <w:rFonts w:cs="Arial"/>
          <w:szCs w:val="20"/>
          <w:lang w:val="es-CO"/>
        </w:rPr>
        <w:t xml:space="preserve">caso de que sea </w:t>
      </w:r>
      <w:r w:rsidR="00510005" w:rsidRPr="00165D8F">
        <w:rPr>
          <w:rFonts w:cs="Arial"/>
          <w:szCs w:val="20"/>
          <w:lang w:val="es-CO"/>
        </w:rPr>
        <w:t>requerido</w:t>
      </w:r>
      <w:r w:rsidR="00510005">
        <w:rPr>
          <w:rFonts w:cs="Arial"/>
          <w:szCs w:val="20"/>
          <w:lang w:val="es-CO"/>
        </w:rPr>
        <w:t xml:space="preserve">, </w:t>
      </w:r>
      <w:r w:rsidR="00510005" w:rsidRPr="00165D8F">
        <w:rPr>
          <w:rFonts w:cs="Arial"/>
          <w:szCs w:val="20"/>
          <w:lang w:val="es-CO"/>
        </w:rPr>
        <w:t>atenderá</w:t>
      </w:r>
      <w:r w:rsidR="008F23F3" w:rsidRPr="00165D8F">
        <w:rPr>
          <w:rFonts w:cs="Arial"/>
          <w:szCs w:val="20"/>
          <w:lang w:val="es-CO"/>
        </w:rPr>
        <w:t xml:space="preserve"> los requerimientos en tiempo real y con disponibilidad de 24 horas para garantizar el despacho y abastecimiento en la Central en los tiempos </w:t>
      </w:r>
      <w:r w:rsidR="00B07D89">
        <w:rPr>
          <w:rFonts w:cs="Arial"/>
          <w:szCs w:val="20"/>
          <w:lang w:val="es-CO"/>
        </w:rPr>
        <w:t xml:space="preserve">indicados. </w:t>
      </w:r>
    </w:p>
    <w:p w14:paraId="375E207E" w14:textId="77777777" w:rsidR="00125D29" w:rsidRPr="00165D8F" w:rsidRDefault="00125D29" w:rsidP="00F26E9C">
      <w:pPr>
        <w:tabs>
          <w:tab w:val="left" w:pos="-426"/>
          <w:tab w:val="left" w:pos="709"/>
        </w:tabs>
        <w:spacing w:after="0"/>
        <w:rPr>
          <w:rFonts w:cs="Arial"/>
          <w:szCs w:val="20"/>
          <w:lang w:val="es-CO"/>
        </w:rPr>
      </w:pPr>
    </w:p>
    <w:p w14:paraId="1A826F7D" w14:textId="717C5A97" w:rsidR="008F6874" w:rsidRPr="00590507" w:rsidRDefault="00A76501" w:rsidP="00F26E9C">
      <w:pPr>
        <w:pStyle w:val="Ttulo1"/>
        <w:numPr>
          <w:ilvl w:val="0"/>
          <w:numId w:val="0"/>
        </w:numPr>
        <w:spacing w:before="0" w:after="0"/>
        <w:ind w:left="432" w:hanging="432"/>
        <w:rPr>
          <w:rFonts w:eastAsia="Arial Unicode MS"/>
          <w:u w:val="none"/>
        </w:rPr>
      </w:pPr>
      <w:r w:rsidRPr="00590507">
        <w:rPr>
          <w:caps w:val="0"/>
          <w:u w:val="none"/>
        </w:rPr>
        <w:t>4.10. Informes y Entrega de Documentación</w:t>
      </w:r>
    </w:p>
    <w:p w14:paraId="18FBD25F" w14:textId="77777777" w:rsidR="008F6874" w:rsidRPr="00165D8F" w:rsidRDefault="008F6874" w:rsidP="00A943D8">
      <w:pPr>
        <w:spacing w:after="0"/>
        <w:rPr>
          <w:rFonts w:eastAsia="Arial Unicode MS"/>
          <w:lang w:val="es-CO" w:eastAsia="ja-JP"/>
        </w:rPr>
      </w:pPr>
    </w:p>
    <w:p w14:paraId="0FC256B0" w14:textId="21468DBF" w:rsidR="008F6874" w:rsidRDefault="008F6874" w:rsidP="00F26E9C">
      <w:pPr>
        <w:tabs>
          <w:tab w:val="left" w:pos="-426"/>
          <w:tab w:val="left" w:pos="709"/>
        </w:tabs>
        <w:spacing w:after="0"/>
        <w:rPr>
          <w:rFonts w:cs="Arial"/>
          <w:szCs w:val="20"/>
          <w:lang w:val="es-CO"/>
        </w:rPr>
      </w:pPr>
      <w:r w:rsidRPr="00165D8F">
        <w:rPr>
          <w:rFonts w:cs="Arial"/>
          <w:szCs w:val="20"/>
          <w:lang w:val="es-CO"/>
        </w:rPr>
        <w:t xml:space="preserve">El contratista deberá presentar como mínimo los siguientes informes y/o </w:t>
      </w:r>
      <w:r w:rsidR="00AC48E5" w:rsidRPr="00165D8F">
        <w:rPr>
          <w:rFonts w:cs="Arial"/>
          <w:szCs w:val="20"/>
          <w:lang w:val="es-CO"/>
        </w:rPr>
        <w:t>documentación</w:t>
      </w:r>
      <w:r w:rsidRPr="00165D8F">
        <w:rPr>
          <w:rFonts w:cs="Arial"/>
          <w:szCs w:val="20"/>
          <w:lang w:val="es-CO"/>
        </w:rPr>
        <w:t>, en los tiempos indicados:</w:t>
      </w:r>
    </w:p>
    <w:p w14:paraId="2AB89215" w14:textId="77777777" w:rsidR="00AA2C2D" w:rsidRPr="00165D8F" w:rsidRDefault="00AA2C2D" w:rsidP="00F26E9C">
      <w:pPr>
        <w:tabs>
          <w:tab w:val="left" w:pos="-426"/>
          <w:tab w:val="left" w:pos="709"/>
        </w:tabs>
        <w:spacing w:after="0"/>
        <w:rPr>
          <w:rFonts w:cs="Arial"/>
          <w:szCs w:val="20"/>
          <w:lang w:val="es-CO"/>
        </w:rPr>
      </w:pPr>
    </w:p>
    <w:p w14:paraId="0E631765" w14:textId="4AAC59F3" w:rsidR="001A3F19" w:rsidRPr="00165D8F" w:rsidRDefault="001A3F19" w:rsidP="00A943D8">
      <w:pPr>
        <w:pStyle w:val="Prrafodelista"/>
        <w:numPr>
          <w:ilvl w:val="0"/>
          <w:numId w:val="15"/>
        </w:numPr>
        <w:tabs>
          <w:tab w:val="left" w:pos="-426"/>
          <w:tab w:val="left" w:pos="709"/>
        </w:tabs>
        <w:rPr>
          <w:rFonts w:cs="Arial"/>
          <w:lang w:val="es-CO"/>
        </w:rPr>
      </w:pPr>
      <w:r w:rsidRPr="00165D8F">
        <w:rPr>
          <w:rFonts w:cs="Arial"/>
          <w:lang w:val="es-CO"/>
        </w:rPr>
        <w:t>Reporte del combustible en tránsito y puerto de manera diaria en los medios que disponga GENSA</w:t>
      </w:r>
      <w:r w:rsidR="00B07D89">
        <w:rPr>
          <w:rFonts w:cs="Arial"/>
          <w:lang w:val="es-CO"/>
        </w:rPr>
        <w:t xml:space="preserve"> S.A. E.S.P. p</w:t>
      </w:r>
      <w:r w:rsidRPr="00165D8F">
        <w:rPr>
          <w:rFonts w:cs="Arial"/>
          <w:lang w:val="es-CO"/>
        </w:rPr>
        <w:t>ara tal fin, durante la vigencia del contrato.</w:t>
      </w:r>
    </w:p>
    <w:p w14:paraId="782401C8" w14:textId="7EA9D88D" w:rsidR="008F6874" w:rsidRPr="00165D8F" w:rsidRDefault="00690705" w:rsidP="00A82BD9">
      <w:pPr>
        <w:pStyle w:val="Prrafodelista"/>
        <w:numPr>
          <w:ilvl w:val="0"/>
          <w:numId w:val="15"/>
        </w:numPr>
        <w:tabs>
          <w:tab w:val="left" w:pos="-426"/>
          <w:tab w:val="left" w:pos="709"/>
        </w:tabs>
        <w:rPr>
          <w:rFonts w:cs="Arial"/>
          <w:lang w:val="es-CO"/>
        </w:rPr>
      </w:pPr>
      <w:r w:rsidRPr="00165D8F">
        <w:rPr>
          <w:rFonts w:cs="Arial"/>
          <w:lang w:val="es-CO"/>
        </w:rPr>
        <w:t xml:space="preserve">Reporte del estado logístico </w:t>
      </w:r>
      <w:r w:rsidR="00AB31D9" w:rsidRPr="00165D8F">
        <w:rPr>
          <w:rFonts w:cs="Arial"/>
          <w:lang w:val="es-CO"/>
        </w:rPr>
        <w:t>del combustible con cargue programado, en tránsito terrestre y/o fluvial y en puerto dos (2) veces por semana durante la vigencia del contrato.</w:t>
      </w:r>
    </w:p>
    <w:p w14:paraId="54E591EE" w14:textId="74774AEA" w:rsidR="00A44D73" w:rsidRPr="00165D8F" w:rsidRDefault="00A44D73">
      <w:pPr>
        <w:pStyle w:val="Prrafodelista"/>
        <w:numPr>
          <w:ilvl w:val="0"/>
          <w:numId w:val="15"/>
        </w:numPr>
        <w:tabs>
          <w:tab w:val="left" w:pos="-426"/>
          <w:tab w:val="left" w:pos="709"/>
        </w:tabs>
        <w:rPr>
          <w:rFonts w:cs="Arial"/>
          <w:lang w:val="es-CO"/>
        </w:rPr>
      </w:pPr>
      <w:r w:rsidRPr="00165D8F">
        <w:rPr>
          <w:rFonts w:cs="Arial"/>
          <w:lang w:val="es-CO"/>
        </w:rPr>
        <w:t>Reporte mensual de cantidades entregadas del cual se suscribirá un acta de entrega por mes y se establecerán las diferencias a reconocer o no.</w:t>
      </w:r>
    </w:p>
    <w:p w14:paraId="086B4315" w14:textId="1BC3356C" w:rsidR="00036E50" w:rsidRPr="00165D8F" w:rsidRDefault="00036E50">
      <w:pPr>
        <w:pStyle w:val="Prrafodelista"/>
        <w:numPr>
          <w:ilvl w:val="0"/>
          <w:numId w:val="15"/>
        </w:numPr>
        <w:tabs>
          <w:tab w:val="left" w:pos="-426"/>
          <w:tab w:val="left" w:pos="709"/>
        </w:tabs>
        <w:rPr>
          <w:rFonts w:cs="Arial"/>
          <w:lang w:val="es-CO"/>
        </w:rPr>
      </w:pPr>
      <w:r w:rsidRPr="00165D8F">
        <w:rPr>
          <w:rFonts w:cs="Arial"/>
          <w:lang w:val="es-CO"/>
        </w:rPr>
        <w:t>Relación de</w:t>
      </w:r>
      <w:r w:rsidR="00B07D89">
        <w:rPr>
          <w:rFonts w:cs="Arial"/>
          <w:lang w:val="es-CO"/>
        </w:rPr>
        <w:t xml:space="preserve"> </w:t>
      </w:r>
      <w:r w:rsidRPr="00165D8F">
        <w:rPr>
          <w:rFonts w:cs="Arial"/>
          <w:lang w:val="es-CO"/>
        </w:rPr>
        <w:t>l</w:t>
      </w:r>
      <w:r w:rsidR="00B07D89">
        <w:rPr>
          <w:rFonts w:cs="Arial"/>
          <w:lang w:val="es-CO"/>
        </w:rPr>
        <w:t>a</w:t>
      </w:r>
      <w:r w:rsidRPr="00165D8F">
        <w:rPr>
          <w:rFonts w:cs="Arial"/>
          <w:lang w:val="es-CO"/>
        </w:rPr>
        <w:t xml:space="preserve"> facturación y liquidación del descuento por pronto pago (en caso de que aplique) mínimo de manera </w:t>
      </w:r>
      <w:r w:rsidR="00832D9D" w:rsidRPr="00165D8F">
        <w:rPr>
          <w:rFonts w:cs="Arial"/>
          <w:lang w:val="es-CO"/>
        </w:rPr>
        <w:t>trimestral</w:t>
      </w:r>
      <w:r w:rsidRPr="00165D8F">
        <w:rPr>
          <w:rFonts w:cs="Arial"/>
          <w:lang w:val="es-CO"/>
        </w:rPr>
        <w:t xml:space="preserve"> durante la vigencia del contrato.</w:t>
      </w:r>
    </w:p>
    <w:p w14:paraId="471D6028" w14:textId="0D81227B" w:rsidR="00036E50" w:rsidRPr="00165D8F" w:rsidRDefault="00F63784">
      <w:pPr>
        <w:pStyle w:val="Prrafodelista"/>
        <w:numPr>
          <w:ilvl w:val="0"/>
          <w:numId w:val="15"/>
        </w:numPr>
        <w:tabs>
          <w:tab w:val="left" w:pos="-426"/>
          <w:tab w:val="left" w:pos="709"/>
        </w:tabs>
        <w:rPr>
          <w:rFonts w:cs="Arial"/>
          <w:lang w:val="es-CO"/>
        </w:rPr>
      </w:pPr>
      <w:r w:rsidRPr="00165D8F">
        <w:rPr>
          <w:rFonts w:cs="Arial"/>
          <w:lang w:val="es-CO"/>
        </w:rPr>
        <w:lastRenderedPageBreak/>
        <w:t>Del documento técnico que haga parte integral de la propuesta, el proveedor e</w:t>
      </w:r>
      <w:r w:rsidR="00483CA7" w:rsidRPr="00165D8F">
        <w:rPr>
          <w:rFonts w:cs="Arial"/>
          <w:lang w:val="es-CO"/>
        </w:rPr>
        <w:t xml:space="preserve">n caso de que se presenten variaciones en las condiciones comerciales ofertadas, remitirá </w:t>
      </w:r>
      <w:r w:rsidR="00370467" w:rsidRPr="00165D8F">
        <w:rPr>
          <w:rFonts w:cs="Arial"/>
          <w:lang w:val="es-CO"/>
        </w:rPr>
        <w:t>la</w:t>
      </w:r>
      <w:r w:rsidR="00483CA7" w:rsidRPr="00165D8F">
        <w:rPr>
          <w:rFonts w:cs="Arial"/>
          <w:lang w:val="es-CO"/>
        </w:rPr>
        <w:t xml:space="preserve"> actualización logística de los cambios que se presenten a nivel de infraestructura, transporte, regulaciones, personal, entre otros que afecte la expectativa de llegada del combustible a sitio.</w:t>
      </w:r>
    </w:p>
    <w:p w14:paraId="5EE5F31E" w14:textId="231E5067" w:rsidR="00310A0C" w:rsidRPr="00165D8F" w:rsidRDefault="00310A0C">
      <w:pPr>
        <w:pStyle w:val="Prrafodelista"/>
        <w:numPr>
          <w:ilvl w:val="0"/>
          <w:numId w:val="15"/>
        </w:numPr>
        <w:tabs>
          <w:tab w:val="left" w:pos="-426"/>
          <w:tab w:val="left" w:pos="709"/>
        </w:tabs>
        <w:rPr>
          <w:rFonts w:cs="Arial"/>
          <w:lang w:val="es-CO"/>
        </w:rPr>
      </w:pPr>
      <w:r w:rsidRPr="00165D8F">
        <w:rPr>
          <w:rFonts w:cs="Arial"/>
          <w:lang w:val="es-CO"/>
        </w:rPr>
        <w:t xml:space="preserve">Los demás informes y/o </w:t>
      </w:r>
      <w:r w:rsidR="00383005" w:rsidRPr="00165D8F">
        <w:rPr>
          <w:rFonts w:cs="Arial"/>
          <w:lang w:val="es-CO"/>
        </w:rPr>
        <w:t>documentación</w:t>
      </w:r>
      <w:r w:rsidRPr="00165D8F">
        <w:rPr>
          <w:rFonts w:cs="Arial"/>
          <w:lang w:val="es-CO"/>
        </w:rPr>
        <w:t xml:space="preserve"> que se consideren necesarios en el marco del contrato para garantizar el suministro de combustible.</w:t>
      </w:r>
    </w:p>
    <w:p w14:paraId="2A38DD21" w14:textId="77777777" w:rsidR="00B07D89" w:rsidRDefault="00B07D89" w:rsidP="00F26E9C">
      <w:pPr>
        <w:pStyle w:val="Ttulo1"/>
        <w:numPr>
          <w:ilvl w:val="0"/>
          <w:numId w:val="0"/>
        </w:numPr>
        <w:spacing w:before="0" w:after="0"/>
        <w:ind w:left="432" w:hanging="432"/>
        <w:rPr>
          <w:rFonts w:cs="Arial"/>
          <w:szCs w:val="20"/>
        </w:rPr>
      </w:pPr>
    </w:p>
    <w:p w14:paraId="54E88B34" w14:textId="5103AC4C" w:rsidR="00230572" w:rsidRPr="00165D8F" w:rsidRDefault="00B07D89" w:rsidP="00F26E9C">
      <w:pPr>
        <w:pStyle w:val="Ttulo1"/>
        <w:numPr>
          <w:ilvl w:val="0"/>
          <w:numId w:val="0"/>
        </w:numPr>
        <w:spacing w:before="0" w:after="0"/>
        <w:rPr>
          <w:rStyle w:val="Ttulo1Car"/>
          <w:b/>
          <w:bCs/>
          <w:caps/>
        </w:rPr>
      </w:pPr>
      <w:r>
        <w:rPr>
          <w:rFonts w:cs="Arial"/>
          <w:szCs w:val="20"/>
        </w:rPr>
        <w:t>5.</w:t>
      </w:r>
      <w:r w:rsidR="002C48F0" w:rsidRPr="00165D8F">
        <w:rPr>
          <w:rFonts w:cs="Arial"/>
          <w:szCs w:val="20"/>
        </w:rPr>
        <w:t>TIPO DE CONTRATO:</w:t>
      </w:r>
      <w:r w:rsidR="00230572" w:rsidRPr="00165D8F">
        <w:rPr>
          <w:rStyle w:val="Ttulo1Car"/>
          <w:rFonts w:cs="Arial"/>
          <w:b/>
          <w:bCs/>
          <w:caps/>
          <w:szCs w:val="20"/>
        </w:rPr>
        <w:t xml:space="preserve"> </w:t>
      </w:r>
      <w:r w:rsidR="00DE1865" w:rsidRPr="00165D8F">
        <w:rPr>
          <w:rStyle w:val="Ttulo1Car"/>
          <w:rFonts w:cs="Arial"/>
          <w:b/>
          <w:bCs/>
          <w:caps/>
          <w:szCs w:val="20"/>
          <w:u w:val="none"/>
        </w:rPr>
        <w:t xml:space="preserve"> </w:t>
      </w:r>
      <w:r w:rsidR="00EA7B09" w:rsidRPr="00165D8F">
        <w:rPr>
          <w:rStyle w:val="Ttulo1Car"/>
          <w:rFonts w:cs="Arial"/>
          <w:bCs/>
          <w:szCs w:val="20"/>
          <w:u w:val="none"/>
        </w:rPr>
        <w:t xml:space="preserve">El contrato a celebrar es de </w:t>
      </w:r>
      <w:r w:rsidR="0032673C" w:rsidRPr="00165D8F">
        <w:rPr>
          <w:rStyle w:val="Ttulo1Car"/>
          <w:rFonts w:cs="Arial"/>
          <w:bCs/>
          <w:szCs w:val="20"/>
          <w:u w:val="none"/>
        </w:rPr>
        <w:t>SUMINISTRO</w:t>
      </w:r>
      <w:r w:rsidR="00EA7B09" w:rsidRPr="00165D8F">
        <w:rPr>
          <w:rStyle w:val="Ttulo1Car"/>
          <w:rFonts w:cs="Arial"/>
          <w:bCs/>
          <w:szCs w:val="20"/>
          <w:u w:val="none"/>
        </w:rPr>
        <w:t xml:space="preserve"> y por tanto de naturaleza</w:t>
      </w:r>
      <w:r>
        <w:rPr>
          <w:rStyle w:val="Ttulo1Car"/>
          <w:rFonts w:cs="Arial"/>
          <w:bCs/>
          <w:szCs w:val="20"/>
          <w:u w:val="none"/>
        </w:rPr>
        <w:t xml:space="preserve"> </w:t>
      </w:r>
      <w:r w:rsidR="00EA7B09" w:rsidRPr="00165D8F">
        <w:rPr>
          <w:rStyle w:val="Ttulo1Car"/>
          <w:rFonts w:cs="Arial"/>
          <w:bCs/>
          <w:szCs w:val="20"/>
          <w:u w:val="none"/>
        </w:rPr>
        <w:t>comercial.</w:t>
      </w:r>
    </w:p>
    <w:p w14:paraId="1EAA6A72" w14:textId="77777777" w:rsidR="00B07D89" w:rsidRDefault="00B07D89" w:rsidP="00F26E9C">
      <w:pPr>
        <w:pStyle w:val="Ttulo1"/>
        <w:numPr>
          <w:ilvl w:val="0"/>
          <w:numId w:val="0"/>
        </w:numPr>
        <w:spacing w:before="0" w:after="0"/>
        <w:ind w:left="432" w:hanging="432"/>
      </w:pPr>
    </w:p>
    <w:p w14:paraId="03308BA1" w14:textId="57A8FFBF" w:rsidR="00BA14D8" w:rsidRPr="00165D8F" w:rsidRDefault="00CC1F9E" w:rsidP="00F26E9C">
      <w:pPr>
        <w:pStyle w:val="Ttulo1"/>
        <w:numPr>
          <w:ilvl w:val="0"/>
          <w:numId w:val="0"/>
        </w:numPr>
        <w:spacing w:before="0" w:after="0"/>
        <w:ind w:left="432" w:hanging="432"/>
      </w:pPr>
      <w:r>
        <w:t>6.</w:t>
      </w:r>
      <w:r w:rsidR="00BA14D8" w:rsidRPr="00165D8F">
        <w:t>RECU</w:t>
      </w:r>
      <w:r w:rsidR="00C153E6" w:rsidRPr="00165D8F">
        <w:t>RSO MÁXIMO</w:t>
      </w:r>
      <w:r w:rsidR="00BA14D8" w:rsidRPr="00165D8F">
        <w:t xml:space="preserve"> DISPONIBLE</w:t>
      </w:r>
    </w:p>
    <w:p w14:paraId="2EEA0729" w14:textId="77777777" w:rsidR="00BA14D8" w:rsidRPr="00165D8F" w:rsidRDefault="00BA14D8" w:rsidP="00A943D8">
      <w:pPr>
        <w:pStyle w:val="Prrafodelista"/>
        <w:rPr>
          <w:rFonts w:cs="Arial"/>
          <w:b/>
          <w:u w:val="single"/>
        </w:rPr>
      </w:pPr>
    </w:p>
    <w:p w14:paraId="18F6BEC8" w14:textId="21CFC486" w:rsidR="00CC1F9E" w:rsidRDefault="004C1320" w:rsidP="00F26E9C">
      <w:pPr>
        <w:spacing w:after="0"/>
        <w:rPr>
          <w:rFonts w:cs="Arial"/>
          <w:iCs/>
          <w:lang w:val="es-CO"/>
        </w:rPr>
      </w:pPr>
      <w:r w:rsidRPr="00165D8F">
        <w:rPr>
          <w:rFonts w:cs="Arial"/>
        </w:rPr>
        <w:t>Para</w:t>
      </w:r>
      <w:r w:rsidRPr="00165D8F">
        <w:rPr>
          <w:rFonts w:cs="Arial"/>
          <w:spacing w:val="3"/>
        </w:rPr>
        <w:t xml:space="preserve"> </w:t>
      </w:r>
      <w:r w:rsidRPr="00165D8F">
        <w:rPr>
          <w:rFonts w:cs="Arial"/>
        </w:rPr>
        <w:t>la</w:t>
      </w:r>
      <w:r w:rsidRPr="00165D8F">
        <w:rPr>
          <w:rFonts w:cs="Arial"/>
          <w:spacing w:val="3"/>
        </w:rPr>
        <w:t xml:space="preserve"> </w:t>
      </w:r>
      <w:r w:rsidRPr="00165D8F">
        <w:rPr>
          <w:rFonts w:cs="Arial"/>
        </w:rPr>
        <w:t>ejecución</w:t>
      </w:r>
      <w:r w:rsidRPr="00165D8F">
        <w:rPr>
          <w:rFonts w:cs="Arial"/>
          <w:spacing w:val="3"/>
        </w:rPr>
        <w:t xml:space="preserve"> </w:t>
      </w:r>
      <w:r w:rsidRPr="00165D8F">
        <w:rPr>
          <w:rFonts w:cs="Arial"/>
        </w:rPr>
        <w:t>del</w:t>
      </w:r>
      <w:r w:rsidR="00CC1F9E">
        <w:rPr>
          <w:rFonts w:cs="Arial"/>
          <w:spacing w:val="3"/>
        </w:rPr>
        <w:t xml:space="preserve"> contrato</w:t>
      </w:r>
      <w:r w:rsidRPr="00165D8F">
        <w:rPr>
          <w:rFonts w:cs="Arial"/>
        </w:rPr>
        <w:t>,</w:t>
      </w:r>
      <w:r w:rsidRPr="00165D8F">
        <w:rPr>
          <w:rFonts w:cs="Arial"/>
          <w:spacing w:val="3"/>
        </w:rPr>
        <w:t xml:space="preserve"> </w:t>
      </w:r>
      <w:r w:rsidRPr="00165D8F">
        <w:rPr>
          <w:rFonts w:cs="Arial"/>
        </w:rPr>
        <w:t>GENSA S.A.</w:t>
      </w:r>
      <w:r w:rsidRPr="00165D8F">
        <w:rPr>
          <w:rFonts w:cs="Arial"/>
          <w:spacing w:val="-32"/>
        </w:rPr>
        <w:t xml:space="preserve"> </w:t>
      </w:r>
      <w:r w:rsidRPr="00165D8F">
        <w:rPr>
          <w:rFonts w:cs="Arial"/>
        </w:rPr>
        <w:t xml:space="preserve"> E</w:t>
      </w:r>
      <w:r w:rsidR="00CC1F9E">
        <w:rPr>
          <w:rFonts w:cs="Arial"/>
        </w:rPr>
        <w:t>.</w:t>
      </w:r>
      <w:r w:rsidRPr="00165D8F">
        <w:rPr>
          <w:rFonts w:cs="Arial"/>
        </w:rPr>
        <w:t>S</w:t>
      </w:r>
      <w:r w:rsidR="00CC1F9E">
        <w:rPr>
          <w:rFonts w:cs="Arial"/>
        </w:rPr>
        <w:t>.</w:t>
      </w:r>
      <w:r w:rsidRPr="00165D8F">
        <w:rPr>
          <w:rFonts w:cs="Arial"/>
        </w:rPr>
        <w:t>P</w:t>
      </w:r>
      <w:r w:rsidR="00CC1F9E">
        <w:rPr>
          <w:rFonts w:cs="Arial"/>
        </w:rPr>
        <w:t xml:space="preserve">. </w:t>
      </w:r>
      <w:r w:rsidRPr="00165D8F">
        <w:rPr>
          <w:rFonts w:cs="Arial"/>
          <w:spacing w:val="-32"/>
        </w:rPr>
        <w:t xml:space="preserve"> </w:t>
      </w:r>
      <w:r w:rsidRPr="00165D8F">
        <w:rPr>
          <w:rFonts w:cs="Arial"/>
        </w:rPr>
        <w:t xml:space="preserve">cuenta con recursos </w:t>
      </w:r>
      <w:r w:rsidRPr="00165D8F">
        <w:rPr>
          <w:rFonts w:cs="Arial"/>
          <w:iCs/>
          <w:lang w:val="es-CO"/>
        </w:rPr>
        <w:t>que ascienden</w:t>
      </w:r>
      <w:r w:rsidR="00CC1F9E">
        <w:rPr>
          <w:rFonts w:cs="Arial"/>
          <w:iCs/>
          <w:lang w:val="es-CO"/>
        </w:rPr>
        <w:t xml:space="preserve"> a la suma de: DOS MIL NOVECIENTOS SESENTA Y NUEVE MILLONES QUINIENTOS CINCUENTA Y TRES MIL DOSCIENTOS NOVENTA PESOS ($2.969.553.290),</w:t>
      </w:r>
      <w:r w:rsidR="00E121B3">
        <w:rPr>
          <w:rFonts w:cs="Arial"/>
          <w:iCs/>
          <w:lang w:val="es-CO"/>
        </w:rPr>
        <w:t xml:space="preserve"> Incluido IVA,</w:t>
      </w:r>
      <w:r w:rsidR="00CC1F9E">
        <w:rPr>
          <w:rFonts w:cs="Arial"/>
          <w:iCs/>
          <w:lang w:val="es-CO"/>
        </w:rPr>
        <w:t xml:space="preserve"> distribuidos así: </w:t>
      </w:r>
    </w:p>
    <w:p w14:paraId="103CFA39" w14:textId="77777777" w:rsidR="00CC1F9E" w:rsidRDefault="00CC1F9E" w:rsidP="00F26E9C">
      <w:pPr>
        <w:spacing w:after="0"/>
        <w:rPr>
          <w:rFonts w:cs="Arial"/>
          <w:iCs/>
          <w:lang w:val="es-CO"/>
        </w:rPr>
      </w:pPr>
    </w:p>
    <w:p w14:paraId="5ABD5C26" w14:textId="757D5C78" w:rsidR="00CC1F9E" w:rsidRDefault="00CC1F9E" w:rsidP="00F26E9C">
      <w:pPr>
        <w:pStyle w:val="Prrafodelista"/>
        <w:numPr>
          <w:ilvl w:val="0"/>
          <w:numId w:val="20"/>
        </w:numPr>
        <w:rPr>
          <w:rFonts w:cs="Arial"/>
          <w:iCs/>
          <w:lang w:val="es-CO"/>
        </w:rPr>
      </w:pPr>
      <w:r w:rsidRPr="00F26E9C">
        <w:rPr>
          <w:rFonts w:cs="Arial"/>
          <w:b/>
          <w:iCs/>
          <w:lang w:val="es-CO"/>
        </w:rPr>
        <w:t>P</w:t>
      </w:r>
      <w:r w:rsidR="008D5FDF" w:rsidRPr="00F26E9C">
        <w:rPr>
          <w:rFonts w:cs="Arial"/>
          <w:b/>
          <w:iCs/>
          <w:lang w:val="es-CO"/>
        </w:rPr>
        <w:t>ara</w:t>
      </w:r>
      <w:r w:rsidRPr="00F26E9C">
        <w:rPr>
          <w:rFonts w:cs="Arial"/>
          <w:b/>
          <w:iCs/>
          <w:lang w:val="es-CO"/>
        </w:rPr>
        <w:t xml:space="preserve"> la vigencia</w:t>
      </w:r>
      <w:r w:rsidR="008D5FDF" w:rsidRPr="00F26E9C">
        <w:rPr>
          <w:rFonts w:cs="Arial"/>
          <w:b/>
          <w:iCs/>
          <w:lang w:val="es-CO"/>
        </w:rPr>
        <w:t xml:space="preserve"> 2025</w:t>
      </w:r>
      <w:r w:rsidRPr="00F26E9C">
        <w:rPr>
          <w:rFonts w:cs="Arial"/>
          <w:b/>
          <w:iCs/>
          <w:lang w:val="es-CO"/>
        </w:rPr>
        <w:t>:</w:t>
      </w:r>
      <w:r w:rsidRPr="00A943D8">
        <w:rPr>
          <w:rFonts w:cs="Arial"/>
          <w:iCs/>
          <w:lang w:val="es-CO"/>
        </w:rPr>
        <w:t xml:space="preserve"> </w:t>
      </w:r>
      <w:r w:rsidRPr="00A82BD9">
        <w:rPr>
          <w:rFonts w:cs="Arial"/>
          <w:iCs/>
          <w:lang w:val="es-CO"/>
        </w:rPr>
        <w:t>L</w:t>
      </w:r>
      <w:r w:rsidR="00223DD1" w:rsidRPr="007C54D3">
        <w:rPr>
          <w:rFonts w:cs="Arial"/>
          <w:iCs/>
          <w:lang w:val="es-CO"/>
        </w:rPr>
        <w:t>a suma de</w:t>
      </w:r>
      <w:r w:rsidR="008D5FDF" w:rsidRPr="007C54D3">
        <w:rPr>
          <w:rFonts w:cs="Arial"/>
          <w:iCs/>
          <w:lang w:val="es-CO"/>
        </w:rPr>
        <w:t xml:space="preserve"> </w:t>
      </w:r>
      <w:r w:rsidRPr="007C54D3">
        <w:rPr>
          <w:rFonts w:cs="Arial"/>
          <w:iCs/>
          <w:lang w:val="es-CO"/>
        </w:rPr>
        <w:t xml:space="preserve">SEISCIENTOS CINCUENTA Y NUEVE MILLONES SEISCIENTOS </w:t>
      </w:r>
      <w:r w:rsidRPr="00F26E9C">
        <w:rPr>
          <w:rFonts w:cs="Arial"/>
          <w:iCs/>
          <w:lang w:val="es-CO"/>
        </w:rPr>
        <w:t>CINCUENTA Y CUATRO MIL SETECIENTOS NUEVE PESOS ($659.654.709)</w:t>
      </w:r>
      <w:r w:rsidR="00510005">
        <w:rPr>
          <w:rFonts w:cs="Arial"/>
          <w:iCs/>
          <w:lang w:val="es-CO"/>
        </w:rPr>
        <w:t xml:space="preserve">, Incluido IVA, </w:t>
      </w:r>
      <w:r>
        <w:rPr>
          <w:rFonts w:cs="Arial"/>
          <w:iCs/>
          <w:lang w:val="es-CO"/>
        </w:rPr>
        <w:t>y;</w:t>
      </w:r>
    </w:p>
    <w:p w14:paraId="21D18452" w14:textId="77777777" w:rsidR="00CC1F9E" w:rsidRDefault="00CC1F9E" w:rsidP="00F26E9C">
      <w:pPr>
        <w:pStyle w:val="Prrafodelista"/>
        <w:ind w:left="720"/>
        <w:rPr>
          <w:rFonts w:cs="Arial"/>
          <w:iCs/>
          <w:lang w:val="es-CO"/>
        </w:rPr>
      </w:pPr>
    </w:p>
    <w:p w14:paraId="092C28D5" w14:textId="1D894C73" w:rsidR="00AF2357" w:rsidRPr="00F26E9C" w:rsidRDefault="00CC1F9E" w:rsidP="00F26E9C">
      <w:pPr>
        <w:pStyle w:val="Prrafodelista"/>
        <w:numPr>
          <w:ilvl w:val="0"/>
          <w:numId w:val="20"/>
        </w:numPr>
        <w:rPr>
          <w:rFonts w:cs="Arial"/>
          <w:iCs/>
          <w:lang w:val="es-CO"/>
        </w:rPr>
      </w:pPr>
      <w:r>
        <w:rPr>
          <w:rFonts w:cs="Arial"/>
          <w:iCs/>
          <w:lang w:val="es-CO"/>
        </w:rPr>
        <w:t>P</w:t>
      </w:r>
      <w:r w:rsidR="008D5FDF" w:rsidRPr="00147246">
        <w:rPr>
          <w:rFonts w:cs="Arial"/>
          <w:iCs/>
          <w:lang w:val="es-CO"/>
        </w:rPr>
        <w:t>ara</w:t>
      </w:r>
      <w:r>
        <w:rPr>
          <w:rFonts w:cs="Arial"/>
          <w:iCs/>
          <w:lang w:val="es-CO"/>
        </w:rPr>
        <w:t xml:space="preserve"> la vigencia </w:t>
      </w:r>
      <w:r w:rsidR="008D5FDF" w:rsidRPr="00147246">
        <w:rPr>
          <w:rFonts w:cs="Arial"/>
          <w:iCs/>
          <w:lang w:val="es-CO"/>
        </w:rPr>
        <w:t>2026</w:t>
      </w:r>
      <w:r>
        <w:rPr>
          <w:rFonts w:cs="Arial"/>
          <w:iCs/>
          <w:lang w:val="es-CO"/>
        </w:rPr>
        <w:t xml:space="preserve">: La suma de </w:t>
      </w:r>
      <w:r w:rsidRPr="00147246">
        <w:rPr>
          <w:rFonts w:cs="Arial"/>
          <w:iCs/>
          <w:lang w:val="es-CO"/>
        </w:rPr>
        <w:t xml:space="preserve">DOS MIL TRECIENTOS NUEVE MILLONES OCHOCIENTOS NOVENTA Y OCHO MIL QUINIENTOS OCHENTA Y UN PESOS </w:t>
      </w:r>
      <w:r w:rsidR="008D5FDF" w:rsidRPr="00147246">
        <w:rPr>
          <w:rFonts w:cs="Arial"/>
          <w:iCs/>
          <w:lang w:val="es-CO"/>
        </w:rPr>
        <w:t>(</w:t>
      </w:r>
      <w:r w:rsidR="0060552F" w:rsidRPr="00A82BD9">
        <w:rPr>
          <w:rFonts w:cs="Arial"/>
          <w:iCs/>
          <w:lang w:val="es-CO"/>
        </w:rPr>
        <w:t>$2.309.898.581</w:t>
      </w:r>
      <w:r w:rsidR="008D5FDF" w:rsidRPr="007C54D3">
        <w:rPr>
          <w:rFonts w:cs="Arial"/>
          <w:iCs/>
          <w:lang w:val="es-CO"/>
        </w:rPr>
        <w:t>)</w:t>
      </w:r>
      <w:r w:rsidR="004C1320" w:rsidRPr="007C54D3">
        <w:rPr>
          <w:rFonts w:cs="Arial"/>
        </w:rPr>
        <w:t>,</w:t>
      </w:r>
      <w:r w:rsidR="004C1320" w:rsidRPr="007C54D3">
        <w:rPr>
          <w:rFonts w:cs="Arial"/>
          <w:iCs/>
          <w:lang w:val="es-CO"/>
        </w:rPr>
        <w:t xml:space="preserve"> </w:t>
      </w:r>
      <w:r w:rsidR="004C1320" w:rsidRPr="00510005">
        <w:rPr>
          <w:rFonts w:cs="Arial"/>
          <w:iCs/>
          <w:lang w:val="es-CO"/>
        </w:rPr>
        <w:t>Incluido IVA</w:t>
      </w:r>
      <w:r w:rsidR="004C1320" w:rsidRPr="00510005">
        <w:rPr>
          <w:rFonts w:cs="Arial"/>
        </w:rPr>
        <w:t>,</w:t>
      </w:r>
      <w:r w:rsidR="00A818B6" w:rsidRPr="00510005">
        <w:rPr>
          <w:rFonts w:cs="Arial"/>
        </w:rPr>
        <w:t xml:space="preserve"> conforme las siguientes partidas presupuestales:</w:t>
      </w:r>
    </w:p>
    <w:p w14:paraId="7699248A" w14:textId="00ABE31D" w:rsidR="004C1320" w:rsidRPr="00F26E9C" w:rsidRDefault="004C1320" w:rsidP="00F26E9C">
      <w:pPr>
        <w:spacing w:after="0"/>
        <w:rPr>
          <w:rFonts w:cs="Arial"/>
          <w:iCs/>
          <w:lang w:val="es-CO"/>
        </w:rPr>
      </w:pPr>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984"/>
        <w:gridCol w:w="1418"/>
        <w:gridCol w:w="4791"/>
      </w:tblGrid>
      <w:tr w:rsidR="007937EA" w:rsidRPr="007937EA" w14:paraId="6D0DEDC7" w14:textId="77777777" w:rsidTr="007937EA">
        <w:trPr>
          <w:trHeight w:val="300"/>
        </w:trPr>
        <w:tc>
          <w:tcPr>
            <w:tcW w:w="993" w:type="dxa"/>
            <w:shd w:val="clear" w:color="auto" w:fill="BFBFBF" w:themeFill="background1" w:themeFillShade="BF"/>
            <w:noWrap/>
            <w:vAlign w:val="center"/>
            <w:hideMark/>
          </w:tcPr>
          <w:p w14:paraId="080C0691" w14:textId="77777777" w:rsidR="004C1320" w:rsidRPr="00F26E9C" w:rsidRDefault="004C1320" w:rsidP="00A943D8">
            <w:pPr>
              <w:spacing w:after="0"/>
              <w:jc w:val="center"/>
              <w:rPr>
                <w:rFonts w:cs="Arial"/>
                <w:b/>
                <w:bCs/>
                <w:sz w:val="18"/>
                <w:szCs w:val="18"/>
                <w:lang w:val="es-CO" w:eastAsia="es-CO"/>
              </w:rPr>
            </w:pPr>
            <w:r w:rsidRPr="00F26E9C">
              <w:rPr>
                <w:rFonts w:cs="Arial"/>
                <w:b/>
                <w:bCs/>
                <w:sz w:val="18"/>
                <w:szCs w:val="18"/>
                <w:lang w:val="es-CO" w:eastAsia="es-CO"/>
              </w:rPr>
              <w:t>Central</w:t>
            </w:r>
          </w:p>
        </w:tc>
        <w:tc>
          <w:tcPr>
            <w:tcW w:w="1984" w:type="dxa"/>
            <w:shd w:val="clear" w:color="auto" w:fill="BFBFBF" w:themeFill="background1" w:themeFillShade="BF"/>
            <w:noWrap/>
            <w:vAlign w:val="center"/>
            <w:hideMark/>
          </w:tcPr>
          <w:p w14:paraId="5064ACEF" w14:textId="03759D86" w:rsidR="004C1320" w:rsidRPr="00F26E9C" w:rsidRDefault="004C1320" w:rsidP="00A82BD9">
            <w:pPr>
              <w:spacing w:after="0"/>
              <w:jc w:val="center"/>
              <w:rPr>
                <w:rFonts w:cs="Arial"/>
                <w:b/>
                <w:bCs/>
                <w:sz w:val="18"/>
                <w:szCs w:val="18"/>
                <w:lang w:val="es-CO" w:eastAsia="es-CO"/>
              </w:rPr>
            </w:pPr>
            <w:r w:rsidRPr="00F26E9C">
              <w:rPr>
                <w:rFonts w:cs="Arial"/>
                <w:b/>
                <w:bCs/>
                <w:sz w:val="18"/>
                <w:szCs w:val="18"/>
                <w:lang w:val="es-CO" w:eastAsia="es-CO"/>
              </w:rPr>
              <w:t>Número de CDP</w:t>
            </w:r>
            <w:r w:rsidR="006B614A" w:rsidRPr="00F26E9C">
              <w:rPr>
                <w:rFonts w:cs="Arial"/>
                <w:b/>
                <w:bCs/>
                <w:sz w:val="18"/>
                <w:szCs w:val="18"/>
                <w:lang w:val="es-CO" w:eastAsia="es-CO"/>
              </w:rPr>
              <w:t>/VF</w:t>
            </w:r>
          </w:p>
        </w:tc>
        <w:tc>
          <w:tcPr>
            <w:tcW w:w="1418" w:type="dxa"/>
            <w:shd w:val="clear" w:color="auto" w:fill="BFBFBF" w:themeFill="background1" w:themeFillShade="BF"/>
            <w:noWrap/>
            <w:vAlign w:val="center"/>
            <w:hideMark/>
          </w:tcPr>
          <w:p w14:paraId="414B38DF" w14:textId="77777777" w:rsidR="004C1320" w:rsidRPr="00F26E9C" w:rsidRDefault="004C1320">
            <w:pPr>
              <w:spacing w:after="0"/>
              <w:jc w:val="center"/>
              <w:rPr>
                <w:rFonts w:cs="Arial"/>
                <w:b/>
                <w:bCs/>
                <w:sz w:val="18"/>
                <w:szCs w:val="18"/>
                <w:lang w:val="es-CO" w:eastAsia="es-CO"/>
              </w:rPr>
            </w:pPr>
            <w:r w:rsidRPr="00F26E9C">
              <w:rPr>
                <w:rFonts w:cs="Arial"/>
                <w:b/>
                <w:bCs/>
                <w:sz w:val="18"/>
                <w:szCs w:val="18"/>
                <w:lang w:val="es-CO" w:eastAsia="es-CO"/>
              </w:rPr>
              <w:t>Valor</w:t>
            </w:r>
          </w:p>
        </w:tc>
        <w:tc>
          <w:tcPr>
            <w:tcW w:w="4791" w:type="dxa"/>
            <w:shd w:val="clear" w:color="auto" w:fill="BFBFBF" w:themeFill="background1" w:themeFillShade="BF"/>
            <w:noWrap/>
            <w:vAlign w:val="center"/>
            <w:hideMark/>
          </w:tcPr>
          <w:p w14:paraId="7DD19A00" w14:textId="77777777" w:rsidR="004C1320" w:rsidRPr="00F26E9C" w:rsidRDefault="004C1320">
            <w:pPr>
              <w:spacing w:after="0"/>
              <w:jc w:val="center"/>
              <w:rPr>
                <w:rFonts w:cs="Arial"/>
                <w:b/>
                <w:bCs/>
                <w:sz w:val="18"/>
                <w:szCs w:val="18"/>
                <w:lang w:val="es-CO" w:eastAsia="es-CO"/>
              </w:rPr>
            </w:pPr>
            <w:r w:rsidRPr="00F26E9C">
              <w:rPr>
                <w:rFonts w:cs="Arial"/>
                <w:b/>
                <w:bCs/>
                <w:sz w:val="18"/>
                <w:szCs w:val="18"/>
                <w:lang w:val="es-CO" w:eastAsia="es-CO"/>
              </w:rPr>
              <w:t>Concepto</w:t>
            </w:r>
          </w:p>
        </w:tc>
      </w:tr>
      <w:tr w:rsidR="00165D8F" w:rsidRPr="007937EA" w14:paraId="383643DE" w14:textId="77777777" w:rsidTr="00F26E9C">
        <w:trPr>
          <w:trHeight w:val="691"/>
        </w:trPr>
        <w:tc>
          <w:tcPr>
            <w:tcW w:w="993" w:type="dxa"/>
            <w:vMerge w:val="restart"/>
            <w:shd w:val="clear" w:color="auto" w:fill="auto"/>
            <w:noWrap/>
            <w:vAlign w:val="center"/>
          </w:tcPr>
          <w:p w14:paraId="4A67EE31" w14:textId="06CC8628" w:rsidR="00CD59E7" w:rsidRPr="00F26E9C" w:rsidRDefault="00CD59E7" w:rsidP="00A943D8">
            <w:pPr>
              <w:spacing w:after="0"/>
              <w:jc w:val="center"/>
              <w:rPr>
                <w:rFonts w:cs="Arial"/>
                <w:sz w:val="18"/>
                <w:szCs w:val="18"/>
                <w:lang w:val="es-CO" w:eastAsia="es-CO"/>
              </w:rPr>
            </w:pPr>
            <w:r w:rsidRPr="00F26E9C">
              <w:rPr>
                <w:rFonts w:cs="Arial"/>
                <w:sz w:val="18"/>
                <w:szCs w:val="18"/>
                <w:lang w:val="es-CO" w:eastAsia="es-CO"/>
              </w:rPr>
              <w:t xml:space="preserve">Diesel </w:t>
            </w:r>
            <w:r w:rsidR="0035343B" w:rsidRPr="00F26E9C">
              <w:rPr>
                <w:rFonts w:cs="Arial"/>
                <w:sz w:val="18"/>
                <w:szCs w:val="18"/>
                <w:lang w:val="es-CO" w:eastAsia="es-CO"/>
              </w:rPr>
              <w:t>Bahía Solano</w:t>
            </w:r>
          </w:p>
        </w:tc>
        <w:tc>
          <w:tcPr>
            <w:tcW w:w="1984" w:type="dxa"/>
            <w:shd w:val="clear" w:color="auto" w:fill="auto"/>
            <w:noWrap/>
            <w:vAlign w:val="center"/>
          </w:tcPr>
          <w:p w14:paraId="1029B43B" w14:textId="07A27BCB" w:rsidR="00CD59E7" w:rsidRPr="00F26E9C" w:rsidRDefault="00CD59E7" w:rsidP="00A82BD9">
            <w:pPr>
              <w:spacing w:after="0"/>
              <w:jc w:val="center"/>
              <w:rPr>
                <w:rFonts w:cs="Arial"/>
                <w:sz w:val="18"/>
                <w:szCs w:val="18"/>
                <w:lang w:val="es-CO" w:eastAsia="es-CO"/>
              </w:rPr>
            </w:pPr>
            <w:r w:rsidRPr="00F26E9C">
              <w:rPr>
                <w:rFonts w:cs="Arial"/>
                <w:sz w:val="18"/>
                <w:szCs w:val="18"/>
                <w:lang w:val="es-CO" w:eastAsia="es-CO"/>
              </w:rPr>
              <w:t>274</w:t>
            </w:r>
            <w:r w:rsidR="0060552F" w:rsidRPr="00F26E9C">
              <w:rPr>
                <w:rFonts w:cs="Arial"/>
                <w:sz w:val="18"/>
                <w:szCs w:val="18"/>
                <w:lang w:val="es-CO" w:eastAsia="es-CO"/>
              </w:rPr>
              <w:t>3</w:t>
            </w:r>
            <w:r w:rsidRPr="00F26E9C">
              <w:rPr>
                <w:rFonts w:cs="Arial"/>
                <w:sz w:val="18"/>
                <w:szCs w:val="18"/>
                <w:lang w:val="es-CO" w:eastAsia="es-CO"/>
              </w:rPr>
              <w:t>-2025</w:t>
            </w:r>
          </w:p>
        </w:tc>
        <w:tc>
          <w:tcPr>
            <w:tcW w:w="1418" w:type="dxa"/>
            <w:shd w:val="clear" w:color="auto" w:fill="auto"/>
            <w:noWrap/>
            <w:vAlign w:val="center"/>
          </w:tcPr>
          <w:p w14:paraId="2AF3FA86" w14:textId="6F6724BA" w:rsidR="00CD59E7" w:rsidRPr="00F26E9C" w:rsidRDefault="00CD59E7">
            <w:pPr>
              <w:spacing w:after="0"/>
              <w:jc w:val="center"/>
              <w:rPr>
                <w:rFonts w:cs="Arial"/>
                <w:sz w:val="18"/>
                <w:szCs w:val="18"/>
                <w:lang w:val="es-CO" w:eastAsia="es-CO"/>
              </w:rPr>
            </w:pPr>
            <w:r w:rsidRPr="00F26E9C">
              <w:rPr>
                <w:rFonts w:cs="Arial"/>
                <w:sz w:val="18"/>
                <w:szCs w:val="18"/>
                <w:lang w:val="es-CO" w:eastAsia="es-CO"/>
              </w:rPr>
              <w:t>$</w:t>
            </w:r>
            <w:r w:rsidR="0060552F" w:rsidRPr="00F26E9C">
              <w:rPr>
                <w:rFonts w:cs="Arial"/>
                <w:iCs/>
                <w:sz w:val="18"/>
                <w:szCs w:val="18"/>
                <w:lang w:val="es-CO"/>
              </w:rPr>
              <w:t>659.654.709</w:t>
            </w:r>
          </w:p>
        </w:tc>
        <w:tc>
          <w:tcPr>
            <w:tcW w:w="4791" w:type="dxa"/>
            <w:shd w:val="clear" w:color="auto" w:fill="auto"/>
            <w:vAlign w:val="center"/>
          </w:tcPr>
          <w:p w14:paraId="6CDEBE45" w14:textId="5D2CF5F1" w:rsidR="00CD59E7" w:rsidRPr="00F26E9C" w:rsidRDefault="00CD59E7">
            <w:pPr>
              <w:spacing w:after="0"/>
              <w:rPr>
                <w:rFonts w:cs="Arial"/>
                <w:sz w:val="18"/>
                <w:szCs w:val="18"/>
                <w:lang w:val="es-CO" w:eastAsia="es-CO"/>
              </w:rPr>
            </w:pPr>
            <w:r w:rsidRPr="00F26E9C">
              <w:rPr>
                <w:rFonts w:cs="Arial"/>
                <w:sz w:val="18"/>
                <w:szCs w:val="18"/>
                <w:lang w:val="es-CO" w:eastAsia="es-CO"/>
              </w:rPr>
              <w:t xml:space="preserve">Suministro de electrocombustible líquido tipo biodiésel o ACPM, el cual debe ser entregado en los tanques de almacenamiento localizados en la central de generación diésel de </w:t>
            </w:r>
            <w:r w:rsidR="0035343B" w:rsidRPr="00F26E9C">
              <w:rPr>
                <w:rFonts w:cs="Arial"/>
                <w:sz w:val="18"/>
                <w:szCs w:val="18"/>
                <w:lang w:val="es-CO" w:eastAsia="es-CO"/>
              </w:rPr>
              <w:t>Bahía Solano</w:t>
            </w:r>
            <w:r w:rsidRPr="00F26E9C">
              <w:rPr>
                <w:rFonts w:cs="Arial"/>
                <w:sz w:val="18"/>
                <w:szCs w:val="18"/>
                <w:lang w:val="es-CO" w:eastAsia="es-CO"/>
              </w:rPr>
              <w:t xml:space="preserve"> (</w:t>
            </w:r>
            <w:r w:rsidR="0035343B" w:rsidRPr="00F26E9C">
              <w:rPr>
                <w:rFonts w:cs="Arial"/>
                <w:sz w:val="18"/>
                <w:szCs w:val="18"/>
                <w:lang w:val="es-CO" w:eastAsia="es-CO"/>
              </w:rPr>
              <w:t>Chocó</w:t>
            </w:r>
            <w:r w:rsidRPr="00F26E9C">
              <w:rPr>
                <w:rFonts w:cs="Arial"/>
                <w:sz w:val="18"/>
                <w:szCs w:val="18"/>
                <w:lang w:val="es-CO" w:eastAsia="es-CO"/>
              </w:rPr>
              <w:t>), según normatividad vigente.</w:t>
            </w:r>
            <w:r w:rsidR="0079478B" w:rsidRPr="00F26E9C">
              <w:rPr>
                <w:rFonts w:cs="Arial"/>
                <w:sz w:val="18"/>
                <w:szCs w:val="18"/>
                <w:lang w:val="es-CO" w:eastAsia="es-CO"/>
              </w:rPr>
              <w:t xml:space="preserve"> </w:t>
            </w:r>
            <w:r w:rsidRPr="00F26E9C">
              <w:rPr>
                <w:rFonts w:cs="Arial"/>
                <w:sz w:val="18"/>
                <w:szCs w:val="18"/>
                <w:lang w:val="es-CO" w:eastAsia="es-CO"/>
              </w:rPr>
              <w:t>Periodo 01 al 31 de diciembre de 2025.</w:t>
            </w:r>
          </w:p>
        </w:tc>
      </w:tr>
      <w:tr w:rsidR="00165D8F" w:rsidRPr="007937EA" w14:paraId="6355CB81" w14:textId="77777777" w:rsidTr="00F26E9C">
        <w:trPr>
          <w:trHeight w:val="765"/>
        </w:trPr>
        <w:tc>
          <w:tcPr>
            <w:tcW w:w="993" w:type="dxa"/>
            <w:vMerge/>
            <w:shd w:val="clear" w:color="auto" w:fill="auto"/>
            <w:noWrap/>
            <w:vAlign w:val="center"/>
          </w:tcPr>
          <w:p w14:paraId="32700608" w14:textId="77777777" w:rsidR="00CD59E7" w:rsidRPr="00F26E9C" w:rsidRDefault="00CD59E7">
            <w:pPr>
              <w:spacing w:after="0"/>
              <w:jc w:val="center"/>
              <w:rPr>
                <w:rFonts w:cs="Arial"/>
                <w:sz w:val="18"/>
                <w:szCs w:val="18"/>
                <w:lang w:val="es-CO" w:eastAsia="es-CO"/>
              </w:rPr>
            </w:pPr>
          </w:p>
        </w:tc>
        <w:tc>
          <w:tcPr>
            <w:tcW w:w="1984" w:type="dxa"/>
            <w:shd w:val="clear" w:color="auto" w:fill="auto"/>
            <w:noWrap/>
            <w:vAlign w:val="center"/>
          </w:tcPr>
          <w:p w14:paraId="0EA429D1" w14:textId="764BB03C" w:rsidR="00CD59E7" w:rsidRPr="00F26E9C" w:rsidRDefault="00CF3666">
            <w:pPr>
              <w:spacing w:after="0"/>
              <w:jc w:val="center"/>
              <w:rPr>
                <w:rFonts w:cs="Arial"/>
                <w:sz w:val="18"/>
                <w:szCs w:val="18"/>
                <w:lang w:val="es-CO" w:eastAsia="es-CO"/>
              </w:rPr>
            </w:pPr>
            <w:r w:rsidRPr="00F26E9C">
              <w:rPr>
                <w:rFonts w:cs="Arial"/>
                <w:sz w:val="18"/>
                <w:szCs w:val="18"/>
                <w:lang w:val="es-CO" w:eastAsia="es-CO"/>
              </w:rPr>
              <w:t>VF/</w:t>
            </w:r>
            <w:r w:rsidR="0079478B" w:rsidRPr="00F26E9C">
              <w:rPr>
                <w:rFonts w:cs="Arial"/>
                <w:sz w:val="18"/>
                <w:szCs w:val="18"/>
                <w:lang w:val="es-CO" w:eastAsia="es-CO"/>
              </w:rPr>
              <w:t>0</w:t>
            </w:r>
            <w:r w:rsidR="0060552F" w:rsidRPr="00F26E9C">
              <w:rPr>
                <w:rFonts w:cs="Arial"/>
                <w:sz w:val="18"/>
                <w:szCs w:val="18"/>
                <w:lang w:val="es-CO" w:eastAsia="es-CO"/>
              </w:rPr>
              <w:t>33</w:t>
            </w:r>
            <w:r w:rsidR="0079478B" w:rsidRPr="00F26E9C">
              <w:rPr>
                <w:rFonts w:cs="Arial"/>
                <w:sz w:val="18"/>
                <w:szCs w:val="18"/>
                <w:lang w:val="es-CO" w:eastAsia="es-CO"/>
              </w:rPr>
              <w:t>-2025</w:t>
            </w:r>
          </w:p>
        </w:tc>
        <w:tc>
          <w:tcPr>
            <w:tcW w:w="1418" w:type="dxa"/>
            <w:shd w:val="clear" w:color="auto" w:fill="auto"/>
            <w:noWrap/>
            <w:vAlign w:val="center"/>
          </w:tcPr>
          <w:p w14:paraId="4AE4E049" w14:textId="498E8CD4" w:rsidR="00CD59E7" w:rsidRPr="00F26E9C" w:rsidRDefault="0079478B">
            <w:pPr>
              <w:spacing w:after="0"/>
              <w:jc w:val="center"/>
              <w:rPr>
                <w:rFonts w:cs="Arial"/>
                <w:sz w:val="18"/>
                <w:szCs w:val="18"/>
                <w:lang w:val="es-CO" w:eastAsia="es-CO"/>
              </w:rPr>
            </w:pPr>
            <w:r w:rsidRPr="00F26E9C">
              <w:rPr>
                <w:rFonts w:cs="Arial"/>
                <w:sz w:val="18"/>
                <w:szCs w:val="18"/>
                <w:lang w:val="es-CO" w:eastAsia="es-CO"/>
              </w:rPr>
              <w:t>$</w:t>
            </w:r>
            <w:r w:rsidR="0060552F" w:rsidRPr="00F26E9C">
              <w:rPr>
                <w:rFonts w:cs="Arial"/>
                <w:iCs/>
                <w:sz w:val="18"/>
                <w:szCs w:val="18"/>
                <w:lang w:val="es-CO"/>
              </w:rPr>
              <w:t>2.309.898.581</w:t>
            </w:r>
          </w:p>
        </w:tc>
        <w:tc>
          <w:tcPr>
            <w:tcW w:w="4791" w:type="dxa"/>
            <w:shd w:val="clear" w:color="auto" w:fill="auto"/>
            <w:vAlign w:val="center"/>
          </w:tcPr>
          <w:p w14:paraId="497D348C" w14:textId="79B185D3" w:rsidR="00CD59E7" w:rsidRPr="00F26E9C" w:rsidRDefault="0079478B">
            <w:pPr>
              <w:spacing w:after="0"/>
              <w:rPr>
                <w:rFonts w:cs="Arial"/>
                <w:sz w:val="18"/>
                <w:szCs w:val="18"/>
                <w:lang w:val="es-CO" w:eastAsia="es-CO"/>
              </w:rPr>
            </w:pPr>
            <w:r w:rsidRPr="00F26E9C">
              <w:rPr>
                <w:rFonts w:cs="Arial"/>
                <w:sz w:val="18"/>
                <w:szCs w:val="18"/>
                <w:lang w:val="es-CO" w:eastAsia="es-CO"/>
              </w:rPr>
              <w:t xml:space="preserve">Suministro de electrocombustible líquido tipo biodiésel o ACPM, el cual debe ser entregado en los tanques de almacenamiento localizados en la central de generación diésel de </w:t>
            </w:r>
            <w:r w:rsidR="0035343B" w:rsidRPr="00F26E9C">
              <w:rPr>
                <w:rFonts w:cs="Arial"/>
                <w:sz w:val="18"/>
                <w:szCs w:val="18"/>
                <w:lang w:val="es-CO" w:eastAsia="es-CO"/>
              </w:rPr>
              <w:t>Bahía Solano</w:t>
            </w:r>
            <w:r w:rsidRPr="00F26E9C">
              <w:rPr>
                <w:rFonts w:cs="Arial"/>
                <w:sz w:val="18"/>
                <w:szCs w:val="18"/>
                <w:lang w:val="es-CO" w:eastAsia="es-CO"/>
              </w:rPr>
              <w:t xml:space="preserve"> (</w:t>
            </w:r>
            <w:r w:rsidR="0035343B" w:rsidRPr="00F26E9C">
              <w:rPr>
                <w:rFonts w:cs="Arial"/>
                <w:sz w:val="18"/>
                <w:szCs w:val="18"/>
                <w:lang w:val="es-CO" w:eastAsia="es-CO"/>
              </w:rPr>
              <w:t>Chocó</w:t>
            </w:r>
            <w:r w:rsidRPr="00F26E9C">
              <w:rPr>
                <w:rFonts w:cs="Arial"/>
                <w:sz w:val="18"/>
                <w:szCs w:val="18"/>
                <w:lang w:val="es-CO" w:eastAsia="es-CO"/>
              </w:rPr>
              <w:t>), según normatividad vigente. Periodo 01 de enero al 31 de julio de 2026.</w:t>
            </w:r>
          </w:p>
        </w:tc>
      </w:tr>
    </w:tbl>
    <w:p w14:paraId="20D2E708" w14:textId="77777777" w:rsidR="00B43956" w:rsidRPr="00165D8F" w:rsidRDefault="00B43956" w:rsidP="00F26E9C">
      <w:pPr>
        <w:spacing w:after="0"/>
        <w:rPr>
          <w:rFonts w:cs="Arial"/>
          <w:b/>
        </w:rPr>
      </w:pPr>
    </w:p>
    <w:p w14:paraId="5A4C7F42" w14:textId="44649A06" w:rsidR="009E04F3" w:rsidRDefault="009E04F3" w:rsidP="00F26E9C">
      <w:pPr>
        <w:spacing w:after="0"/>
        <w:rPr>
          <w:rFonts w:cs="Arial"/>
          <w:bCs/>
        </w:rPr>
      </w:pPr>
      <w:r w:rsidRPr="00165D8F">
        <w:rPr>
          <w:rFonts w:cs="Arial"/>
          <w:b/>
        </w:rPr>
        <w:t>NOTA:</w:t>
      </w:r>
      <w:r w:rsidRPr="00165D8F">
        <w:rPr>
          <w:rFonts w:cs="Arial"/>
          <w:bCs/>
        </w:rPr>
        <w:t xml:space="preserve"> ES IMPORTANTE TENER EN CUENTA </w:t>
      </w:r>
      <w:r w:rsidR="00315AE9">
        <w:rPr>
          <w:rFonts w:cs="Arial"/>
          <w:bCs/>
        </w:rPr>
        <w:t xml:space="preserve">QUE </w:t>
      </w:r>
      <w:r w:rsidRPr="00165D8F">
        <w:rPr>
          <w:rFonts w:cs="Arial"/>
          <w:bCs/>
        </w:rPr>
        <w:t xml:space="preserve">LA OFERTA NO </w:t>
      </w:r>
      <w:r w:rsidR="00315AE9">
        <w:rPr>
          <w:rFonts w:cs="Arial"/>
          <w:bCs/>
        </w:rPr>
        <w:t>PODRÁ</w:t>
      </w:r>
      <w:r w:rsidRPr="00165D8F">
        <w:rPr>
          <w:rFonts w:cs="Arial"/>
          <w:bCs/>
        </w:rPr>
        <w:t xml:space="preserve"> EXCEDER EL VALOR ASIGNADO</w:t>
      </w:r>
      <w:r w:rsidR="00315AE9">
        <w:rPr>
          <w:rFonts w:cs="Arial"/>
          <w:bCs/>
        </w:rPr>
        <w:t xml:space="preserve"> A LAS PRESENTE CONVOCATORIA CONFORME AL CERTIFICADO DE DISPONIBILIDAD PRESUPUESTAL Y LA VIGENCIA FUTURA EXPEDIDOS, </w:t>
      </w:r>
      <w:r w:rsidRPr="00165D8F">
        <w:rPr>
          <w:rFonts w:cs="Arial"/>
          <w:bCs/>
        </w:rPr>
        <w:t>SO PENA DE RECHAZO DE LA PROPUESTA.</w:t>
      </w:r>
    </w:p>
    <w:p w14:paraId="5A1F53F6" w14:textId="77777777" w:rsidR="0000306A" w:rsidRDefault="0000306A" w:rsidP="00F26E9C">
      <w:pPr>
        <w:pStyle w:val="Ttulo1"/>
        <w:numPr>
          <w:ilvl w:val="0"/>
          <w:numId w:val="0"/>
        </w:numPr>
        <w:spacing w:before="0" w:after="0"/>
        <w:rPr>
          <w:b w:val="0"/>
          <w:bCs w:val="0"/>
          <w:caps w:val="0"/>
          <w:kern w:val="0"/>
          <w:szCs w:val="22"/>
          <w:u w:val="none"/>
        </w:rPr>
      </w:pPr>
    </w:p>
    <w:p w14:paraId="13971FF1" w14:textId="29D8D273" w:rsidR="00427C58" w:rsidRPr="00147246" w:rsidRDefault="0000306A" w:rsidP="00F26E9C">
      <w:pPr>
        <w:pStyle w:val="Ttulo1"/>
        <w:numPr>
          <w:ilvl w:val="0"/>
          <w:numId w:val="0"/>
        </w:numPr>
        <w:spacing w:before="0" w:after="0"/>
      </w:pPr>
      <w:r w:rsidRPr="00F26E9C">
        <w:rPr>
          <w:bCs w:val="0"/>
          <w:caps w:val="0"/>
          <w:kern w:val="0"/>
          <w:szCs w:val="22"/>
          <w:u w:val="none"/>
        </w:rPr>
        <w:t>7.</w:t>
      </w:r>
      <w:r w:rsidR="00E256D1" w:rsidRPr="00A943D8">
        <w:t>OBLIGACIONES</w:t>
      </w:r>
    </w:p>
    <w:p w14:paraId="265EB65B" w14:textId="77777777" w:rsidR="0000306A" w:rsidRDefault="0000306A" w:rsidP="00F26E9C">
      <w:pPr>
        <w:pStyle w:val="Ttulo2"/>
        <w:spacing w:before="0"/>
        <w:rPr>
          <w:color w:val="auto"/>
        </w:rPr>
      </w:pPr>
    </w:p>
    <w:p w14:paraId="04719D8E" w14:textId="6275C0ED" w:rsidR="00E256D1" w:rsidRPr="00165D8F" w:rsidRDefault="0000306A" w:rsidP="00F26E9C">
      <w:pPr>
        <w:pStyle w:val="Ttulo2"/>
        <w:spacing w:before="0"/>
        <w:rPr>
          <w:color w:val="auto"/>
        </w:rPr>
      </w:pPr>
      <w:r>
        <w:rPr>
          <w:color w:val="auto"/>
        </w:rPr>
        <w:t>7.1.</w:t>
      </w:r>
      <w:r w:rsidRPr="00165D8F">
        <w:rPr>
          <w:color w:val="auto"/>
        </w:rPr>
        <w:t xml:space="preserve"> OBLIGACIONES</w:t>
      </w:r>
      <w:r w:rsidR="00E256D1" w:rsidRPr="00165D8F">
        <w:rPr>
          <w:color w:val="auto"/>
        </w:rPr>
        <w:t xml:space="preserve"> GENERALES</w:t>
      </w:r>
    </w:p>
    <w:p w14:paraId="34E9A6AB" w14:textId="77777777" w:rsidR="00267BC1" w:rsidRPr="00165D8F" w:rsidRDefault="00267BC1" w:rsidP="00A943D8">
      <w:pPr>
        <w:pStyle w:val="Prrafodelista"/>
        <w:tabs>
          <w:tab w:val="left" w:pos="284"/>
        </w:tabs>
        <w:ind w:left="0"/>
        <w:contextualSpacing/>
        <w:rPr>
          <w:rFonts w:cs="Arial"/>
          <w:b/>
        </w:rPr>
      </w:pPr>
    </w:p>
    <w:p w14:paraId="5CB88055" w14:textId="5A7741C0" w:rsidR="00267BC1" w:rsidRPr="00165D8F" w:rsidRDefault="00427C58" w:rsidP="00A82BD9">
      <w:pPr>
        <w:pStyle w:val="Prrafodelista"/>
        <w:numPr>
          <w:ilvl w:val="0"/>
          <w:numId w:val="3"/>
        </w:numPr>
        <w:tabs>
          <w:tab w:val="left" w:pos="284"/>
        </w:tabs>
        <w:contextualSpacing/>
        <w:rPr>
          <w:rFonts w:cs="Arial"/>
        </w:rPr>
      </w:pPr>
      <w:r w:rsidRPr="00165D8F">
        <w:rPr>
          <w:rFonts w:cs="Arial"/>
        </w:rPr>
        <w:t>Cumplir cabalmente con el objeto del contrato, conforme la convocatoria y la oferta presentadas documentos que harán parte integral del contrato</w:t>
      </w:r>
      <w:r w:rsidR="006C7C8C">
        <w:rPr>
          <w:rFonts w:cs="Arial"/>
        </w:rPr>
        <w:t>;</w:t>
      </w:r>
    </w:p>
    <w:p w14:paraId="4E34E716" w14:textId="2C22540B" w:rsidR="00267BC1" w:rsidRPr="00165D8F" w:rsidRDefault="00427C58">
      <w:pPr>
        <w:pStyle w:val="Prrafodelista"/>
        <w:numPr>
          <w:ilvl w:val="0"/>
          <w:numId w:val="3"/>
        </w:numPr>
        <w:tabs>
          <w:tab w:val="left" w:pos="284"/>
        </w:tabs>
        <w:contextualSpacing/>
        <w:rPr>
          <w:rFonts w:cs="Arial"/>
        </w:rPr>
      </w:pPr>
      <w:r w:rsidRPr="00165D8F">
        <w:rPr>
          <w:rFonts w:cs="Arial"/>
        </w:rPr>
        <w:t>Constituir las pólizas pactadas en el contrato</w:t>
      </w:r>
      <w:r w:rsidR="006C7C8C">
        <w:rPr>
          <w:rFonts w:cs="Arial"/>
        </w:rPr>
        <w:t>;</w:t>
      </w:r>
    </w:p>
    <w:p w14:paraId="70352593" w14:textId="0FAFD979" w:rsidR="00267BC1" w:rsidRPr="00165D8F" w:rsidRDefault="00427C58">
      <w:pPr>
        <w:pStyle w:val="Prrafodelista"/>
        <w:numPr>
          <w:ilvl w:val="0"/>
          <w:numId w:val="3"/>
        </w:numPr>
        <w:tabs>
          <w:tab w:val="left" w:pos="284"/>
        </w:tabs>
        <w:contextualSpacing/>
        <w:rPr>
          <w:rFonts w:cs="Arial"/>
        </w:rPr>
      </w:pPr>
      <w:r w:rsidRPr="00165D8F">
        <w:rPr>
          <w:rFonts w:cs="Arial"/>
        </w:rPr>
        <w:t xml:space="preserve">Entregar oportunamente al supervisor los documentos de ejecución del contrato dentro de los </w:t>
      </w:r>
      <w:r w:rsidR="006C7C8C">
        <w:rPr>
          <w:rFonts w:cs="Arial"/>
        </w:rPr>
        <w:t>cinco</w:t>
      </w:r>
      <w:r w:rsidRPr="00165D8F">
        <w:rPr>
          <w:rFonts w:cs="Arial"/>
        </w:rPr>
        <w:t xml:space="preserve"> (</w:t>
      </w:r>
      <w:r w:rsidR="006C7C8C">
        <w:rPr>
          <w:rFonts w:cs="Arial"/>
        </w:rPr>
        <w:t>5</w:t>
      </w:r>
      <w:r w:rsidRPr="00165D8F">
        <w:rPr>
          <w:rFonts w:cs="Arial"/>
        </w:rPr>
        <w:t>) días siguientes a la suscripción del mismo</w:t>
      </w:r>
      <w:r w:rsidR="006C7C8C">
        <w:rPr>
          <w:rFonts w:cs="Arial"/>
        </w:rPr>
        <w:t>;</w:t>
      </w:r>
    </w:p>
    <w:p w14:paraId="5A12B42F" w14:textId="6836BE83" w:rsidR="00267BC1" w:rsidRPr="00165D8F" w:rsidRDefault="00427C58">
      <w:pPr>
        <w:pStyle w:val="Prrafodelista"/>
        <w:numPr>
          <w:ilvl w:val="0"/>
          <w:numId w:val="3"/>
        </w:numPr>
        <w:tabs>
          <w:tab w:val="left" w:pos="284"/>
        </w:tabs>
        <w:contextualSpacing/>
        <w:rPr>
          <w:rFonts w:cs="Arial"/>
        </w:rPr>
      </w:pPr>
      <w:r w:rsidRPr="00165D8F">
        <w:rPr>
          <w:rFonts w:cs="Arial"/>
        </w:rPr>
        <w:t xml:space="preserve">Acatar las recomendaciones que durante el desarrollo del contrato y acorde con su naturaleza imparta el supervisor del </w:t>
      </w:r>
      <w:r w:rsidR="007C0E82" w:rsidRPr="00165D8F">
        <w:rPr>
          <w:rFonts w:cs="Arial"/>
        </w:rPr>
        <w:t>mismo.</w:t>
      </w:r>
    </w:p>
    <w:p w14:paraId="4737855F" w14:textId="4A1C2BB9" w:rsidR="00267BC1" w:rsidRPr="00165D8F" w:rsidRDefault="00427C58">
      <w:pPr>
        <w:pStyle w:val="Prrafodelista"/>
        <w:numPr>
          <w:ilvl w:val="0"/>
          <w:numId w:val="3"/>
        </w:numPr>
        <w:tabs>
          <w:tab w:val="left" w:pos="284"/>
        </w:tabs>
        <w:contextualSpacing/>
        <w:rPr>
          <w:rFonts w:cs="Arial"/>
        </w:rPr>
      </w:pPr>
      <w:r w:rsidRPr="00165D8F">
        <w:rPr>
          <w:rFonts w:cs="Arial"/>
        </w:rPr>
        <w:lastRenderedPageBreak/>
        <w:t xml:space="preserve">Obrar con diligencia y el </w:t>
      </w:r>
      <w:r w:rsidR="002C48F0" w:rsidRPr="00165D8F">
        <w:rPr>
          <w:rFonts w:cs="Arial"/>
        </w:rPr>
        <w:t>cuidado necesario</w:t>
      </w:r>
      <w:r w:rsidRPr="00165D8F">
        <w:rPr>
          <w:rFonts w:cs="Arial"/>
        </w:rPr>
        <w:t xml:space="preserve"> en los asuntos que le asigne el </w:t>
      </w:r>
      <w:r w:rsidR="006C7C8C">
        <w:rPr>
          <w:rFonts w:cs="Arial"/>
        </w:rPr>
        <w:t>s</w:t>
      </w:r>
      <w:r w:rsidRPr="00165D8F">
        <w:rPr>
          <w:rFonts w:cs="Arial"/>
        </w:rPr>
        <w:t>upervisor del contrato</w:t>
      </w:r>
      <w:r w:rsidR="006C7C8C">
        <w:rPr>
          <w:rFonts w:cs="Arial"/>
        </w:rPr>
        <w:t>;</w:t>
      </w:r>
    </w:p>
    <w:p w14:paraId="0E84BEB5" w14:textId="35C63E1C" w:rsidR="00267BC1" w:rsidRPr="00165D8F" w:rsidRDefault="00427C58">
      <w:pPr>
        <w:pStyle w:val="Prrafodelista"/>
        <w:numPr>
          <w:ilvl w:val="0"/>
          <w:numId w:val="3"/>
        </w:numPr>
        <w:tabs>
          <w:tab w:val="left" w:pos="284"/>
        </w:tabs>
        <w:contextualSpacing/>
        <w:rPr>
          <w:rFonts w:cs="Arial"/>
        </w:rPr>
      </w:pPr>
      <w:r w:rsidRPr="00165D8F">
        <w:rPr>
          <w:rFonts w:cs="Arial"/>
        </w:rPr>
        <w:t>Presentar oportunamente las respectivas facturas o cuentas de cobro</w:t>
      </w:r>
      <w:r w:rsidR="006C7C8C">
        <w:rPr>
          <w:rFonts w:cs="Arial"/>
        </w:rPr>
        <w:t>;</w:t>
      </w:r>
    </w:p>
    <w:p w14:paraId="12CEA754" w14:textId="6D208448" w:rsidR="00267BC1" w:rsidRPr="00165D8F" w:rsidRDefault="00427C58">
      <w:pPr>
        <w:pStyle w:val="Prrafodelista"/>
        <w:numPr>
          <w:ilvl w:val="0"/>
          <w:numId w:val="3"/>
        </w:numPr>
        <w:tabs>
          <w:tab w:val="left" w:pos="284"/>
        </w:tabs>
        <w:contextualSpacing/>
        <w:rPr>
          <w:rFonts w:cs="Arial"/>
        </w:rPr>
      </w:pPr>
      <w:r w:rsidRPr="00165D8F">
        <w:rPr>
          <w:rFonts w:cs="Arial"/>
        </w:rPr>
        <w:t xml:space="preserve">Presentar los certificados de estar al día en el pago de los aportes al </w:t>
      </w:r>
      <w:r w:rsidR="006C7C8C">
        <w:rPr>
          <w:rFonts w:cs="Arial"/>
        </w:rPr>
        <w:t>S</w:t>
      </w:r>
      <w:r w:rsidRPr="00165D8F">
        <w:rPr>
          <w:rFonts w:cs="Arial"/>
        </w:rPr>
        <w:t xml:space="preserve">istema de </w:t>
      </w:r>
      <w:r w:rsidR="006C7C8C">
        <w:rPr>
          <w:rFonts w:cs="Arial"/>
        </w:rPr>
        <w:t>S</w:t>
      </w:r>
      <w:r w:rsidRPr="00165D8F">
        <w:rPr>
          <w:rFonts w:cs="Arial"/>
        </w:rPr>
        <w:t xml:space="preserve">eguridad </w:t>
      </w:r>
      <w:r w:rsidR="006C7C8C">
        <w:rPr>
          <w:rFonts w:cs="Arial"/>
        </w:rPr>
        <w:t>S</w:t>
      </w:r>
      <w:r w:rsidRPr="00165D8F">
        <w:rPr>
          <w:rFonts w:cs="Arial"/>
        </w:rPr>
        <w:t xml:space="preserve">ocial </w:t>
      </w:r>
      <w:r w:rsidR="006C7C8C">
        <w:rPr>
          <w:rFonts w:cs="Arial"/>
        </w:rPr>
        <w:t>I</w:t>
      </w:r>
      <w:r w:rsidRPr="00165D8F">
        <w:rPr>
          <w:rFonts w:cs="Arial"/>
        </w:rPr>
        <w:t>ntegral, así́ como los propios del SENA, ICBF y cajas de compensación familiar, cuando corresponda</w:t>
      </w:r>
      <w:r w:rsidR="006C7C8C">
        <w:rPr>
          <w:rFonts w:cs="Arial"/>
        </w:rPr>
        <w:t>;</w:t>
      </w:r>
    </w:p>
    <w:p w14:paraId="77BFFA49" w14:textId="2682E380" w:rsidR="00267BC1" w:rsidRPr="00165D8F" w:rsidRDefault="00427C58">
      <w:pPr>
        <w:pStyle w:val="Prrafodelista"/>
        <w:numPr>
          <w:ilvl w:val="0"/>
          <w:numId w:val="3"/>
        </w:numPr>
        <w:tabs>
          <w:tab w:val="left" w:pos="284"/>
        </w:tabs>
        <w:contextualSpacing/>
        <w:rPr>
          <w:rFonts w:cs="Arial"/>
        </w:rPr>
      </w:pPr>
      <w:r w:rsidRPr="00165D8F">
        <w:rPr>
          <w:rFonts w:cs="Arial"/>
        </w:rPr>
        <w:t xml:space="preserve">Cumplir con todas las disposiciones del Decreto 1072 de 2015 en lo que </w:t>
      </w:r>
      <w:r w:rsidR="006C7C8C">
        <w:rPr>
          <w:rFonts w:cs="Arial"/>
        </w:rPr>
        <w:t>en</w:t>
      </w:r>
      <w:r w:rsidRPr="00165D8F">
        <w:rPr>
          <w:rFonts w:cs="Arial"/>
        </w:rPr>
        <w:t xml:space="preserve"> materia de Gestión de la Seguridad y Salud en el Trabajo se trata</w:t>
      </w:r>
      <w:r w:rsidR="006C7C8C">
        <w:rPr>
          <w:rFonts w:cs="Arial"/>
        </w:rPr>
        <w:t>;</w:t>
      </w:r>
    </w:p>
    <w:p w14:paraId="4495BB6D" w14:textId="065E5CF3" w:rsidR="00267BC1" w:rsidRPr="00165D8F" w:rsidRDefault="00427C58">
      <w:pPr>
        <w:pStyle w:val="Prrafodelista"/>
        <w:numPr>
          <w:ilvl w:val="0"/>
          <w:numId w:val="3"/>
        </w:numPr>
        <w:tabs>
          <w:tab w:val="left" w:pos="284"/>
        </w:tabs>
        <w:contextualSpacing/>
        <w:rPr>
          <w:rFonts w:cs="Arial"/>
        </w:rPr>
      </w:pPr>
      <w:r w:rsidRPr="00165D8F">
        <w:rPr>
          <w:rFonts w:cs="Arial"/>
        </w:rPr>
        <w:t>Obrar con lealtad y buena fe en las distintas etapas contractuales, evitando dilaciones y entrabamientos que puedan presentarse</w:t>
      </w:r>
      <w:r w:rsidR="006C7C8C">
        <w:rPr>
          <w:rFonts w:cs="Arial"/>
        </w:rPr>
        <w:t>;</w:t>
      </w:r>
    </w:p>
    <w:p w14:paraId="78F8362B" w14:textId="6862E361" w:rsidR="00427C58" w:rsidRPr="00165D8F" w:rsidRDefault="00427C58">
      <w:pPr>
        <w:pStyle w:val="Prrafodelista"/>
        <w:numPr>
          <w:ilvl w:val="0"/>
          <w:numId w:val="3"/>
        </w:numPr>
        <w:tabs>
          <w:tab w:val="left" w:pos="284"/>
        </w:tabs>
        <w:contextualSpacing/>
        <w:rPr>
          <w:rFonts w:cs="Arial"/>
        </w:rPr>
      </w:pPr>
      <w:r w:rsidRPr="00165D8F">
        <w:rPr>
          <w:rFonts w:cs="Arial"/>
        </w:rPr>
        <w:t>Todas las demás inherentes al objeto del contrat</w:t>
      </w:r>
      <w:r w:rsidR="002C48F0" w:rsidRPr="00165D8F">
        <w:rPr>
          <w:rFonts w:cs="Arial"/>
        </w:rPr>
        <w:t xml:space="preserve">o y las establecidas en la </w:t>
      </w:r>
      <w:r w:rsidR="006C7C8C">
        <w:rPr>
          <w:rFonts w:cs="Arial"/>
        </w:rPr>
        <w:t>l</w:t>
      </w:r>
      <w:r w:rsidR="002C48F0" w:rsidRPr="00165D8F">
        <w:rPr>
          <w:rFonts w:cs="Arial"/>
        </w:rPr>
        <w:t xml:space="preserve">ey y en las </w:t>
      </w:r>
      <w:r w:rsidR="006C7C8C">
        <w:rPr>
          <w:rFonts w:cs="Arial"/>
        </w:rPr>
        <w:t>C</w:t>
      </w:r>
      <w:r w:rsidR="002C48F0" w:rsidRPr="00165D8F">
        <w:rPr>
          <w:rFonts w:cs="Arial"/>
        </w:rPr>
        <w:t xml:space="preserve">ondiciones </w:t>
      </w:r>
      <w:r w:rsidR="006C7C8C">
        <w:rPr>
          <w:rFonts w:cs="Arial"/>
        </w:rPr>
        <w:t>G</w:t>
      </w:r>
      <w:r w:rsidR="002C48F0" w:rsidRPr="00165D8F">
        <w:rPr>
          <w:rFonts w:cs="Arial"/>
        </w:rPr>
        <w:t xml:space="preserve">enerales </w:t>
      </w:r>
      <w:r w:rsidR="006C7C8C">
        <w:rPr>
          <w:rFonts w:cs="Arial"/>
        </w:rPr>
        <w:t xml:space="preserve">y Especiales </w:t>
      </w:r>
      <w:r w:rsidR="002C48F0" w:rsidRPr="00165D8F">
        <w:rPr>
          <w:rFonts w:cs="Arial"/>
        </w:rPr>
        <w:t>de Contratación</w:t>
      </w:r>
      <w:r w:rsidR="006C7C8C">
        <w:rPr>
          <w:rFonts w:cs="Arial"/>
        </w:rPr>
        <w:t>.</w:t>
      </w:r>
    </w:p>
    <w:p w14:paraId="1ED09FEE" w14:textId="77777777" w:rsidR="007C0E82" w:rsidRPr="00165D8F" w:rsidRDefault="007C0E82">
      <w:pPr>
        <w:pStyle w:val="Prrafodelista"/>
        <w:tabs>
          <w:tab w:val="left" w:pos="284"/>
        </w:tabs>
        <w:ind w:left="0"/>
        <w:contextualSpacing/>
        <w:rPr>
          <w:rFonts w:cs="Arial"/>
        </w:rPr>
      </w:pPr>
    </w:p>
    <w:p w14:paraId="13A9396F" w14:textId="69ED0C40" w:rsidR="005762A0" w:rsidRDefault="005762A0" w:rsidP="00F26E9C">
      <w:pPr>
        <w:pStyle w:val="Ttulo1"/>
        <w:numPr>
          <w:ilvl w:val="0"/>
          <w:numId w:val="0"/>
        </w:numPr>
        <w:spacing w:before="0" w:after="0"/>
        <w:ind w:left="432" w:hanging="432"/>
      </w:pPr>
      <w:r>
        <w:t>8.requsitos para participar en el proceso de selección</w:t>
      </w:r>
    </w:p>
    <w:p w14:paraId="4E37CA2F" w14:textId="77777777" w:rsidR="005762A0" w:rsidRDefault="005762A0" w:rsidP="00F26E9C">
      <w:pPr>
        <w:pStyle w:val="Ttulo1"/>
        <w:numPr>
          <w:ilvl w:val="0"/>
          <w:numId w:val="0"/>
        </w:numPr>
        <w:spacing w:before="0" w:after="0"/>
        <w:ind w:left="432" w:hanging="432"/>
      </w:pPr>
    </w:p>
    <w:p w14:paraId="3E8C62AF" w14:textId="77777777" w:rsidR="005762A0" w:rsidRPr="007844E2" w:rsidRDefault="005762A0" w:rsidP="005762A0">
      <w:pPr>
        <w:keepNext/>
        <w:suppressAutoHyphens/>
        <w:spacing w:after="0" w:line="259" w:lineRule="auto"/>
        <w:jc w:val="left"/>
        <w:outlineLvl w:val="0"/>
        <w:rPr>
          <w:rFonts w:cs="Arial"/>
          <w:b/>
          <w:bCs/>
          <w:szCs w:val="20"/>
        </w:rPr>
      </w:pPr>
      <w:r>
        <w:rPr>
          <w:rFonts w:cs="Arial"/>
          <w:b/>
          <w:bCs/>
          <w:szCs w:val="20"/>
        </w:rPr>
        <w:t>8</w:t>
      </w:r>
      <w:r w:rsidRPr="007844E2">
        <w:rPr>
          <w:rFonts w:cs="Arial"/>
          <w:b/>
          <w:bCs/>
          <w:szCs w:val="20"/>
        </w:rPr>
        <w:t>.1. REGLAS APLICABLES A LA PRESENTACIÓN DE LAS OFERTAS</w:t>
      </w:r>
    </w:p>
    <w:p w14:paraId="2AB2A147" w14:textId="77777777" w:rsidR="005762A0" w:rsidRPr="007844E2" w:rsidRDefault="005762A0" w:rsidP="005762A0">
      <w:pPr>
        <w:shd w:val="clear" w:color="auto" w:fill="FFFFFF"/>
        <w:spacing w:after="0"/>
        <w:rPr>
          <w:rFonts w:eastAsiaTheme="minorHAnsi" w:cs="Arial"/>
          <w:szCs w:val="20"/>
          <w:lang w:eastAsia="en-US"/>
        </w:rPr>
      </w:pPr>
    </w:p>
    <w:p w14:paraId="21E1E222" w14:textId="77777777" w:rsidR="005762A0" w:rsidRPr="007C7270" w:rsidRDefault="005762A0" w:rsidP="005762A0">
      <w:pPr>
        <w:pStyle w:val="Prrafodelista"/>
        <w:numPr>
          <w:ilvl w:val="0"/>
          <w:numId w:val="21"/>
        </w:numPr>
        <w:spacing w:line="259" w:lineRule="auto"/>
        <w:rPr>
          <w:rFonts w:eastAsia="Calibri" w:cs="Arial"/>
          <w:bCs/>
          <w:lang w:eastAsia="es-CO"/>
        </w:rPr>
      </w:pPr>
      <w:r w:rsidRPr="007C7270">
        <w:rPr>
          <w:rFonts w:eastAsia="Calibri" w:cs="Arial"/>
          <w:lang w:eastAsia="es-CO"/>
        </w:rPr>
        <w:t>GENSA S.A. E.S.P. podrá modificar el cronograma de la presente invitación</w:t>
      </w:r>
      <w:r w:rsidRPr="007C7270">
        <w:rPr>
          <w:rFonts w:eastAsia="Calibri" w:cs="Arial"/>
          <w:bCs/>
          <w:lang w:eastAsia="es-CO"/>
        </w:rPr>
        <w:t>;</w:t>
      </w:r>
    </w:p>
    <w:p w14:paraId="71ACF4CF" w14:textId="77777777" w:rsidR="005762A0" w:rsidRPr="007844E2" w:rsidRDefault="005762A0" w:rsidP="005762A0">
      <w:pPr>
        <w:numPr>
          <w:ilvl w:val="0"/>
          <w:numId w:val="21"/>
        </w:numPr>
        <w:spacing w:after="0" w:line="259" w:lineRule="auto"/>
        <w:rPr>
          <w:rFonts w:eastAsia="Calibri" w:cs="Arial"/>
          <w:szCs w:val="20"/>
          <w:lang w:eastAsia="es-CO"/>
        </w:rPr>
      </w:pPr>
      <w:r w:rsidRPr="007844E2">
        <w:rPr>
          <w:rFonts w:eastAsia="Calibri" w:cs="Arial"/>
          <w:bCs/>
          <w:szCs w:val="20"/>
          <w:lang w:eastAsia="es-CO"/>
        </w:rPr>
        <w:t>Podrán subsanarse todos los documentos que no tengan relación con los factores de puntuación</w:t>
      </w:r>
      <w:r w:rsidRPr="007844E2">
        <w:rPr>
          <w:rFonts w:eastAsia="Calibri" w:cs="Arial"/>
          <w:szCs w:val="20"/>
          <w:lang w:eastAsia="es-CO"/>
        </w:rPr>
        <w:t>;</w:t>
      </w:r>
    </w:p>
    <w:p w14:paraId="1338ADD3" w14:textId="77777777" w:rsidR="005762A0" w:rsidRPr="007844E2" w:rsidRDefault="005762A0" w:rsidP="005762A0">
      <w:pPr>
        <w:numPr>
          <w:ilvl w:val="0"/>
          <w:numId w:val="21"/>
        </w:numPr>
        <w:spacing w:after="0" w:line="259" w:lineRule="auto"/>
        <w:rPr>
          <w:rFonts w:eastAsia="Calibri" w:cs="Arial"/>
          <w:color w:val="000000" w:themeColor="text1"/>
          <w:szCs w:val="20"/>
          <w:lang w:eastAsia="es-CO"/>
        </w:rPr>
      </w:pPr>
      <w:r w:rsidRPr="007844E2">
        <w:rPr>
          <w:rFonts w:eastAsia="Calibri" w:cs="Arial"/>
          <w:color w:val="000000" w:themeColor="text1"/>
          <w:szCs w:val="20"/>
          <w:lang w:eastAsia="es-CO"/>
        </w:rPr>
        <w:t xml:space="preserve">Durante el proceso de evaluación, cuando no haya claridad o se presente duda, GENSA S.A. E.S.P. podrá solicitar a los proponentes los documentos o información necesarios para su aclaración. En caso de no atender esta solicitud o suministrar documentos cuya información sea incongruente o insuficiente, la propuesta será rechazada. </w:t>
      </w:r>
    </w:p>
    <w:p w14:paraId="00713E9D" w14:textId="77777777" w:rsidR="005762A0" w:rsidRPr="007844E2" w:rsidRDefault="005762A0" w:rsidP="005762A0">
      <w:pPr>
        <w:numPr>
          <w:ilvl w:val="0"/>
          <w:numId w:val="21"/>
        </w:numPr>
        <w:spacing w:after="0" w:line="259" w:lineRule="auto"/>
        <w:rPr>
          <w:rFonts w:eastAsia="Calibri" w:cs="Arial"/>
          <w:szCs w:val="20"/>
          <w:lang w:eastAsia="es-CO"/>
        </w:rPr>
      </w:pPr>
      <w:r w:rsidRPr="007844E2">
        <w:rPr>
          <w:rFonts w:eastAsia="Calibri" w:cs="Arial"/>
          <w:szCs w:val="20"/>
          <w:lang w:eastAsia="es-CO"/>
        </w:rPr>
        <w:t>Modificación de la invitación: Se podrá modificar la invitación a través de adendas expedidas conforme al cronograma del proceso.</w:t>
      </w:r>
    </w:p>
    <w:p w14:paraId="137BC10A" w14:textId="5ECA9969" w:rsidR="005762A0" w:rsidRPr="007844E2" w:rsidRDefault="005762A0" w:rsidP="005762A0">
      <w:pPr>
        <w:numPr>
          <w:ilvl w:val="0"/>
          <w:numId w:val="21"/>
        </w:numPr>
        <w:spacing w:after="0" w:line="259" w:lineRule="auto"/>
        <w:rPr>
          <w:rFonts w:eastAsia="Calibri" w:cs="Arial"/>
          <w:szCs w:val="20"/>
          <w:lang w:eastAsia="es-CO"/>
        </w:rPr>
      </w:pPr>
      <w:r w:rsidRPr="007844E2">
        <w:rPr>
          <w:rFonts w:eastAsia="Calibri" w:cs="Arial"/>
          <w:szCs w:val="20"/>
          <w:lang w:eastAsia="es-CO"/>
        </w:rPr>
        <w:t xml:space="preserve">El contrato se perfeccionará con la firma de las partes. Para su ejecución se requiere el registro presupuestal, la aprobación de las garantías exigidas y la firma del acta de inicio. El contratista seleccionado, dentro de los </w:t>
      </w:r>
      <w:r w:rsidR="00CF2E60">
        <w:rPr>
          <w:rFonts w:eastAsia="Calibri" w:cs="Arial"/>
          <w:szCs w:val="20"/>
          <w:lang w:eastAsia="es-CO"/>
        </w:rPr>
        <w:t>cinco</w:t>
      </w:r>
      <w:r w:rsidRPr="007844E2">
        <w:rPr>
          <w:rFonts w:eastAsia="Calibri" w:cs="Arial"/>
          <w:szCs w:val="20"/>
          <w:lang w:eastAsia="es-CO"/>
        </w:rPr>
        <w:t xml:space="preserve"> (</w:t>
      </w:r>
      <w:r w:rsidR="00CF2E60">
        <w:rPr>
          <w:rFonts w:eastAsia="Calibri" w:cs="Arial"/>
          <w:szCs w:val="20"/>
          <w:lang w:eastAsia="es-CO"/>
        </w:rPr>
        <w:t>5</w:t>
      </w:r>
      <w:r w:rsidRPr="007844E2">
        <w:rPr>
          <w:rFonts w:eastAsia="Calibri" w:cs="Arial"/>
          <w:szCs w:val="20"/>
          <w:lang w:eastAsia="es-CO"/>
        </w:rPr>
        <w:t xml:space="preserve">) días siguientes a la suscripción del mismo, deberá presentar los requisitos de ejecución antes mencionados. GENSA S.A. E.S.P. aprobará las garantías, después de ser entregadas por el contratista. </w:t>
      </w:r>
    </w:p>
    <w:p w14:paraId="0DA9525C" w14:textId="77777777" w:rsidR="005762A0" w:rsidRPr="007844E2" w:rsidRDefault="005762A0" w:rsidP="005762A0">
      <w:pPr>
        <w:numPr>
          <w:ilvl w:val="0"/>
          <w:numId w:val="21"/>
        </w:numPr>
        <w:spacing w:after="0" w:line="259" w:lineRule="auto"/>
        <w:rPr>
          <w:rFonts w:cs="Arial"/>
          <w:szCs w:val="20"/>
          <w:lang w:eastAsia="es-CO"/>
        </w:rPr>
      </w:pPr>
      <w:r w:rsidRPr="007844E2">
        <w:rPr>
          <w:rFonts w:eastAsia="Calibri" w:cs="Arial"/>
          <w:color w:val="000000"/>
          <w:szCs w:val="20"/>
          <w:lang w:eastAsia="es-CO"/>
        </w:rPr>
        <w:t>Aceptación con oferta única. GENSA S.A. E.S.P. puede aceptar una propuesta y suscribir el contrato cuando solo se haya presentado una oferta, siempre y cuando cumpla con los requisitos habilitantes exigidos y cumpla con los demás términos de la invitación.</w:t>
      </w:r>
    </w:p>
    <w:p w14:paraId="33C95B77" w14:textId="77777777" w:rsidR="005762A0" w:rsidRPr="007844E2" w:rsidRDefault="005762A0" w:rsidP="005762A0">
      <w:pPr>
        <w:numPr>
          <w:ilvl w:val="0"/>
          <w:numId w:val="21"/>
        </w:numPr>
        <w:spacing w:after="0" w:line="259" w:lineRule="auto"/>
        <w:rPr>
          <w:rFonts w:cs="Arial"/>
          <w:szCs w:val="20"/>
          <w:lang w:eastAsia="es-CO"/>
        </w:rPr>
      </w:pPr>
      <w:r w:rsidRPr="007844E2">
        <w:rPr>
          <w:rFonts w:eastAsia="Calibri" w:cs="Arial"/>
          <w:color w:val="000000"/>
          <w:szCs w:val="20"/>
          <w:lang w:eastAsia="es-CO"/>
        </w:rPr>
        <w:t>ERRORES ARITMÉTICOS EN LA PROPUESTA: Cuando verificada la propuesta económica del oferente se encuentre un error aritmético en el resultado final, GENSA S.A. E.S.P. podrá corregirlo, efectuando la operación correcta, o al multiplicar el valor unitario por las cantidades se advierta un dato equivocado GENSA S.A. E.S.P. podrá corregirlo. </w:t>
      </w:r>
    </w:p>
    <w:p w14:paraId="4EC6C3BA" w14:textId="77777777" w:rsidR="005762A0" w:rsidRPr="00905EA1" w:rsidRDefault="005762A0" w:rsidP="005762A0">
      <w:pPr>
        <w:numPr>
          <w:ilvl w:val="0"/>
          <w:numId w:val="21"/>
        </w:numPr>
        <w:spacing w:after="0" w:line="259" w:lineRule="auto"/>
        <w:rPr>
          <w:rFonts w:cs="Arial"/>
          <w:szCs w:val="20"/>
          <w:lang w:eastAsia="es-CO"/>
        </w:rPr>
      </w:pPr>
      <w:r w:rsidRPr="007844E2">
        <w:rPr>
          <w:rFonts w:eastAsia="Batang" w:cs="Arial"/>
          <w:color w:val="000000"/>
          <w:szCs w:val="20"/>
          <w:lang w:eastAsia="es-CO"/>
        </w:rPr>
        <w:t>Son inhábiles para participar en la presente invitación y para celebrar contratos con GENSA S.A. E.S.P., las personas que se hallen inhabilitadas para contratar por la Constitución y las leyes.</w:t>
      </w:r>
    </w:p>
    <w:p w14:paraId="3A4F9073" w14:textId="77777777" w:rsidR="005762A0" w:rsidRDefault="005762A0" w:rsidP="005762A0">
      <w:pPr>
        <w:spacing w:after="0" w:line="259" w:lineRule="auto"/>
        <w:jc w:val="left"/>
        <w:rPr>
          <w:rFonts w:eastAsia="Batang" w:cs="Arial"/>
          <w:color w:val="000000"/>
          <w:szCs w:val="20"/>
          <w:lang w:eastAsia="es-CO"/>
        </w:rPr>
      </w:pPr>
    </w:p>
    <w:p w14:paraId="315BF43B" w14:textId="565E1A22" w:rsidR="00624BB0" w:rsidRDefault="00E0656B" w:rsidP="00E0656B">
      <w:pPr>
        <w:autoSpaceDE w:val="0"/>
        <w:autoSpaceDN w:val="0"/>
        <w:adjustRightInd w:val="0"/>
        <w:spacing w:after="0"/>
        <w:rPr>
          <w:rFonts w:eastAsiaTheme="minorHAnsi" w:cs="Arial"/>
          <w:b/>
          <w:szCs w:val="20"/>
          <w:lang w:eastAsia="en-US"/>
        </w:rPr>
      </w:pPr>
      <w:r>
        <w:rPr>
          <w:rFonts w:eastAsiaTheme="minorHAnsi" w:cs="Arial"/>
          <w:b/>
          <w:szCs w:val="20"/>
          <w:lang w:eastAsia="en-US"/>
        </w:rPr>
        <w:t>8.2</w:t>
      </w:r>
      <w:r w:rsidRPr="00681B93">
        <w:rPr>
          <w:rFonts w:eastAsiaTheme="minorHAnsi" w:cs="Arial"/>
          <w:b/>
          <w:szCs w:val="20"/>
          <w:lang w:eastAsia="en-US"/>
        </w:rPr>
        <w:t>.</w:t>
      </w:r>
      <w:r w:rsidR="00624BB0">
        <w:rPr>
          <w:rFonts w:eastAsiaTheme="minorHAnsi" w:cs="Arial"/>
          <w:b/>
          <w:szCs w:val="20"/>
          <w:lang w:eastAsia="en-US"/>
        </w:rPr>
        <w:t xml:space="preserve"> QUIENES PUEDEN PARTICIPAR </w:t>
      </w:r>
      <w:r w:rsidRPr="00681B93">
        <w:rPr>
          <w:rFonts w:eastAsiaTheme="minorHAnsi" w:cs="Arial"/>
          <w:b/>
          <w:szCs w:val="20"/>
          <w:lang w:eastAsia="en-US"/>
        </w:rPr>
        <w:t xml:space="preserve"> </w:t>
      </w:r>
    </w:p>
    <w:p w14:paraId="731D708D" w14:textId="714EDDDE" w:rsidR="00624BB0" w:rsidRDefault="00624BB0" w:rsidP="00E0656B">
      <w:pPr>
        <w:autoSpaceDE w:val="0"/>
        <w:autoSpaceDN w:val="0"/>
        <w:adjustRightInd w:val="0"/>
        <w:spacing w:after="0"/>
        <w:rPr>
          <w:rFonts w:eastAsiaTheme="minorHAnsi" w:cs="Arial"/>
          <w:b/>
          <w:szCs w:val="20"/>
          <w:lang w:eastAsia="en-US"/>
        </w:rPr>
      </w:pPr>
    </w:p>
    <w:p w14:paraId="5BF2B0D5" w14:textId="65A6BAFB" w:rsidR="00614B8F" w:rsidRPr="00165D8F" w:rsidRDefault="00614B8F" w:rsidP="00614B8F">
      <w:pPr>
        <w:autoSpaceDE w:val="0"/>
        <w:autoSpaceDN w:val="0"/>
        <w:adjustRightInd w:val="0"/>
        <w:spacing w:after="0"/>
        <w:rPr>
          <w:rFonts w:cs="Arial"/>
          <w:szCs w:val="20"/>
        </w:rPr>
      </w:pPr>
      <w:r w:rsidRPr="00165D8F">
        <w:rPr>
          <w:rFonts w:cs="Arial"/>
          <w:szCs w:val="20"/>
        </w:rPr>
        <w:t>GESTIÓN ENERGÉTICA S.A. E</w:t>
      </w:r>
      <w:r>
        <w:rPr>
          <w:rFonts w:cs="Arial"/>
          <w:szCs w:val="20"/>
        </w:rPr>
        <w:t>.</w:t>
      </w:r>
      <w:r w:rsidRPr="00165D8F">
        <w:rPr>
          <w:rFonts w:cs="Arial"/>
          <w:szCs w:val="20"/>
        </w:rPr>
        <w:t>S</w:t>
      </w:r>
      <w:r>
        <w:rPr>
          <w:rFonts w:cs="Arial"/>
          <w:szCs w:val="20"/>
        </w:rPr>
        <w:t>.</w:t>
      </w:r>
      <w:r w:rsidRPr="00165D8F">
        <w:rPr>
          <w:rFonts w:cs="Arial"/>
          <w:szCs w:val="20"/>
        </w:rPr>
        <w:t>P</w:t>
      </w:r>
      <w:r>
        <w:rPr>
          <w:rFonts w:cs="Arial"/>
          <w:szCs w:val="20"/>
        </w:rPr>
        <w:t>. convoca a todas las p</w:t>
      </w:r>
      <w:r w:rsidRPr="00165D8F">
        <w:rPr>
          <w:rFonts w:cs="Arial"/>
          <w:szCs w:val="20"/>
        </w:rPr>
        <w:t>er</w:t>
      </w:r>
      <w:r>
        <w:rPr>
          <w:rFonts w:cs="Arial"/>
          <w:szCs w:val="20"/>
        </w:rPr>
        <w:t>sonas j</w:t>
      </w:r>
      <w:r w:rsidRPr="00165D8F">
        <w:rPr>
          <w:rFonts w:cs="Arial"/>
          <w:szCs w:val="20"/>
        </w:rPr>
        <w:t xml:space="preserve">urídicas </w:t>
      </w:r>
      <w:r>
        <w:rPr>
          <w:rFonts w:cs="Arial"/>
          <w:szCs w:val="20"/>
        </w:rPr>
        <w:t xml:space="preserve">que tengan la calidad de </w:t>
      </w:r>
      <w:r w:rsidRPr="00165D8F">
        <w:rPr>
          <w:rFonts w:cs="Arial"/>
          <w:szCs w:val="20"/>
        </w:rPr>
        <w:t>distribuidores mayoristas autorizados por el</w:t>
      </w:r>
      <w:r>
        <w:rPr>
          <w:rFonts w:cs="Arial"/>
          <w:szCs w:val="20"/>
        </w:rPr>
        <w:t xml:space="preserve"> Ministerio de Minas y Energía y </w:t>
      </w:r>
      <w:r w:rsidRPr="00165D8F">
        <w:rPr>
          <w:rFonts w:cs="Arial"/>
          <w:szCs w:val="20"/>
        </w:rPr>
        <w:t xml:space="preserve">que cumplan con las </w:t>
      </w:r>
      <w:r>
        <w:rPr>
          <w:rFonts w:cs="Arial"/>
          <w:szCs w:val="20"/>
        </w:rPr>
        <w:t xml:space="preserve">demás </w:t>
      </w:r>
      <w:r w:rsidRPr="00165D8F">
        <w:rPr>
          <w:rFonts w:cs="Arial"/>
          <w:szCs w:val="20"/>
        </w:rPr>
        <w:t>condiciones y requisitos establecidos en el</w:t>
      </w:r>
      <w:r>
        <w:rPr>
          <w:rFonts w:cs="Arial"/>
          <w:szCs w:val="20"/>
        </w:rPr>
        <w:t xml:space="preserve"> presente documento</w:t>
      </w:r>
      <w:r w:rsidRPr="00165D8F">
        <w:rPr>
          <w:rFonts w:cs="Arial"/>
          <w:szCs w:val="20"/>
        </w:rPr>
        <w:t xml:space="preserve">, para que presenten sus ofertas y adelanten bajo su responsabilidad las actividades inherentes al objeto que se quiere contratar en esta </w:t>
      </w:r>
      <w:r w:rsidR="00A30BEA">
        <w:rPr>
          <w:rFonts w:cs="Arial"/>
          <w:szCs w:val="20"/>
        </w:rPr>
        <w:t xml:space="preserve">a través de la presente convocatoria. </w:t>
      </w:r>
    </w:p>
    <w:p w14:paraId="16D2B997" w14:textId="77777777" w:rsidR="00614B8F" w:rsidRDefault="00614B8F" w:rsidP="00624BB0">
      <w:pPr>
        <w:autoSpaceDE w:val="0"/>
        <w:autoSpaceDN w:val="0"/>
        <w:adjustRightInd w:val="0"/>
        <w:spacing w:after="0"/>
        <w:rPr>
          <w:rFonts w:cs="Arial"/>
          <w:szCs w:val="20"/>
        </w:rPr>
      </w:pPr>
    </w:p>
    <w:p w14:paraId="581C562E" w14:textId="236E33E7" w:rsidR="00624BB0" w:rsidRDefault="00A30BEA" w:rsidP="00624BB0">
      <w:pPr>
        <w:autoSpaceDE w:val="0"/>
        <w:autoSpaceDN w:val="0"/>
        <w:adjustRightInd w:val="0"/>
        <w:spacing w:after="0"/>
        <w:rPr>
          <w:rFonts w:cs="Arial"/>
          <w:szCs w:val="20"/>
        </w:rPr>
      </w:pPr>
      <w:r>
        <w:rPr>
          <w:rFonts w:cs="Arial"/>
          <w:szCs w:val="20"/>
        </w:rPr>
        <w:lastRenderedPageBreak/>
        <w:t xml:space="preserve">Así pues, podrán participar en </w:t>
      </w:r>
      <w:r w:rsidR="00624BB0" w:rsidRPr="00165D8F">
        <w:rPr>
          <w:rFonts w:cs="Arial"/>
          <w:szCs w:val="20"/>
        </w:rPr>
        <w:t>la presente Solicitud Pública de Ofertas</w:t>
      </w:r>
      <w:r>
        <w:rPr>
          <w:rFonts w:cs="Arial"/>
          <w:szCs w:val="20"/>
        </w:rPr>
        <w:t>,</w:t>
      </w:r>
      <w:r w:rsidR="00624BB0" w:rsidRPr="00165D8F">
        <w:rPr>
          <w:rFonts w:cs="Arial"/>
          <w:szCs w:val="20"/>
        </w:rPr>
        <w:t xml:space="preserve"> en forma independiente o asociativa, </w:t>
      </w:r>
      <w:r w:rsidR="00624BB0">
        <w:rPr>
          <w:rFonts w:cs="Arial"/>
          <w:szCs w:val="20"/>
        </w:rPr>
        <w:t xml:space="preserve">las </w:t>
      </w:r>
      <w:r w:rsidR="00624BB0" w:rsidRPr="00165D8F">
        <w:rPr>
          <w:rFonts w:cs="Arial"/>
          <w:szCs w:val="20"/>
        </w:rPr>
        <w:t>personas jurídicas nacionales</w:t>
      </w:r>
      <w:r w:rsidR="00624BB0">
        <w:rPr>
          <w:rFonts w:cs="Arial"/>
          <w:szCs w:val="20"/>
        </w:rPr>
        <w:t xml:space="preserve"> </w:t>
      </w:r>
      <w:r w:rsidR="00624BB0" w:rsidRPr="00165D8F">
        <w:rPr>
          <w:rFonts w:cs="Arial"/>
          <w:szCs w:val="20"/>
        </w:rPr>
        <w:t xml:space="preserve">que cumplan con todos y cada uno de los requisitos que en esta convocatoria se </w:t>
      </w:r>
      <w:r w:rsidR="00624BB0">
        <w:rPr>
          <w:rFonts w:cs="Arial"/>
          <w:szCs w:val="20"/>
        </w:rPr>
        <w:t xml:space="preserve">solicitan. </w:t>
      </w:r>
    </w:p>
    <w:p w14:paraId="522310B4" w14:textId="77777777" w:rsidR="00624BB0" w:rsidRPr="00165D8F" w:rsidRDefault="00624BB0" w:rsidP="00624BB0">
      <w:pPr>
        <w:autoSpaceDE w:val="0"/>
        <w:autoSpaceDN w:val="0"/>
        <w:adjustRightInd w:val="0"/>
        <w:spacing w:after="0"/>
        <w:rPr>
          <w:rFonts w:cs="Arial"/>
          <w:szCs w:val="20"/>
        </w:rPr>
      </w:pPr>
    </w:p>
    <w:p w14:paraId="35F1352C" w14:textId="28F90B9C" w:rsidR="00624BB0" w:rsidRDefault="00624BB0" w:rsidP="00624BB0">
      <w:pPr>
        <w:autoSpaceDE w:val="0"/>
        <w:autoSpaceDN w:val="0"/>
        <w:adjustRightInd w:val="0"/>
        <w:spacing w:after="0"/>
        <w:rPr>
          <w:rFonts w:cs="Arial"/>
          <w:szCs w:val="20"/>
        </w:rPr>
      </w:pPr>
      <w:r w:rsidRPr="00165D8F">
        <w:rPr>
          <w:rFonts w:cs="Arial"/>
          <w:szCs w:val="20"/>
        </w:rPr>
        <w:t>Para cumplir con el objeto de esta solicitud de ofertas, GENSA S.A. E.S.P. requiere la presentación de oferta técnica y económica en los términos del presente documento.</w:t>
      </w:r>
    </w:p>
    <w:p w14:paraId="464F2FC7" w14:textId="77777777" w:rsidR="009F5BAC" w:rsidRPr="00165D8F" w:rsidRDefault="009F5BAC" w:rsidP="00624BB0">
      <w:pPr>
        <w:autoSpaceDE w:val="0"/>
        <w:autoSpaceDN w:val="0"/>
        <w:adjustRightInd w:val="0"/>
        <w:spacing w:after="0"/>
        <w:rPr>
          <w:rFonts w:cs="Arial"/>
          <w:szCs w:val="20"/>
        </w:rPr>
      </w:pPr>
    </w:p>
    <w:p w14:paraId="019198E7" w14:textId="28ECE2EA" w:rsidR="00624BB0" w:rsidRPr="00165D8F" w:rsidRDefault="00624BB0" w:rsidP="00624BB0">
      <w:pPr>
        <w:autoSpaceDE w:val="0"/>
        <w:autoSpaceDN w:val="0"/>
        <w:adjustRightInd w:val="0"/>
        <w:spacing w:after="0"/>
        <w:rPr>
          <w:rFonts w:cs="Arial"/>
          <w:szCs w:val="20"/>
        </w:rPr>
      </w:pPr>
      <w:r w:rsidRPr="00165D8F">
        <w:rPr>
          <w:rFonts w:cs="Arial"/>
          <w:szCs w:val="20"/>
        </w:rPr>
        <w:t>La oferta que se reciba en respuesta a la presente invitación no obliga a GENSA S.A. E.S.P. a aceptarla.</w:t>
      </w:r>
    </w:p>
    <w:p w14:paraId="79A278B8" w14:textId="77777777" w:rsidR="00624BB0" w:rsidRDefault="00624BB0" w:rsidP="00E0656B">
      <w:pPr>
        <w:autoSpaceDE w:val="0"/>
        <w:autoSpaceDN w:val="0"/>
        <w:adjustRightInd w:val="0"/>
        <w:spacing w:after="0"/>
        <w:rPr>
          <w:rFonts w:eastAsiaTheme="minorHAnsi" w:cs="Arial"/>
          <w:b/>
          <w:szCs w:val="20"/>
          <w:lang w:eastAsia="en-US"/>
        </w:rPr>
      </w:pPr>
    </w:p>
    <w:p w14:paraId="42E8067B" w14:textId="571A6A33" w:rsidR="005762A0" w:rsidRDefault="00624BB0" w:rsidP="00F26E9C">
      <w:pPr>
        <w:pStyle w:val="Ttulo1"/>
        <w:numPr>
          <w:ilvl w:val="0"/>
          <w:numId w:val="0"/>
        </w:numPr>
        <w:spacing w:before="0" w:after="0"/>
        <w:ind w:left="432" w:hanging="432"/>
      </w:pPr>
      <w:r>
        <w:t>9.requisitos habilitantes</w:t>
      </w:r>
    </w:p>
    <w:p w14:paraId="09A5CC11" w14:textId="06096B2C" w:rsidR="005762A0" w:rsidRDefault="005762A0" w:rsidP="00F26E9C">
      <w:pPr>
        <w:pStyle w:val="Ttulo1"/>
        <w:numPr>
          <w:ilvl w:val="0"/>
          <w:numId w:val="0"/>
        </w:numPr>
        <w:spacing w:before="0" w:after="0"/>
      </w:pPr>
    </w:p>
    <w:p w14:paraId="1709F03E" w14:textId="779D8259" w:rsidR="007D4380" w:rsidRPr="00590507" w:rsidRDefault="007D4380" w:rsidP="00F26E9C">
      <w:pPr>
        <w:pStyle w:val="Ttulo1"/>
        <w:numPr>
          <w:ilvl w:val="0"/>
          <w:numId w:val="0"/>
        </w:numPr>
        <w:spacing w:before="0" w:after="0"/>
        <w:ind w:left="432" w:hanging="432"/>
      </w:pPr>
      <w:r w:rsidRPr="00590507">
        <w:t>9.1.</w:t>
      </w:r>
      <w:r w:rsidR="00512277" w:rsidRPr="00590507">
        <w:t xml:space="preserve"> </w:t>
      </w:r>
      <w:r w:rsidR="009B26B8" w:rsidRPr="00590507">
        <w:t>CAPACIDAD JURIDICA</w:t>
      </w:r>
      <w:r w:rsidR="00241309" w:rsidRPr="00590507">
        <w:t xml:space="preserve"> </w:t>
      </w:r>
    </w:p>
    <w:p w14:paraId="7D25B266" w14:textId="77777777" w:rsidR="007D4380" w:rsidRPr="007C54D3" w:rsidRDefault="007D4380" w:rsidP="00F26E9C">
      <w:pPr>
        <w:spacing w:after="0"/>
      </w:pPr>
    </w:p>
    <w:p w14:paraId="552F1F59" w14:textId="0A972684" w:rsidR="001C60BF" w:rsidRPr="00165D8F" w:rsidRDefault="007D4380" w:rsidP="00F26E9C">
      <w:pPr>
        <w:pStyle w:val="Ttulo4"/>
        <w:numPr>
          <w:ilvl w:val="0"/>
          <w:numId w:val="0"/>
        </w:numPr>
        <w:spacing w:before="0" w:after="0"/>
        <w:ind w:left="864" w:hanging="864"/>
        <w:rPr>
          <w:sz w:val="20"/>
          <w:szCs w:val="20"/>
        </w:rPr>
      </w:pPr>
      <w:r>
        <w:rPr>
          <w:sz w:val="20"/>
          <w:szCs w:val="20"/>
        </w:rPr>
        <w:t>9.1.</w:t>
      </w:r>
      <w:r w:rsidRPr="00165D8F">
        <w:rPr>
          <w:sz w:val="20"/>
          <w:szCs w:val="20"/>
        </w:rPr>
        <w:t xml:space="preserve"> CARTA</w:t>
      </w:r>
      <w:r w:rsidR="001C60BF" w:rsidRPr="00165D8F">
        <w:rPr>
          <w:sz w:val="20"/>
          <w:szCs w:val="20"/>
        </w:rPr>
        <w:t xml:space="preserve"> DE PRESENTACIÓN DE LA OFERTA</w:t>
      </w:r>
      <w:r w:rsidR="005A58C0" w:rsidRPr="00165D8F">
        <w:rPr>
          <w:sz w:val="20"/>
          <w:szCs w:val="20"/>
        </w:rPr>
        <w:t xml:space="preserve"> – (SUBSANABLE)</w:t>
      </w:r>
    </w:p>
    <w:p w14:paraId="0BD26FCE" w14:textId="77777777" w:rsidR="001C60BF" w:rsidRPr="00165D8F" w:rsidRDefault="001C60BF" w:rsidP="00A943D8">
      <w:pPr>
        <w:pStyle w:val="Prrafodelista"/>
        <w:tabs>
          <w:tab w:val="left" w:pos="426"/>
        </w:tabs>
        <w:ind w:left="0"/>
        <w:rPr>
          <w:rFonts w:cs="Arial"/>
          <w:b/>
        </w:rPr>
      </w:pPr>
    </w:p>
    <w:p w14:paraId="68B5AC89" w14:textId="2545D838" w:rsidR="00786837" w:rsidRPr="00165D8F" w:rsidRDefault="00786837" w:rsidP="00A82BD9">
      <w:pPr>
        <w:pStyle w:val="Prrafodelista"/>
        <w:tabs>
          <w:tab w:val="left" w:pos="426"/>
        </w:tabs>
        <w:ind w:left="0"/>
        <w:rPr>
          <w:rFonts w:cs="Arial"/>
        </w:rPr>
      </w:pPr>
      <w:r w:rsidRPr="00165D8F">
        <w:rPr>
          <w:rFonts w:cs="Arial"/>
        </w:rPr>
        <w:t xml:space="preserve">Diligenciar la carta de presentación de la propuesta y aceptación de las condiciones de la convocatoria </w:t>
      </w:r>
      <w:r w:rsidRPr="00165D8F">
        <w:rPr>
          <w:rFonts w:cs="Arial"/>
          <w:b/>
        </w:rPr>
        <w:t>ANEXO N.º 1</w:t>
      </w:r>
      <w:r w:rsidRPr="00165D8F">
        <w:rPr>
          <w:rFonts w:cs="Arial"/>
        </w:rPr>
        <w:t xml:space="preserve">. </w:t>
      </w:r>
    </w:p>
    <w:p w14:paraId="71CF263B" w14:textId="77777777" w:rsidR="009B26B8" w:rsidRPr="00165D8F" w:rsidRDefault="009B26B8">
      <w:pPr>
        <w:pStyle w:val="Sinespaciado"/>
        <w:jc w:val="both"/>
        <w:rPr>
          <w:rFonts w:ascii="Arial" w:hAnsi="Arial" w:cs="Arial"/>
          <w:b/>
          <w:color w:val="auto"/>
          <w:sz w:val="20"/>
          <w:szCs w:val="20"/>
          <w:u w:val="single"/>
        </w:rPr>
      </w:pPr>
    </w:p>
    <w:p w14:paraId="35D3B003" w14:textId="63AD3FC3" w:rsidR="00786837" w:rsidRDefault="00786837">
      <w:pPr>
        <w:spacing w:after="0"/>
        <w:rPr>
          <w:rFonts w:cs="Arial"/>
          <w:szCs w:val="20"/>
        </w:rPr>
      </w:pPr>
      <w:r w:rsidRPr="00165D8F">
        <w:rPr>
          <w:rFonts w:cs="Arial"/>
          <w:szCs w:val="20"/>
        </w:rPr>
        <w:t xml:space="preserve">La carta deberá ser elaborada y presentada en los términos del </w:t>
      </w:r>
      <w:r w:rsidR="007D4380">
        <w:rPr>
          <w:rFonts w:cs="Arial"/>
          <w:szCs w:val="20"/>
        </w:rPr>
        <w:t xml:space="preserve">anexo en mención </w:t>
      </w:r>
      <w:r w:rsidRPr="00165D8F">
        <w:rPr>
          <w:rFonts w:cs="Arial"/>
          <w:szCs w:val="20"/>
        </w:rPr>
        <w:t>y deberá ser firmada por el representante legal del invitado o por quien acredite estar legalmente autorizado para ello</w:t>
      </w:r>
      <w:bookmarkStart w:id="0" w:name="_Toc450724765"/>
      <w:bookmarkStart w:id="1" w:name="_Toc531757572"/>
      <w:r w:rsidRPr="00165D8F">
        <w:rPr>
          <w:rFonts w:cs="Arial"/>
          <w:szCs w:val="20"/>
        </w:rPr>
        <w:t>.</w:t>
      </w:r>
    </w:p>
    <w:p w14:paraId="63CC2048" w14:textId="77777777" w:rsidR="007D4380" w:rsidRPr="00165D8F" w:rsidRDefault="007D4380">
      <w:pPr>
        <w:spacing w:after="0"/>
        <w:rPr>
          <w:rFonts w:cs="Arial"/>
          <w:szCs w:val="20"/>
        </w:rPr>
      </w:pPr>
    </w:p>
    <w:p w14:paraId="15143EE1" w14:textId="77777777" w:rsidR="00786837" w:rsidRPr="00165D8F" w:rsidRDefault="00786837">
      <w:pPr>
        <w:keepNext/>
        <w:numPr>
          <w:ilvl w:val="0"/>
          <w:numId w:val="4"/>
        </w:numPr>
        <w:spacing w:after="0"/>
        <w:outlineLvl w:val="1"/>
        <w:rPr>
          <w:rFonts w:eastAsia="Arial Unicode MS" w:cs="Arial"/>
          <w:b/>
          <w:vanish/>
          <w:szCs w:val="20"/>
          <w:lang w:val="es-CO"/>
        </w:rPr>
      </w:pPr>
    </w:p>
    <w:p w14:paraId="44BD04C5" w14:textId="77777777" w:rsidR="00786837" w:rsidRPr="00165D8F" w:rsidRDefault="00786837">
      <w:pPr>
        <w:keepNext/>
        <w:numPr>
          <w:ilvl w:val="0"/>
          <w:numId w:val="4"/>
        </w:numPr>
        <w:spacing w:after="0"/>
        <w:outlineLvl w:val="1"/>
        <w:rPr>
          <w:rFonts w:eastAsia="Arial Unicode MS" w:cs="Arial"/>
          <w:b/>
          <w:vanish/>
          <w:szCs w:val="20"/>
          <w:lang w:val="es-CO"/>
        </w:rPr>
      </w:pPr>
    </w:p>
    <w:p w14:paraId="226CDAE6" w14:textId="77777777" w:rsidR="00786837" w:rsidRPr="00165D8F" w:rsidRDefault="00786837">
      <w:pPr>
        <w:keepNext/>
        <w:numPr>
          <w:ilvl w:val="0"/>
          <w:numId w:val="4"/>
        </w:numPr>
        <w:spacing w:after="0"/>
        <w:outlineLvl w:val="1"/>
        <w:rPr>
          <w:rFonts w:eastAsia="Arial Unicode MS" w:cs="Arial"/>
          <w:b/>
          <w:vanish/>
          <w:szCs w:val="20"/>
          <w:lang w:val="es-CO"/>
        </w:rPr>
      </w:pPr>
    </w:p>
    <w:p w14:paraId="45168185" w14:textId="77777777" w:rsidR="00786837" w:rsidRPr="00165D8F" w:rsidRDefault="00786837">
      <w:pPr>
        <w:keepNext/>
        <w:numPr>
          <w:ilvl w:val="0"/>
          <w:numId w:val="4"/>
        </w:numPr>
        <w:spacing w:after="0"/>
        <w:outlineLvl w:val="1"/>
        <w:rPr>
          <w:rFonts w:eastAsia="Arial Unicode MS" w:cs="Arial"/>
          <w:b/>
          <w:vanish/>
          <w:szCs w:val="20"/>
          <w:lang w:val="es-CO"/>
        </w:rPr>
      </w:pPr>
    </w:p>
    <w:p w14:paraId="0B73AE9A" w14:textId="77777777" w:rsidR="00786837" w:rsidRPr="00165D8F" w:rsidRDefault="00786837">
      <w:pPr>
        <w:keepNext/>
        <w:numPr>
          <w:ilvl w:val="0"/>
          <w:numId w:val="4"/>
        </w:numPr>
        <w:spacing w:after="0"/>
        <w:outlineLvl w:val="1"/>
        <w:rPr>
          <w:rFonts w:eastAsia="Arial Unicode MS" w:cs="Arial"/>
          <w:b/>
          <w:vanish/>
          <w:szCs w:val="20"/>
          <w:lang w:val="es-CO"/>
        </w:rPr>
      </w:pPr>
    </w:p>
    <w:p w14:paraId="6FFDF0E8" w14:textId="77777777" w:rsidR="00786837" w:rsidRPr="00165D8F" w:rsidRDefault="00786837">
      <w:pPr>
        <w:keepNext/>
        <w:numPr>
          <w:ilvl w:val="1"/>
          <w:numId w:val="4"/>
        </w:numPr>
        <w:spacing w:after="0"/>
        <w:outlineLvl w:val="1"/>
        <w:rPr>
          <w:rFonts w:eastAsia="Arial Unicode MS" w:cs="Arial"/>
          <w:b/>
          <w:vanish/>
          <w:szCs w:val="20"/>
          <w:lang w:val="es-CO"/>
        </w:rPr>
      </w:pPr>
    </w:p>
    <w:p w14:paraId="07FE2F02" w14:textId="65B00E58" w:rsidR="00786837" w:rsidRPr="00165D8F" w:rsidRDefault="00CF37E5" w:rsidP="00F26E9C">
      <w:pPr>
        <w:pStyle w:val="Ttulo4"/>
        <w:numPr>
          <w:ilvl w:val="0"/>
          <w:numId w:val="0"/>
        </w:numPr>
        <w:spacing w:before="0" w:after="0"/>
        <w:rPr>
          <w:sz w:val="20"/>
          <w:szCs w:val="20"/>
        </w:rPr>
      </w:pPr>
      <w:r>
        <w:rPr>
          <w:sz w:val="20"/>
          <w:szCs w:val="20"/>
        </w:rPr>
        <w:t>9.2.</w:t>
      </w:r>
      <w:r w:rsidRPr="00165D8F">
        <w:rPr>
          <w:sz w:val="20"/>
          <w:szCs w:val="20"/>
        </w:rPr>
        <w:t xml:space="preserve"> FOTOCOPIA</w:t>
      </w:r>
      <w:r w:rsidR="00786837" w:rsidRPr="00165D8F">
        <w:rPr>
          <w:sz w:val="20"/>
          <w:szCs w:val="20"/>
        </w:rPr>
        <w:t xml:space="preserve"> DEL DOCUMENTO DE IDENTIDAD DEL REPRESENTANTE LEGAL </w:t>
      </w:r>
      <w:r w:rsidR="005A58C0" w:rsidRPr="00165D8F">
        <w:rPr>
          <w:sz w:val="20"/>
          <w:szCs w:val="20"/>
        </w:rPr>
        <w:t>(SUBSANABLE)</w:t>
      </w:r>
    </w:p>
    <w:p w14:paraId="3D5E1CCB" w14:textId="77777777" w:rsidR="00786837" w:rsidRPr="00165D8F" w:rsidRDefault="00786837" w:rsidP="00A943D8">
      <w:pPr>
        <w:spacing w:after="0"/>
        <w:rPr>
          <w:rFonts w:cs="Arial"/>
          <w:szCs w:val="20"/>
        </w:rPr>
      </w:pPr>
    </w:p>
    <w:p w14:paraId="5E837302" w14:textId="3C14A9EA" w:rsidR="00786837" w:rsidRDefault="00786837" w:rsidP="00A82BD9">
      <w:pPr>
        <w:spacing w:after="0"/>
        <w:rPr>
          <w:rFonts w:cs="Arial"/>
          <w:szCs w:val="20"/>
        </w:rPr>
      </w:pPr>
      <w:r w:rsidRPr="00165D8F">
        <w:rPr>
          <w:rFonts w:cs="Arial"/>
          <w:szCs w:val="20"/>
        </w:rPr>
        <w:t>Se debe anexar copia legible de la cédula de ciudadanía del representante legal o quien presente la propuesta en nombre y representación del oferente.</w:t>
      </w:r>
    </w:p>
    <w:p w14:paraId="7FC75457" w14:textId="77777777" w:rsidR="009C454F" w:rsidRPr="00165D8F" w:rsidRDefault="009C454F">
      <w:pPr>
        <w:spacing w:after="0"/>
        <w:rPr>
          <w:rFonts w:cs="Arial"/>
          <w:szCs w:val="20"/>
        </w:rPr>
      </w:pPr>
    </w:p>
    <w:p w14:paraId="72085591" w14:textId="24207A0F" w:rsidR="00786837" w:rsidRPr="00165D8F" w:rsidRDefault="009C454F" w:rsidP="00F26E9C">
      <w:pPr>
        <w:pStyle w:val="Ttulo4"/>
        <w:numPr>
          <w:ilvl w:val="0"/>
          <w:numId w:val="0"/>
        </w:numPr>
        <w:spacing w:before="0" w:after="0"/>
        <w:rPr>
          <w:sz w:val="20"/>
          <w:szCs w:val="20"/>
        </w:rPr>
      </w:pPr>
      <w:r>
        <w:rPr>
          <w:sz w:val="20"/>
          <w:szCs w:val="20"/>
        </w:rPr>
        <w:t>9.3.</w:t>
      </w:r>
      <w:r w:rsidRPr="00165D8F">
        <w:rPr>
          <w:sz w:val="20"/>
          <w:szCs w:val="20"/>
        </w:rPr>
        <w:t xml:space="preserve"> GARANTÍA</w:t>
      </w:r>
      <w:r w:rsidR="00786837" w:rsidRPr="00165D8F">
        <w:rPr>
          <w:sz w:val="20"/>
          <w:szCs w:val="20"/>
        </w:rPr>
        <w:t xml:space="preserve"> DE SERIEDAD DE LA OFERTA</w:t>
      </w:r>
      <w:bookmarkEnd w:id="0"/>
      <w:bookmarkEnd w:id="1"/>
      <w:r w:rsidR="00786837" w:rsidRPr="00165D8F">
        <w:rPr>
          <w:sz w:val="20"/>
          <w:szCs w:val="20"/>
        </w:rPr>
        <w:t>. (SUBSANABLE SIEMPRE Y CUANDO SEA PRESENTADA)</w:t>
      </w:r>
    </w:p>
    <w:p w14:paraId="44C79762" w14:textId="77777777" w:rsidR="00786837" w:rsidRPr="00165D8F" w:rsidRDefault="00786837" w:rsidP="00A943D8">
      <w:pPr>
        <w:spacing w:after="0"/>
        <w:rPr>
          <w:rFonts w:cs="Arial"/>
          <w:szCs w:val="20"/>
        </w:rPr>
      </w:pPr>
    </w:p>
    <w:p w14:paraId="3313838D" w14:textId="77777777" w:rsidR="009C454F" w:rsidRPr="00705B18" w:rsidRDefault="009C454F" w:rsidP="009C454F">
      <w:pPr>
        <w:spacing w:after="0"/>
        <w:rPr>
          <w:rFonts w:cs="Arial"/>
          <w:szCs w:val="20"/>
        </w:rPr>
      </w:pPr>
      <w:r w:rsidRPr="00705B18">
        <w:rPr>
          <w:rFonts w:cs="Arial"/>
          <w:szCs w:val="20"/>
        </w:rPr>
        <w:t xml:space="preserve">El oferente deberá presentar a favor de GESTIÓN ENERGÉTICA S.A. E.S.P. en formato entre Entidades Particulares, una garantía de seriedad de la oferta expedida por una compañía de seguros legalmente establecida en Colombia, debidamente vigilada por la Superintendencia Financiera de Colombia, la cual debe ser presentada en original junto con la oferta. </w:t>
      </w:r>
    </w:p>
    <w:p w14:paraId="0EAA8C4C" w14:textId="77777777" w:rsidR="009C454F" w:rsidRPr="00705B18" w:rsidRDefault="009C454F" w:rsidP="009C454F">
      <w:pPr>
        <w:spacing w:after="0"/>
        <w:rPr>
          <w:rFonts w:cs="Arial"/>
          <w:szCs w:val="20"/>
        </w:rPr>
      </w:pPr>
    </w:p>
    <w:p w14:paraId="3FD4EB71" w14:textId="77777777" w:rsidR="009C454F" w:rsidRPr="00705B18" w:rsidRDefault="009C454F" w:rsidP="009C454F">
      <w:pPr>
        <w:spacing w:after="0"/>
        <w:rPr>
          <w:rFonts w:cs="Arial"/>
          <w:szCs w:val="20"/>
        </w:rPr>
      </w:pPr>
      <w:r w:rsidRPr="00705B18">
        <w:rPr>
          <w:rFonts w:cs="Arial"/>
          <w:szCs w:val="20"/>
        </w:rPr>
        <w:t>El oferente debe presentar el correspondiente recibo o constancia de pago de la prima (Subsanable siempre que se haya aportado la garantía). La garantía de seriedad se constituirá en los siguientes términos:</w:t>
      </w:r>
    </w:p>
    <w:p w14:paraId="665931DA" w14:textId="77777777" w:rsidR="009C454F" w:rsidRPr="00705B18" w:rsidRDefault="009C454F" w:rsidP="009C454F">
      <w:pPr>
        <w:spacing w:after="0"/>
        <w:rPr>
          <w:rFonts w:cs="Arial"/>
          <w:szCs w:val="2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395"/>
        <w:gridCol w:w="2693"/>
      </w:tblGrid>
      <w:tr w:rsidR="009C454F" w:rsidRPr="00406D9E" w14:paraId="4E3A7FEA" w14:textId="77777777" w:rsidTr="00590507">
        <w:tc>
          <w:tcPr>
            <w:tcW w:w="1696" w:type="dxa"/>
            <w:shd w:val="clear" w:color="auto" w:fill="BFBFBF" w:themeFill="background1" w:themeFillShade="BF"/>
          </w:tcPr>
          <w:p w14:paraId="06DA764E" w14:textId="77777777" w:rsidR="009C454F" w:rsidRPr="00406D9E" w:rsidRDefault="009C454F" w:rsidP="00E267F9">
            <w:pPr>
              <w:spacing w:after="0"/>
              <w:jc w:val="center"/>
              <w:rPr>
                <w:rFonts w:cs="Arial"/>
                <w:b/>
                <w:color w:val="000000" w:themeColor="text1"/>
                <w:szCs w:val="20"/>
              </w:rPr>
            </w:pPr>
            <w:r w:rsidRPr="00406D9E">
              <w:rPr>
                <w:rFonts w:cs="Arial"/>
                <w:b/>
                <w:color w:val="000000" w:themeColor="text1"/>
                <w:szCs w:val="20"/>
              </w:rPr>
              <w:t>COBERTURA</w:t>
            </w:r>
          </w:p>
        </w:tc>
        <w:tc>
          <w:tcPr>
            <w:tcW w:w="4395" w:type="dxa"/>
            <w:shd w:val="clear" w:color="auto" w:fill="BFBFBF" w:themeFill="background1" w:themeFillShade="BF"/>
          </w:tcPr>
          <w:p w14:paraId="05F9365A" w14:textId="77777777" w:rsidR="009C454F" w:rsidRPr="00406D9E" w:rsidRDefault="009C454F" w:rsidP="00E267F9">
            <w:pPr>
              <w:spacing w:after="0"/>
              <w:jc w:val="center"/>
              <w:rPr>
                <w:rFonts w:cs="Arial"/>
                <w:b/>
                <w:color w:val="000000" w:themeColor="text1"/>
                <w:szCs w:val="20"/>
              </w:rPr>
            </w:pPr>
            <w:r w:rsidRPr="00406D9E">
              <w:rPr>
                <w:rFonts w:cs="Arial"/>
                <w:b/>
                <w:color w:val="000000" w:themeColor="text1"/>
                <w:szCs w:val="20"/>
              </w:rPr>
              <w:t>VALOR ASEGURADO</w:t>
            </w:r>
          </w:p>
        </w:tc>
        <w:tc>
          <w:tcPr>
            <w:tcW w:w="2693" w:type="dxa"/>
            <w:shd w:val="clear" w:color="auto" w:fill="BFBFBF" w:themeFill="background1" w:themeFillShade="BF"/>
          </w:tcPr>
          <w:p w14:paraId="44A6CE05" w14:textId="77777777" w:rsidR="009C454F" w:rsidRPr="00406D9E" w:rsidRDefault="009C454F" w:rsidP="00E267F9">
            <w:pPr>
              <w:spacing w:after="0"/>
              <w:jc w:val="center"/>
              <w:rPr>
                <w:rFonts w:cs="Arial"/>
                <w:b/>
                <w:color w:val="000000" w:themeColor="text1"/>
                <w:szCs w:val="20"/>
              </w:rPr>
            </w:pPr>
            <w:r w:rsidRPr="00406D9E">
              <w:rPr>
                <w:rFonts w:cs="Arial"/>
                <w:b/>
                <w:color w:val="000000" w:themeColor="text1"/>
                <w:szCs w:val="20"/>
              </w:rPr>
              <w:t>VIGENCIA</w:t>
            </w:r>
          </w:p>
        </w:tc>
      </w:tr>
      <w:tr w:rsidR="009C454F" w:rsidRPr="00406D9E" w14:paraId="284C9E01" w14:textId="77777777" w:rsidTr="00590507">
        <w:tc>
          <w:tcPr>
            <w:tcW w:w="1696" w:type="dxa"/>
            <w:vMerge w:val="restart"/>
          </w:tcPr>
          <w:p w14:paraId="354A15A4" w14:textId="77777777" w:rsidR="009C454F" w:rsidRPr="00406D9E" w:rsidRDefault="009C454F" w:rsidP="00E267F9">
            <w:pPr>
              <w:spacing w:after="0"/>
              <w:rPr>
                <w:rFonts w:cs="Arial"/>
                <w:szCs w:val="20"/>
              </w:rPr>
            </w:pPr>
            <w:r w:rsidRPr="00406D9E">
              <w:rPr>
                <w:rFonts w:cs="Arial"/>
                <w:szCs w:val="20"/>
              </w:rPr>
              <w:t>Garantía de Seriedad de la Oferta</w:t>
            </w:r>
          </w:p>
        </w:tc>
        <w:tc>
          <w:tcPr>
            <w:tcW w:w="4395" w:type="dxa"/>
          </w:tcPr>
          <w:p w14:paraId="762D020D" w14:textId="77777777" w:rsidR="009C454F" w:rsidRPr="00406D9E" w:rsidRDefault="009C454F" w:rsidP="00E267F9">
            <w:pPr>
              <w:spacing w:after="0"/>
              <w:rPr>
                <w:rFonts w:cs="Arial"/>
                <w:szCs w:val="20"/>
              </w:rPr>
            </w:pPr>
            <w:r w:rsidRPr="00406D9E">
              <w:rPr>
                <w:rFonts w:cs="Arial"/>
                <w:szCs w:val="20"/>
              </w:rPr>
              <w:t>Para la generalidad de los oferentes por un valor igual al diez por ciento (10%) del valor de la oferta</w:t>
            </w:r>
          </w:p>
        </w:tc>
        <w:tc>
          <w:tcPr>
            <w:tcW w:w="2693" w:type="dxa"/>
            <w:vMerge w:val="restart"/>
          </w:tcPr>
          <w:p w14:paraId="37B4A5E2" w14:textId="77777777" w:rsidR="009C454F" w:rsidRPr="00406D9E" w:rsidRDefault="009C454F" w:rsidP="00E267F9">
            <w:pPr>
              <w:spacing w:after="0"/>
              <w:rPr>
                <w:rFonts w:cs="Arial"/>
                <w:szCs w:val="20"/>
              </w:rPr>
            </w:pPr>
            <w:r w:rsidRPr="00406D9E">
              <w:rPr>
                <w:rFonts w:cs="Arial"/>
                <w:szCs w:val="20"/>
              </w:rPr>
              <w:t>Por el término de sesenta (60) días calendario contados a partir del día fijado para el cierre de la convocatoria</w:t>
            </w:r>
          </w:p>
        </w:tc>
      </w:tr>
      <w:tr w:rsidR="009C454F" w:rsidRPr="00406D9E" w14:paraId="45C85EBA" w14:textId="77777777" w:rsidTr="00590507">
        <w:tc>
          <w:tcPr>
            <w:tcW w:w="1696" w:type="dxa"/>
            <w:vMerge/>
          </w:tcPr>
          <w:p w14:paraId="1E564A1B" w14:textId="77777777" w:rsidR="009C454F" w:rsidRPr="00406D9E" w:rsidRDefault="009C454F" w:rsidP="00E267F9">
            <w:pPr>
              <w:spacing w:after="0"/>
              <w:rPr>
                <w:rFonts w:cs="Arial"/>
                <w:szCs w:val="20"/>
              </w:rPr>
            </w:pPr>
          </w:p>
        </w:tc>
        <w:tc>
          <w:tcPr>
            <w:tcW w:w="4395" w:type="dxa"/>
          </w:tcPr>
          <w:p w14:paraId="6F65BB0F" w14:textId="77777777" w:rsidR="009C454F" w:rsidRPr="00406D9E" w:rsidRDefault="009C454F" w:rsidP="00E267F9">
            <w:pPr>
              <w:spacing w:after="0"/>
              <w:rPr>
                <w:rFonts w:cs="Arial"/>
                <w:szCs w:val="20"/>
              </w:rPr>
            </w:pPr>
            <w:r w:rsidRPr="00406D9E">
              <w:rPr>
                <w:rFonts w:cs="Arial"/>
                <w:szCs w:val="20"/>
              </w:rPr>
              <w:t xml:space="preserve">En caso de oferentes que sean MiPymes y/o emprendimientos de mujeres de conformidad con lo dispuesto en la Ley 2069 de 2020 y al Decreto 1860 de 2021 el 8% del valor de la oferta. </w:t>
            </w:r>
          </w:p>
        </w:tc>
        <w:tc>
          <w:tcPr>
            <w:tcW w:w="2693" w:type="dxa"/>
            <w:vMerge/>
          </w:tcPr>
          <w:p w14:paraId="2CC612B4" w14:textId="77777777" w:rsidR="009C454F" w:rsidRPr="00406D9E" w:rsidRDefault="009C454F" w:rsidP="00E267F9">
            <w:pPr>
              <w:spacing w:after="0"/>
              <w:rPr>
                <w:rFonts w:cs="Arial"/>
                <w:szCs w:val="20"/>
              </w:rPr>
            </w:pPr>
          </w:p>
        </w:tc>
      </w:tr>
    </w:tbl>
    <w:p w14:paraId="32E6EF85" w14:textId="69B9DACC" w:rsidR="009C454F" w:rsidRDefault="009C454F" w:rsidP="009C454F">
      <w:pPr>
        <w:spacing w:after="0"/>
        <w:rPr>
          <w:rFonts w:cs="Arial"/>
          <w:color w:val="000000" w:themeColor="text1"/>
          <w:szCs w:val="20"/>
          <w:lang w:eastAsia="es-CO"/>
        </w:rPr>
      </w:pPr>
    </w:p>
    <w:p w14:paraId="1A0BBF85" w14:textId="77777777" w:rsidR="00406D9E" w:rsidRDefault="00406D9E" w:rsidP="009C454F">
      <w:pPr>
        <w:spacing w:after="0"/>
        <w:rPr>
          <w:rFonts w:cs="Arial"/>
          <w:color w:val="000000" w:themeColor="text1"/>
          <w:szCs w:val="20"/>
          <w:lang w:eastAsia="es-CO"/>
        </w:rPr>
      </w:pPr>
    </w:p>
    <w:p w14:paraId="198469CF" w14:textId="4FBF0B03" w:rsidR="009C454F" w:rsidRDefault="009C454F" w:rsidP="009C454F">
      <w:pPr>
        <w:spacing w:after="0"/>
        <w:rPr>
          <w:rFonts w:cs="Arial"/>
          <w:color w:val="000000" w:themeColor="text1"/>
          <w:szCs w:val="20"/>
          <w:lang w:eastAsia="es-CO"/>
        </w:rPr>
      </w:pPr>
      <w:r w:rsidRPr="00705B18">
        <w:rPr>
          <w:rFonts w:cs="Arial"/>
          <w:color w:val="000000" w:themeColor="text1"/>
          <w:szCs w:val="20"/>
          <w:lang w:eastAsia="es-CO"/>
        </w:rPr>
        <w:lastRenderedPageBreak/>
        <w:t>Constituyendo y presentando la póliza de seriedad de la of</w:t>
      </w:r>
      <w:r w:rsidR="00590507">
        <w:rPr>
          <w:rFonts w:cs="Arial"/>
          <w:color w:val="000000" w:themeColor="text1"/>
          <w:szCs w:val="20"/>
          <w:lang w:eastAsia="es-CO"/>
        </w:rPr>
        <w:t>erta, el oferente se obliga a: </w:t>
      </w:r>
    </w:p>
    <w:p w14:paraId="6F1646AE" w14:textId="77777777" w:rsidR="00406D9E" w:rsidRPr="00705B18" w:rsidRDefault="00406D9E" w:rsidP="009C454F">
      <w:pPr>
        <w:spacing w:after="0"/>
        <w:rPr>
          <w:rFonts w:cs="Arial"/>
          <w:color w:val="000000" w:themeColor="text1"/>
          <w:szCs w:val="20"/>
          <w:lang w:eastAsia="es-CO"/>
        </w:rPr>
      </w:pPr>
    </w:p>
    <w:p w14:paraId="07DBFC40" w14:textId="77777777" w:rsidR="009C454F" w:rsidRPr="00BE528B" w:rsidRDefault="009C454F" w:rsidP="009C454F">
      <w:pPr>
        <w:pStyle w:val="Prrafodelista"/>
        <w:numPr>
          <w:ilvl w:val="0"/>
          <w:numId w:val="22"/>
        </w:numPr>
        <w:rPr>
          <w:rFonts w:cs="Arial"/>
          <w:color w:val="000000" w:themeColor="text1"/>
          <w:lang w:eastAsia="es-CO"/>
        </w:rPr>
      </w:pPr>
      <w:r w:rsidRPr="00BE528B">
        <w:rPr>
          <w:rFonts w:cs="Arial"/>
          <w:color w:val="000000" w:themeColor="text1"/>
          <w:lang w:eastAsia="es-CO"/>
        </w:rPr>
        <w:t>Mantener su oferta hasta tanto se adjudique y suscriba el contrato</w:t>
      </w:r>
      <w:r>
        <w:rPr>
          <w:rFonts w:cs="Arial"/>
          <w:color w:val="000000" w:themeColor="text1"/>
          <w:lang w:eastAsia="es-CO"/>
        </w:rPr>
        <w:t>;</w:t>
      </w:r>
    </w:p>
    <w:p w14:paraId="1D68D2C2" w14:textId="77777777" w:rsidR="009C454F" w:rsidRPr="00BE528B" w:rsidRDefault="009C454F" w:rsidP="009C454F">
      <w:pPr>
        <w:pStyle w:val="Prrafodelista"/>
        <w:numPr>
          <w:ilvl w:val="0"/>
          <w:numId w:val="22"/>
        </w:numPr>
        <w:rPr>
          <w:rFonts w:cs="Arial"/>
          <w:color w:val="000000" w:themeColor="text1"/>
          <w:lang w:eastAsia="es-CO"/>
        </w:rPr>
      </w:pPr>
      <w:r w:rsidRPr="00BE528B">
        <w:rPr>
          <w:rFonts w:cs="Arial"/>
          <w:color w:val="000000" w:themeColor="text1"/>
          <w:lang w:eastAsia="es-CO"/>
        </w:rPr>
        <w:t>A suscribir el contrato en los términos y condiciones que dieron lugar a la adjudicación</w:t>
      </w:r>
      <w:r>
        <w:rPr>
          <w:rFonts w:cs="Arial"/>
          <w:color w:val="000000" w:themeColor="text1"/>
          <w:lang w:eastAsia="es-CO"/>
        </w:rPr>
        <w:t>;</w:t>
      </w:r>
    </w:p>
    <w:p w14:paraId="596A1618" w14:textId="634E338F" w:rsidR="009C454F" w:rsidRDefault="009C454F" w:rsidP="009C454F">
      <w:pPr>
        <w:pStyle w:val="Prrafodelista"/>
        <w:numPr>
          <w:ilvl w:val="0"/>
          <w:numId w:val="22"/>
        </w:numPr>
        <w:rPr>
          <w:rFonts w:cs="Arial"/>
          <w:color w:val="000000" w:themeColor="text1"/>
          <w:lang w:eastAsia="es-CO"/>
        </w:rPr>
      </w:pPr>
      <w:r w:rsidRPr="00BE528B">
        <w:rPr>
          <w:rFonts w:cs="Arial"/>
          <w:color w:val="000000" w:themeColor="text1"/>
          <w:lang w:eastAsia="es-CO"/>
        </w:rPr>
        <w:t>A presentar las garantías exigidas para la ejecución del contrato suscrito</w:t>
      </w:r>
      <w:r>
        <w:rPr>
          <w:rFonts w:cs="Arial"/>
          <w:color w:val="000000" w:themeColor="text1"/>
          <w:lang w:eastAsia="es-CO"/>
        </w:rPr>
        <w:t xml:space="preserve">. </w:t>
      </w:r>
    </w:p>
    <w:p w14:paraId="29B5EC65" w14:textId="77777777" w:rsidR="00406D9E" w:rsidRDefault="00406D9E" w:rsidP="00F26E9C">
      <w:pPr>
        <w:pStyle w:val="Ttulo4"/>
        <w:numPr>
          <w:ilvl w:val="0"/>
          <w:numId w:val="0"/>
        </w:numPr>
        <w:spacing w:before="0" w:after="0"/>
        <w:rPr>
          <w:sz w:val="20"/>
          <w:szCs w:val="20"/>
        </w:rPr>
      </w:pPr>
      <w:bookmarkStart w:id="2" w:name="_Toc189988995"/>
      <w:bookmarkStart w:id="3" w:name="_Toc369788751"/>
      <w:bookmarkStart w:id="4" w:name="_Toc371602548"/>
      <w:bookmarkStart w:id="5" w:name="_Toc450724766"/>
      <w:bookmarkStart w:id="6" w:name="_Toc531757573"/>
    </w:p>
    <w:p w14:paraId="6D685ABB" w14:textId="44A28430" w:rsidR="00786837" w:rsidRPr="00165D8F" w:rsidRDefault="00317889" w:rsidP="00F26E9C">
      <w:pPr>
        <w:pStyle w:val="Ttulo4"/>
        <w:numPr>
          <w:ilvl w:val="0"/>
          <w:numId w:val="0"/>
        </w:numPr>
        <w:spacing w:before="0" w:after="0"/>
        <w:rPr>
          <w:sz w:val="20"/>
          <w:szCs w:val="20"/>
        </w:rPr>
      </w:pPr>
      <w:r>
        <w:rPr>
          <w:sz w:val="20"/>
          <w:szCs w:val="20"/>
        </w:rPr>
        <w:t>9.4.</w:t>
      </w:r>
      <w:r w:rsidRPr="00165D8F">
        <w:rPr>
          <w:sz w:val="20"/>
          <w:szCs w:val="20"/>
        </w:rPr>
        <w:t xml:space="preserve"> CERTIFICADO</w:t>
      </w:r>
      <w:r w:rsidR="00786837" w:rsidRPr="00165D8F">
        <w:rPr>
          <w:sz w:val="20"/>
          <w:szCs w:val="20"/>
        </w:rPr>
        <w:t xml:space="preserve"> DE EXISTENCIA Y REPRESENTACIÓN LEGAL</w:t>
      </w:r>
      <w:bookmarkEnd w:id="2"/>
      <w:bookmarkEnd w:id="3"/>
      <w:bookmarkEnd w:id="4"/>
      <w:bookmarkEnd w:id="5"/>
      <w:bookmarkEnd w:id="6"/>
      <w:r w:rsidR="00786837" w:rsidRPr="00165D8F">
        <w:rPr>
          <w:sz w:val="20"/>
          <w:szCs w:val="20"/>
        </w:rPr>
        <w:t xml:space="preserve"> </w:t>
      </w:r>
      <w:r w:rsidR="005A58C0" w:rsidRPr="00165D8F">
        <w:rPr>
          <w:sz w:val="20"/>
          <w:szCs w:val="20"/>
        </w:rPr>
        <w:t>Y/</w:t>
      </w:r>
      <w:r w:rsidR="00B7467D" w:rsidRPr="00165D8F">
        <w:rPr>
          <w:sz w:val="20"/>
          <w:szCs w:val="20"/>
        </w:rPr>
        <w:t>O REGISTRO MERCANTIL</w:t>
      </w:r>
      <w:r w:rsidR="005921E1">
        <w:rPr>
          <w:sz w:val="20"/>
          <w:szCs w:val="20"/>
        </w:rPr>
        <w:t xml:space="preserve"> </w:t>
      </w:r>
      <w:r w:rsidR="005A58C0" w:rsidRPr="00165D8F">
        <w:rPr>
          <w:sz w:val="20"/>
          <w:szCs w:val="20"/>
        </w:rPr>
        <w:t>(SUBSANABLE)</w:t>
      </w:r>
    </w:p>
    <w:p w14:paraId="576D9D16" w14:textId="77777777" w:rsidR="00786837" w:rsidRPr="00165D8F" w:rsidRDefault="00786837" w:rsidP="00A943D8">
      <w:pPr>
        <w:spacing w:after="0"/>
        <w:rPr>
          <w:rFonts w:cs="Arial"/>
          <w:szCs w:val="20"/>
        </w:rPr>
      </w:pPr>
    </w:p>
    <w:p w14:paraId="2330373A" w14:textId="799B9A50" w:rsidR="00786837" w:rsidRPr="00165D8F" w:rsidRDefault="00786837" w:rsidP="00A82BD9">
      <w:pPr>
        <w:spacing w:after="0"/>
        <w:rPr>
          <w:rFonts w:cs="Arial"/>
          <w:szCs w:val="20"/>
        </w:rPr>
      </w:pPr>
      <w:r w:rsidRPr="00165D8F">
        <w:rPr>
          <w:rFonts w:cs="Arial"/>
          <w:szCs w:val="20"/>
        </w:rPr>
        <w:t>El oferente deberá aportar el CERTIFICADO DE EXISTENCIA Y REPRESENTACIÓN LEGAL o su equivalente, emitido por la Cámara de Comercio del domicilio social o su equivalente, expedido con fecha no mayor a</w:t>
      </w:r>
      <w:r w:rsidR="00317889">
        <w:rPr>
          <w:rFonts w:cs="Arial"/>
          <w:szCs w:val="20"/>
        </w:rPr>
        <w:t xml:space="preserve"> </w:t>
      </w:r>
      <w:r w:rsidRPr="00165D8F">
        <w:rPr>
          <w:rFonts w:cs="Arial"/>
          <w:szCs w:val="20"/>
        </w:rPr>
        <w:t xml:space="preserve">un (1) mes anterior a la fecha de cierre de esta solicitud de oferta. Documento que debe ser presentado según la característica legal del proponente. </w:t>
      </w:r>
    </w:p>
    <w:p w14:paraId="0BC36492" w14:textId="77777777" w:rsidR="00786837" w:rsidRPr="00165D8F" w:rsidRDefault="00786837">
      <w:pPr>
        <w:spacing w:after="0"/>
        <w:rPr>
          <w:rFonts w:cs="Arial"/>
          <w:szCs w:val="20"/>
        </w:rPr>
      </w:pPr>
    </w:p>
    <w:p w14:paraId="61F5E6DD" w14:textId="264CD7EC" w:rsidR="00786837" w:rsidRPr="00165D8F" w:rsidRDefault="00786837">
      <w:pPr>
        <w:spacing w:after="0"/>
        <w:rPr>
          <w:rFonts w:cs="Arial"/>
          <w:b/>
          <w:szCs w:val="20"/>
        </w:rPr>
      </w:pPr>
      <w:r w:rsidRPr="00165D8F">
        <w:rPr>
          <w:rFonts w:cs="Arial"/>
          <w:szCs w:val="20"/>
        </w:rPr>
        <w:t xml:space="preserve">Cuando el </w:t>
      </w:r>
      <w:r w:rsidR="00317889">
        <w:rPr>
          <w:rFonts w:cs="Arial"/>
          <w:szCs w:val="20"/>
        </w:rPr>
        <w:t>r</w:t>
      </w:r>
      <w:r w:rsidRPr="00165D8F">
        <w:rPr>
          <w:rFonts w:cs="Arial"/>
          <w:szCs w:val="20"/>
        </w:rPr>
        <w:t xml:space="preserve">epresentante </w:t>
      </w:r>
      <w:r w:rsidR="00317889">
        <w:rPr>
          <w:rFonts w:cs="Arial"/>
          <w:szCs w:val="20"/>
        </w:rPr>
        <w:t>l</w:t>
      </w:r>
      <w:r w:rsidRPr="00165D8F">
        <w:rPr>
          <w:rFonts w:cs="Arial"/>
          <w:szCs w:val="20"/>
        </w:rPr>
        <w:t xml:space="preserve">egal de la persona jurídica tenga restricciones para contraer obligaciones a nombre de la misma, deberá adjuntar el documento de autorización expresa del órgano social competente de fecha anterior al cierre, en el cual conste que está facultado para presentar la oferta y para firmar el contrato hasta por el valor de la oferta. </w:t>
      </w:r>
      <w:r w:rsidRPr="00165D8F">
        <w:rPr>
          <w:rFonts w:cs="Arial"/>
          <w:b/>
          <w:szCs w:val="20"/>
        </w:rPr>
        <w:t>(Subsanable siempre y cuando la autorización aportada tenga fecha de emisión anterior al cierre).</w:t>
      </w:r>
    </w:p>
    <w:p w14:paraId="31A6A479" w14:textId="77777777" w:rsidR="00786837" w:rsidRPr="00165D8F" w:rsidRDefault="00786837">
      <w:pPr>
        <w:spacing w:after="0"/>
        <w:rPr>
          <w:rFonts w:cs="Arial"/>
          <w:szCs w:val="20"/>
        </w:rPr>
      </w:pPr>
    </w:p>
    <w:p w14:paraId="610076EB" w14:textId="4BB857FF" w:rsidR="00786837" w:rsidRPr="00165D8F" w:rsidRDefault="00786837">
      <w:pPr>
        <w:spacing w:after="0"/>
        <w:rPr>
          <w:rFonts w:cs="Arial"/>
          <w:szCs w:val="20"/>
        </w:rPr>
      </w:pPr>
      <w:r w:rsidRPr="00165D8F">
        <w:rPr>
          <w:rFonts w:cs="Arial"/>
          <w:szCs w:val="20"/>
        </w:rPr>
        <w:t xml:space="preserve">En dicho </w:t>
      </w:r>
      <w:r w:rsidR="00CD53CD">
        <w:rPr>
          <w:rFonts w:cs="Arial"/>
          <w:szCs w:val="20"/>
        </w:rPr>
        <w:t>c</w:t>
      </w:r>
      <w:r w:rsidRPr="00165D8F">
        <w:rPr>
          <w:rFonts w:cs="Arial"/>
          <w:szCs w:val="20"/>
        </w:rPr>
        <w:t>ertificado</w:t>
      </w:r>
      <w:r w:rsidR="00CD53CD">
        <w:rPr>
          <w:rFonts w:cs="Arial"/>
          <w:szCs w:val="20"/>
        </w:rPr>
        <w:t xml:space="preserve"> </w:t>
      </w:r>
      <w:r w:rsidRPr="00165D8F">
        <w:rPr>
          <w:rFonts w:cs="Arial"/>
          <w:szCs w:val="20"/>
        </w:rPr>
        <w:t xml:space="preserve">se deberá poder establecer que la duración de la persona jurídica que presente la oferta, </w:t>
      </w:r>
      <w:r w:rsidR="00CD53CD">
        <w:rPr>
          <w:rFonts w:cs="Arial"/>
          <w:szCs w:val="20"/>
        </w:rPr>
        <w:t xml:space="preserve">es </w:t>
      </w:r>
      <w:r w:rsidRPr="00165D8F">
        <w:rPr>
          <w:rFonts w:cs="Arial"/>
          <w:szCs w:val="20"/>
        </w:rPr>
        <w:t>igual o mayor a la duración del contrato más el tiempo que dure su liquidación más tres (3) años adicionales.</w:t>
      </w:r>
      <w:r w:rsidR="00E4400C" w:rsidRPr="00165D8F">
        <w:rPr>
          <w:rFonts w:cs="Arial"/>
          <w:szCs w:val="20"/>
        </w:rPr>
        <w:t xml:space="preserve"> </w:t>
      </w:r>
      <w:r w:rsidR="00E4400C" w:rsidRPr="00165D8F">
        <w:rPr>
          <w:rFonts w:cs="Arial"/>
          <w:b/>
          <w:szCs w:val="20"/>
        </w:rPr>
        <w:t xml:space="preserve">(No subsanable la fecha de duración de la persona </w:t>
      </w:r>
      <w:r w:rsidR="007425FE" w:rsidRPr="00165D8F">
        <w:rPr>
          <w:rFonts w:cs="Arial"/>
          <w:b/>
          <w:szCs w:val="20"/>
        </w:rPr>
        <w:t>jurídica</w:t>
      </w:r>
      <w:r w:rsidR="00E4400C" w:rsidRPr="00165D8F">
        <w:rPr>
          <w:rFonts w:cs="Arial"/>
          <w:b/>
          <w:szCs w:val="20"/>
        </w:rPr>
        <w:t>)</w:t>
      </w:r>
    </w:p>
    <w:p w14:paraId="69DF01B7" w14:textId="77777777" w:rsidR="00786837" w:rsidRPr="00165D8F" w:rsidRDefault="00786837">
      <w:pPr>
        <w:spacing w:after="0"/>
        <w:rPr>
          <w:rFonts w:cs="Arial"/>
          <w:szCs w:val="20"/>
        </w:rPr>
      </w:pPr>
      <w:bookmarkStart w:id="7" w:name="_Toc189988999"/>
      <w:bookmarkStart w:id="8" w:name="_Toc369788755"/>
      <w:bookmarkStart w:id="9" w:name="_Toc371602551"/>
      <w:bookmarkStart w:id="10" w:name="_Toc450724767"/>
      <w:bookmarkStart w:id="11" w:name="_Toc531757574"/>
    </w:p>
    <w:p w14:paraId="2B51BC59" w14:textId="5EAA2184" w:rsidR="00786837" w:rsidRPr="00165D8F" w:rsidRDefault="00544E0F" w:rsidP="00F26E9C">
      <w:pPr>
        <w:pStyle w:val="Ttulo4"/>
        <w:numPr>
          <w:ilvl w:val="0"/>
          <w:numId w:val="0"/>
        </w:numPr>
        <w:spacing w:before="0" w:after="0"/>
        <w:rPr>
          <w:sz w:val="20"/>
          <w:szCs w:val="20"/>
        </w:rPr>
      </w:pPr>
      <w:r>
        <w:rPr>
          <w:sz w:val="20"/>
          <w:szCs w:val="20"/>
        </w:rPr>
        <w:t>9.</w:t>
      </w:r>
      <w:r w:rsidR="00276F12">
        <w:rPr>
          <w:sz w:val="20"/>
          <w:szCs w:val="20"/>
        </w:rPr>
        <w:t>5.</w:t>
      </w:r>
      <w:r w:rsidR="00276F12" w:rsidRPr="00165D8F">
        <w:rPr>
          <w:sz w:val="20"/>
          <w:szCs w:val="20"/>
        </w:rPr>
        <w:t xml:space="preserve"> CERTIFICADO</w:t>
      </w:r>
      <w:r w:rsidR="00786837" w:rsidRPr="00165D8F">
        <w:rPr>
          <w:sz w:val="20"/>
          <w:szCs w:val="20"/>
        </w:rPr>
        <w:t xml:space="preserve"> D</w:t>
      </w:r>
      <w:bookmarkEnd w:id="7"/>
      <w:bookmarkEnd w:id="8"/>
      <w:bookmarkEnd w:id="9"/>
      <w:bookmarkEnd w:id="10"/>
      <w:bookmarkEnd w:id="11"/>
      <w:r w:rsidR="00786837" w:rsidRPr="00165D8F">
        <w:rPr>
          <w:sz w:val="20"/>
          <w:szCs w:val="20"/>
        </w:rPr>
        <w:t>E APORTES AL SISTEMA DE SEGURIDAD SOCIAL Y PARAFISCALES</w:t>
      </w:r>
      <w:r w:rsidR="00B7467D" w:rsidRPr="00165D8F">
        <w:rPr>
          <w:sz w:val="20"/>
          <w:szCs w:val="20"/>
        </w:rPr>
        <w:t xml:space="preserve"> </w:t>
      </w:r>
      <w:r w:rsidR="005A58C0" w:rsidRPr="00165D8F">
        <w:rPr>
          <w:sz w:val="20"/>
          <w:szCs w:val="20"/>
        </w:rPr>
        <w:t>(SUBSANABLE)</w:t>
      </w:r>
    </w:p>
    <w:p w14:paraId="09696EBC" w14:textId="77777777" w:rsidR="001245E0" w:rsidRPr="00165D8F" w:rsidRDefault="001245E0" w:rsidP="00A943D8">
      <w:pPr>
        <w:pStyle w:val="Prrafodelista"/>
        <w:tabs>
          <w:tab w:val="left" w:pos="426"/>
        </w:tabs>
        <w:ind w:left="0"/>
        <w:rPr>
          <w:rFonts w:cs="Arial"/>
        </w:rPr>
      </w:pPr>
      <w:bookmarkStart w:id="12" w:name="_Toc369788764"/>
      <w:bookmarkStart w:id="13" w:name="_Toc371602552"/>
      <w:bookmarkStart w:id="14" w:name="_Toc450724768"/>
      <w:bookmarkStart w:id="15" w:name="_Toc531757575"/>
    </w:p>
    <w:p w14:paraId="42B02734" w14:textId="3FD4B2B9" w:rsidR="00AD54D1" w:rsidRDefault="001245E0" w:rsidP="00A82BD9">
      <w:pPr>
        <w:pStyle w:val="Prrafodelista"/>
        <w:tabs>
          <w:tab w:val="left" w:pos="426"/>
        </w:tabs>
        <w:ind w:left="0"/>
        <w:rPr>
          <w:rFonts w:cs="Arial"/>
        </w:rPr>
      </w:pPr>
      <w:r w:rsidRPr="00165D8F">
        <w:rPr>
          <w:rFonts w:cs="Arial"/>
        </w:rPr>
        <w:t xml:space="preserve">Aportar certificado de pago de aportes parafiscales, </w:t>
      </w:r>
      <w:r w:rsidRPr="00165D8F">
        <w:rPr>
          <w:rFonts w:cs="Arial"/>
          <w:u w:val="single"/>
        </w:rPr>
        <w:t xml:space="preserve">donde conste </w:t>
      </w:r>
      <w:r w:rsidR="003B412E" w:rsidRPr="00165D8F">
        <w:rPr>
          <w:rFonts w:cs="Arial"/>
          <w:u w:val="single"/>
        </w:rPr>
        <w:t>que,</w:t>
      </w:r>
      <w:r w:rsidRPr="00165D8F">
        <w:rPr>
          <w:rFonts w:cs="Arial"/>
          <w:u w:val="single"/>
        </w:rPr>
        <w:t xml:space="preserve"> durante los últimos 6 meses contados a partir de la fecha de apertura de la presente invitación, la empresa ha realizado el pago de los aportes al sistema de seguridad social y parafiscales exigidos por la ley y se encuentra al día y a paz y salvo por todo concepto relacionado con dichos aportes</w:t>
      </w:r>
      <w:r w:rsidR="00AD54D1">
        <w:rPr>
          <w:rFonts w:cs="Arial"/>
        </w:rPr>
        <w:t>, s</w:t>
      </w:r>
      <w:r w:rsidRPr="00165D8F">
        <w:rPr>
          <w:rFonts w:cs="Arial"/>
        </w:rPr>
        <w:t>uscrito por el representante legal del proponente o su revisor fiscal si están obligados a tenerlo</w:t>
      </w:r>
      <w:r w:rsidR="00AD54D1">
        <w:rPr>
          <w:rFonts w:cs="Arial"/>
        </w:rPr>
        <w:t>.</w:t>
      </w:r>
    </w:p>
    <w:p w14:paraId="49734EB9" w14:textId="77777777" w:rsidR="00AD54D1" w:rsidRDefault="00AD54D1">
      <w:pPr>
        <w:pStyle w:val="Prrafodelista"/>
        <w:tabs>
          <w:tab w:val="left" w:pos="426"/>
        </w:tabs>
        <w:ind w:left="0"/>
        <w:rPr>
          <w:rFonts w:cs="Arial"/>
        </w:rPr>
      </w:pPr>
    </w:p>
    <w:p w14:paraId="0DF559E5" w14:textId="1889D53E" w:rsidR="00AD54D1" w:rsidRDefault="00AD54D1">
      <w:pPr>
        <w:pStyle w:val="Prrafodelista"/>
        <w:tabs>
          <w:tab w:val="left" w:pos="426"/>
        </w:tabs>
        <w:ind w:left="0"/>
        <w:rPr>
          <w:rFonts w:cs="Arial"/>
        </w:rPr>
      </w:pPr>
      <w:r>
        <w:rPr>
          <w:rFonts w:cs="Arial"/>
        </w:rPr>
        <w:t>Del revisor fiscal se deberán adjun</w:t>
      </w:r>
      <w:r w:rsidR="00590507">
        <w:rPr>
          <w:rFonts w:cs="Arial"/>
        </w:rPr>
        <w:t xml:space="preserve">tar los siguientes documentos: </w:t>
      </w:r>
    </w:p>
    <w:p w14:paraId="7AC66D9B" w14:textId="77777777" w:rsidR="00C74617" w:rsidRDefault="00C74617">
      <w:pPr>
        <w:pStyle w:val="Prrafodelista"/>
        <w:tabs>
          <w:tab w:val="left" w:pos="426"/>
        </w:tabs>
        <w:ind w:left="0"/>
        <w:rPr>
          <w:rFonts w:cs="Arial"/>
        </w:rPr>
      </w:pPr>
    </w:p>
    <w:p w14:paraId="58E20516" w14:textId="03FF4381" w:rsidR="00AD54D1" w:rsidRDefault="00AD54D1" w:rsidP="00F26E9C">
      <w:pPr>
        <w:pStyle w:val="Prrafodelista"/>
        <w:numPr>
          <w:ilvl w:val="0"/>
          <w:numId w:val="23"/>
        </w:numPr>
        <w:tabs>
          <w:tab w:val="left" w:pos="426"/>
        </w:tabs>
        <w:rPr>
          <w:rFonts w:cs="Arial"/>
        </w:rPr>
      </w:pPr>
      <w:r>
        <w:rPr>
          <w:rFonts w:cs="Arial"/>
        </w:rPr>
        <w:t>F</w:t>
      </w:r>
      <w:r w:rsidR="001245E0" w:rsidRPr="00165D8F">
        <w:rPr>
          <w:rFonts w:cs="Arial"/>
        </w:rPr>
        <w:t>otocopia de la cédula de ciudadanía</w:t>
      </w:r>
      <w:r>
        <w:rPr>
          <w:rFonts w:cs="Arial"/>
        </w:rPr>
        <w:t>;</w:t>
      </w:r>
    </w:p>
    <w:p w14:paraId="2CB0C23E" w14:textId="4D114FCB" w:rsidR="00AD54D1" w:rsidRDefault="00AD54D1" w:rsidP="00F26E9C">
      <w:pPr>
        <w:pStyle w:val="Prrafodelista"/>
        <w:numPr>
          <w:ilvl w:val="0"/>
          <w:numId w:val="23"/>
        </w:numPr>
        <w:tabs>
          <w:tab w:val="left" w:pos="426"/>
        </w:tabs>
        <w:rPr>
          <w:rFonts w:cs="Arial"/>
        </w:rPr>
      </w:pPr>
      <w:r>
        <w:rPr>
          <w:rFonts w:cs="Arial"/>
        </w:rPr>
        <w:t>T</w:t>
      </w:r>
      <w:r w:rsidR="001245E0" w:rsidRPr="00165D8F">
        <w:rPr>
          <w:rFonts w:cs="Arial"/>
        </w:rPr>
        <w:t>arjeta profesional y</w:t>
      </w:r>
      <w:r>
        <w:rPr>
          <w:rFonts w:cs="Arial"/>
        </w:rPr>
        <w:t>;</w:t>
      </w:r>
    </w:p>
    <w:p w14:paraId="5346A9C6" w14:textId="16140581" w:rsidR="00AD54D1" w:rsidRDefault="00AD54D1" w:rsidP="00F26E9C">
      <w:pPr>
        <w:pStyle w:val="Prrafodelista"/>
        <w:numPr>
          <w:ilvl w:val="0"/>
          <w:numId w:val="23"/>
        </w:numPr>
        <w:tabs>
          <w:tab w:val="left" w:pos="426"/>
        </w:tabs>
        <w:rPr>
          <w:rFonts w:cs="Arial"/>
        </w:rPr>
      </w:pPr>
      <w:r>
        <w:rPr>
          <w:rFonts w:cs="Arial"/>
        </w:rPr>
        <w:t>C</w:t>
      </w:r>
      <w:r w:rsidR="001245E0" w:rsidRPr="00165D8F">
        <w:rPr>
          <w:rFonts w:cs="Arial"/>
        </w:rPr>
        <w:t xml:space="preserve">ertificado </w:t>
      </w:r>
      <w:r w:rsidR="001245E0" w:rsidRPr="00165D8F">
        <w:rPr>
          <w:rFonts w:cs="Arial"/>
          <w:b/>
          <w:u w:val="single"/>
        </w:rPr>
        <w:t xml:space="preserve">vigente </w:t>
      </w:r>
      <w:r w:rsidR="001245E0" w:rsidRPr="00165D8F">
        <w:rPr>
          <w:rFonts w:cs="Arial"/>
        </w:rPr>
        <w:t xml:space="preserve">de la Junta Central de Contadores </w:t>
      </w:r>
      <w:r>
        <w:rPr>
          <w:rFonts w:cs="Arial"/>
        </w:rPr>
        <w:t xml:space="preserve">en el cual se demuestro </w:t>
      </w:r>
      <w:r w:rsidR="001245E0" w:rsidRPr="00165D8F">
        <w:rPr>
          <w:rFonts w:cs="Arial"/>
        </w:rPr>
        <w:t xml:space="preserve">que no ha sido sancionado. </w:t>
      </w:r>
    </w:p>
    <w:p w14:paraId="44A7128B" w14:textId="77777777" w:rsidR="00E952A4" w:rsidRDefault="00E952A4" w:rsidP="00E952A4">
      <w:pPr>
        <w:pStyle w:val="Prrafodelista"/>
        <w:tabs>
          <w:tab w:val="left" w:pos="426"/>
        </w:tabs>
        <w:ind w:left="0"/>
        <w:rPr>
          <w:rFonts w:cs="Arial"/>
        </w:rPr>
      </w:pPr>
    </w:p>
    <w:p w14:paraId="673631F8" w14:textId="3F0F2FBC" w:rsidR="001245E0" w:rsidRPr="007C54D3" w:rsidRDefault="001245E0" w:rsidP="00F26E9C">
      <w:pPr>
        <w:tabs>
          <w:tab w:val="left" w:pos="426"/>
        </w:tabs>
        <w:rPr>
          <w:rFonts w:cs="Arial"/>
        </w:rPr>
      </w:pPr>
      <w:r w:rsidRPr="00A943D8">
        <w:rPr>
          <w:rFonts w:cs="Arial"/>
        </w:rPr>
        <w:t xml:space="preserve">Los consorcios y las uniones temporales </w:t>
      </w:r>
      <w:r w:rsidRPr="007C54D3">
        <w:rPr>
          <w:rFonts w:cs="Arial"/>
        </w:rPr>
        <w:t xml:space="preserve">deberán aportar </w:t>
      </w:r>
      <w:r w:rsidR="00AD54D1">
        <w:rPr>
          <w:rFonts w:cs="Arial"/>
        </w:rPr>
        <w:t xml:space="preserve">el documento </w:t>
      </w:r>
      <w:r w:rsidRPr="00A943D8">
        <w:rPr>
          <w:rFonts w:cs="Arial"/>
        </w:rPr>
        <w:t>de cada uno de sus integrantes</w:t>
      </w:r>
    </w:p>
    <w:bookmarkEnd w:id="12"/>
    <w:bookmarkEnd w:id="13"/>
    <w:bookmarkEnd w:id="14"/>
    <w:bookmarkEnd w:id="15"/>
    <w:p w14:paraId="021B19D1" w14:textId="4DFF85E2" w:rsidR="002A699F" w:rsidRPr="00165D8F" w:rsidRDefault="005921E1" w:rsidP="00F26E9C">
      <w:pPr>
        <w:pStyle w:val="Ttulo4"/>
        <w:numPr>
          <w:ilvl w:val="0"/>
          <w:numId w:val="0"/>
        </w:numPr>
        <w:spacing w:before="0" w:after="0"/>
        <w:rPr>
          <w:sz w:val="20"/>
          <w:szCs w:val="20"/>
        </w:rPr>
      </w:pPr>
      <w:r>
        <w:rPr>
          <w:sz w:val="20"/>
          <w:szCs w:val="20"/>
        </w:rPr>
        <w:t>9.1.6.</w:t>
      </w:r>
      <w:r w:rsidRPr="00165D8F">
        <w:rPr>
          <w:sz w:val="20"/>
          <w:szCs w:val="20"/>
        </w:rPr>
        <w:t xml:space="preserve"> CERTIFICADO</w:t>
      </w:r>
      <w:r w:rsidR="002A699F" w:rsidRPr="00165D8F">
        <w:rPr>
          <w:sz w:val="20"/>
          <w:szCs w:val="20"/>
        </w:rPr>
        <w:t xml:space="preserve"> DE REGISTRO DE DEUDORES ALIMENTARIOS MOROSOS REDAM (</w:t>
      </w:r>
      <w:r w:rsidR="00E72407" w:rsidRPr="00165D8F">
        <w:rPr>
          <w:sz w:val="20"/>
          <w:szCs w:val="20"/>
        </w:rPr>
        <w:t>SUBSANABLE</w:t>
      </w:r>
      <w:r w:rsidR="002A699F" w:rsidRPr="00165D8F">
        <w:rPr>
          <w:sz w:val="20"/>
          <w:szCs w:val="20"/>
        </w:rPr>
        <w:t>)</w:t>
      </w:r>
    </w:p>
    <w:p w14:paraId="64BA17B4" w14:textId="77777777" w:rsidR="002A699F" w:rsidRPr="00165D8F" w:rsidRDefault="002A699F" w:rsidP="00A943D8">
      <w:pPr>
        <w:widowControl w:val="0"/>
        <w:autoSpaceDE w:val="0"/>
        <w:autoSpaceDN w:val="0"/>
        <w:adjustRightInd w:val="0"/>
        <w:spacing w:after="0"/>
        <w:rPr>
          <w:rFonts w:cs="Arial"/>
          <w:b/>
          <w:szCs w:val="20"/>
        </w:rPr>
      </w:pPr>
    </w:p>
    <w:p w14:paraId="522C37BF" w14:textId="78680BDF" w:rsidR="002A699F" w:rsidRPr="00165D8F" w:rsidRDefault="002A699F" w:rsidP="00A943D8">
      <w:pPr>
        <w:widowControl w:val="0"/>
        <w:autoSpaceDE w:val="0"/>
        <w:autoSpaceDN w:val="0"/>
        <w:adjustRightInd w:val="0"/>
        <w:spacing w:after="0"/>
        <w:rPr>
          <w:rFonts w:cs="Arial"/>
          <w:bCs/>
          <w:szCs w:val="20"/>
        </w:rPr>
      </w:pPr>
      <w:r w:rsidRPr="00165D8F">
        <w:rPr>
          <w:rFonts w:cs="Arial"/>
          <w:bCs/>
          <w:szCs w:val="20"/>
        </w:rPr>
        <w:t>La persona natural y/o el representante legal de la persona jurídica proponente, deberá adjuntar junto con su propuesta el CERTIFICADO REDAM en los términos de la Ley 2097 de 2021 y el Decreto Reglamentario 1310 de 2022.</w:t>
      </w:r>
    </w:p>
    <w:p w14:paraId="056385B0" w14:textId="77777777" w:rsidR="002A699F" w:rsidRPr="00A943D8" w:rsidRDefault="002A699F" w:rsidP="00A943D8">
      <w:pPr>
        <w:widowControl w:val="0"/>
        <w:autoSpaceDE w:val="0"/>
        <w:autoSpaceDN w:val="0"/>
        <w:adjustRightInd w:val="0"/>
        <w:spacing w:after="0"/>
        <w:rPr>
          <w:rFonts w:cs="Arial"/>
          <w:bCs/>
          <w:szCs w:val="20"/>
        </w:rPr>
      </w:pPr>
    </w:p>
    <w:p w14:paraId="5C69A505" w14:textId="312E47C7" w:rsidR="00786837" w:rsidRDefault="002A699F" w:rsidP="00147246">
      <w:pPr>
        <w:widowControl w:val="0"/>
        <w:autoSpaceDE w:val="0"/>
        <w:autoSpaceDN w:val="0"/>
        <w:adjustRightInd w:val="0"/>
        <w:spacing w:after="0"/>
        <w:rPr>
          <w:rFonts w:cs="Arial"/>
          <w:bCs/>
          <w:szCs w:val="20"/>
        </w:rPr>
      </w:pPr>
      <w:r w:rsidRPr="00F26E9C">
        <w:rPr>
          <w:rFonts w:cs="Arial"/>
          <w:bCs/>
          <w:szCs w:val="20"/>
        </w:rPr>
        <w:t xml:space="preserve">NOTA: GENSA </w:t>
      </w:r>
      <w:r w:rsidR="005921E1" w:rsidRPr="00F26E9C">
        <w:rPr>
          <w:rFonts w:cs="Arial"/>
          <w:bCs/>
          <w:szCs w:val="20"/>
        </w:rPr>
        <w:t xml:space="preserve">S.A. E.S.P. </w:t>
      </w:r>
      <w:r w:rsidRPr="00F26E9C">
        <w:rPr>
          <w:rFonts w:cs="Arial"/>
          <w:bCs/>
          <w:szCs w:val="20"/>
        </w:rPr>
        <w:t>consultará las bases de datos de responsables fiscales, antecedentes disciplinarios, penales y de medidas correctivas, entre otros</w:t>
      </w:r>
      <w:r w:rsidR="005921E1">
        <w:rPr>
          <w:rFonts w:cs="Arial"/>
          <w:bCs/>
          <w:szCs w:val="20"/>
        </w:rPr>
        <w:t>,</w:t>
      </w:r>
      <w:r w:rsidRPr="00F26E9C">
        <w:rPr>
          <w:rFonts w:cs="Arial"/>
          <w:bCs/>
          <w:szCs w:val="20"/>
        </w:rPr>
        <w:t xml:space="preserve"> con el objeto de verificar que el oferente </w:t>
      </w:r>
      <w:r w:rsidRPr="00F26E9C">
        <w:rPr>
          <w:rFonts w:cs="Arial"/>
          <w:bCs/>
          <w:szCs w:val="20"/>
        </w:rPr>
        <w:lastRenderedPageBreak/>
        <w:t>no se encuentra inhabilitado para contratar</w:t>
      </w:r>
      <w:r w:rsidR="005921E1">
        <w:rPr>
          <w:rFonts w:cs="Arial"/>
          <w:bCs/>
          <w:szCs w:val="20"/>
        </w:rPr>
        <w:t>;</w:t>
      </w:r>
      <w:r w:rsidRPr="00F26E9C">
        <w:rPr>
          <w:rFonts w:cs="Arial"/>
          <w:bCs/>
          <w:szCs w:val="20"/>
        </w:rPr>
        <w:t xml:space="preserve"> así mismo, </w:t>
      </w:r>
      <w:r w:rsidR="0056612C">
        <w:rPr>
          <w:rFonts w:cs="Arial"/>
          <w:bCs/>
          <w:szCs w:val="20"/>
        </w:rPr>
        <w:t>con</w:t>
      </w:r>
      <w:r w:rsidRPr="00F26E9C">
        <w:rPr>
          <w:rFonts w:cs="Arial"/>
          <w:bCs/>
          <w:szCs w:val="20"/>
        </w:rPr>
        <w:t xml:space="preserve"> la verificación de documentos dará cumplimiento a las normas en materia de </w:t>
      </w:r>
      <w:r w:rsidR="004C1F66" w:rsidRPr="00F26E9C">
        <w:rPr>
          <w:rFonts w:cs="Arial"/>
          <w:bCs/>
          <w:szCs w:val="20"/>
        </w:rPr>
        <w:t>antitrámites</w:t>
      </w:r>
      <w:r w:rsidRPr="00F26E9C">
        <w:rPr>
          <w:rFonts w:cs="Arial"/>
          <w:bCs/>
          <w:szCs w:val="20"/>
        </w:rPr>
        <w:t>.</w:t>
      </w:r>
    </w:p>
    <w:p w14:paraId="5784630D" w14:textId="0CD8C7B0" w:rsidR="00D77F9E" w:rsidRDefault="00D77F9E" w:rsidP="00147246">
      <w:pPr>
        <w:widowControl w:val="0"/>
        <w:autoSpaceDE w:val="0"/>
        <w:autoSpaceDN w:val="0"/>
        <w:adjustRightInd w:val="0"/>
        <w:spacing w:after="0"/>
        <w:rPr>
          <w:rFonts w:cs="Arial"/>
          <w:bCs/>
          <w:szCs w:val="20"/>
        </w:rPr>
      </w:pPr>
    </w:p>
    <w:p w14:paraId="08955170" w14:textId="6629584E" w:rsidR="00D77F9E" w:rsidRPr="009C3693" w:rsidRDefault="009C3693" w:rsidP="00D77F9E">
      <w:pPr>
        <w:widowControl w:val="0"/>
        <w:autoSpaceDE w:val="0"/>
        <w:autoSpaceDN w:val="0"/>
        <w:adjustRightInd w:val="0"/>
        <w:spacing w:after="0"/>
        <w:rPr>
          <w:rFonts w:cs="Arial"/>
          <w:b/>
          <w:bCs/>
          <w:szCs w:val="20"/>
        </w:rPr>
      </w:pPr>
      <w:r>
        <w:rPr>
          <w:rFonts w:cs="Arial"/>
          <w:b/>
          <w:bCs/>
          <w:szCs w:val="20"/>
        </w:rPr>
        <w:t>9</w:t>
      </w:r>
      <w:r w:rsidR="00D77F9E" w:rsidRPr="009C3693">
        <w:rPr>
          <w:rFonts w:cs="Arial"/>
          <w:b/>
          <w:bCs/>
          <w:szCs w:val="20"/>
        </w:rPr>
        <w:t>.</w:t>
      </w:r>
      <w:r>
        <w:rPr>
          <w:rFonts w:cs="Arial"/>
          <w:b/>
          <w:bCs/>
          <w:szCs w:val="20"/>
        </w:rPr>
        <w:t>1</w:t>
      </w:r>
      <w:r w:rsidR="00D77F9E" w:rsidRPr="009C3693">
        <w:rPr>
          <w:rFonts w:cs="Arial"/>
          <w:b/>
          <w:bCs/>
          <w:szCs w:val="20"/>
        </w:rPr>
        <w:t>.7. DOCUMENTO DE CONFORMACIÓN DE FIGURA ASOCIATIVA</w:t>
      </w:r>
      <w:r w:rsidRPr="009C3693">
        <w:rPr>
          <w:rFonts w:cs="Arial"/>
          <w:b/>
          <w:bCs/>
          <w:szCs w:val="20"/>
        </w:rPr>
        <w:t xml:space="preserve"> </w:t>
      </w:r>
      <w:r w:rsidR="00D77F9E" w:rsidRPr="009C3693">
        <w:rPr>
          <w:rFonts w:cs="Arial"/>
          <w:b/>
          <w:bCs/>
          <w:szCs w:val="20"/>
        </w:rPr>
        <w:t>(SUBSANABLE)</w:t>
      </w:r>
    </w:p>
    <w:p w14:paraId="6361E74A" w14:textId="77777777" w:rsidR="00D77F9E" w:rsidRPr="00D77F9E" w:rsidRDefault="00D77F9E" w:rsidP="00D77F9E">
      <w:pPr>
        <w:widowControl w:val="0"/>
        <w:autoSpaceDE w:val="0"/>
        <w:autoSpaceDN w:val="0"/>
        <w:adjustRightInd w:val="0"/>
        <w:spacing w:after="0"/>
        <w:rPr>
          <w:rFonts w:cs="Arial"/>
          <w:bCs/>
          <w:szCs w:val="20"/>
        </w:rPr>
      </w:pPr>
    </w:p>
    <w:p w14:paraId="7DD74610" w14:textId="5FBECDD4" w:rsidR="00D77F9E" w:rsidRPr="00D77F9E" w:rsidRDefault="00D77F9E" w:rsidP="00D77F9E">
      <w:pPr>
        <w:widowControl w:val="0"/>
        <w:autoSpaceDE w:val="0"/>
        <w:autoSpaceDN w:val="0"/>
        <w:adjustRightInd w:val="0"/>
        <w:spacing w:after="0"/>
        <w:rPr>
          <w:rFonts w:cs="Arial"/>
          <w:bCs/>
          <w:szCs w:val="20"/>
        </w:rPr>
      </w:pPr>
      <w:r w:rsidRPr="00D77F9E">
        <w:rPr>
          <w:rFonts w:cs="Arial"/>
          <w:bCs/>
          <w:szCs w:val="20"/>
        </w:rPr>
        <w:t>Cuando la</w:t>
      </w:r>
      <w:r>
        <w:rPr>
          <w:rFonts w:cs="Arial"/>
          <w:bCs/>
          <w:szCs w:val="20"/>
        </w:rPr>
        <w:t xml:space="preserve"> </w:t>
      </w:r>
      <w:r w:rsidRPr="00D77F9E">
        <w:rPr>
          <w:rFonts w:cs="Arial"/>
          <w:bCs/>
          <w:szCs w:val="20"/>
        </w:rPr>
        <w:t>oferta sea presentada en consorcio o unión temporal, éste debe anexar el</w:t>
      </w:r>
      <w:r>
        <w:rPr>
          <w:rFonts w:cs="Arial"/>
          <w:bCs/>
          <w:szCs w:val="20"/>
        </w:rPr>
        <w:t xml:space="preserve"> </w:t>
      </w:r>
      <w:r w:rsidRPr="00D77F9E">
        <w:rPr>
          <w:rFonts w:cs="Arial"/>
          <w:bCs/>
          <w:szCs w:val="20"/>
        </w:rPr>
        <w:t>documento de</w:t>
      </w:r>
      <w:r>
        <w:rPr>
          <w:rFonts w:cs="Arial"/>
          <w:bCs/>
          <w:szCs w:val="20"/>
        </w:rPr>
        <w:t xml:space="preserve"> </w:t>
      </w:r>
      <w:r w:rsidRPr="00D77F9E">
        <w:rPr>
          <w:rFonts w:cs="Arial"/>
          <w:bCs/>
          <w:szCs w:val="20"/>
        </w:rPr>
        <w:t>constitución del mismo, el cual debe cumplir con los siguientes</w:t>
      </w:r>
      <w:r>
        <w:rPr>
          <w:rFonts w:cs="Arial"/>
          <w:bCs/>
          <w:szCs w:val="20"/>
        </w:rPr>
        <w:t xml:space="preserve"> </w:t>
      </w:r>
      <w:r w:rsidRPr="00D77F9E">
        <w:rPr>
          <w:rFonts w:cs="Arial"/>
          <w:bCs/>
          <w:szCs w:val="20"/>
        </w:rPr>
        <w:t>requisitos:</w:t>
      </w:r>
    </w:p>
    <w:p w14:paraId="46A7C3FB" w14:textId="77777777" w:rsidR="00D77F9E" w:rsidRPr="00D77F9E" w:rsidRDefault="00D77F9E" w:rsidP="00D77F9E">
      <w:pPr>
        <w:widowControl w:val="0"/>
        <w:autoSpaceDE w:val="0"/>
        <w:autoSpaceDN w:val="0"/>
        <w:adjustRightInd w:val="0"/>
        <w:spacing w:after="0"/>
        <w:rPr>
          <w:rFonts w:cs="Arial"/>
          <w:bCs/>
          <w:szCs w:val="20"/>
        </w:rPr>
      </w:pPr>
    </w:p>
    <w:p w14:paraId="607B1D6F" w14:textId="77777777" w:rsidR="009A029D" w:rsidRDefault="00D77F9E" w:rsidP="00D77F9E">
      <w:pPr>
        <w:pStyle w:val="Prrafodelista"/>
        <w:widowControl w:val="0"/>
        <w:numPr>
          <w:ilvl w:val="0"/>
          <w:numId w:val="28"/>
        </w:numPr>
        <w:autoSpaceDE w:val="0"/>
        <w:autoSpaceDN w:val="0"/>
        <w:adjustRightInd w:val="0"/>
        <w:rPr>
          <w:rFonts w:cs="Arial"/>
          <w:bCs/>
        </w:rPr>
      </w:pPr>
      <w:r w:rsidRPr="009A029D">
        <w:rPr>
          <w:rFonts w:cs="Arial"/>
          <w:bCs/>
        </w:rPr>
        <w:t>Expresar si la participación es a título de consorcio;</w:t>
      </w:r>
    </w:p>
    <w:p w14:paraId="0958D600" w14:textId="77777777" w:rsidR="009A029D" w:rsidRDefault="00D77F9E" w:rsidP="00D77F9E">
      <w:pPr>
        <w:pStyle w:val="Prrafodelista"/>
        <w:widowControl w:val="0"/>
        <w:numPr>
          <w:ilvl w:val="0"/>
          <w:numId w:val="28"/>
        </w:numPr>
        <w:autoSpaceDE w:val="0"/>
        <w:autoSpaceDN w:val="0"/>
        <w:adjustRightInd w:val="0"/>
        <w:rPr>
          <w:rFonts w:cs="Arial"/>
          <w:bCs/>
        </w:rPr>
      </w:pPr>
      <w:r w:rsidRPr="009A029D">
        <w:rPr>
          <w:rFonts w:cs="Arial"/>
          <w:bCs/>
        </w:rPr>
        <w:t>Expresar que la duración del consorcio será por el tiempo comprendido entre la presentación de la oferta y la liquidación del contrato y cinco (5) años más, en caso de resultar favorecidos con la aceptación de la oferta;</w:t>
      </w:r>
    </w:p>
    <w:p w14:paraId="29620655" w14:textId="77777777" w:rsidR="009A029D" w:rsidRDefault="00D77F9E" w:rsidP="00D77F9E">
      <w:pPr>
        <w:pStyle w:val="Prrafodelista"/>
        <w:widowControl w:val="0"/>
        <w:numPr>
          <w:ilvl w:val="0"/>
          <w:numId w:val="28"/>
        </w:numPr>
        <w:autoSpaceDE w:val="0"/>
        <w:autoSpaceDN w:val="0"/>
        <w:adjustRightInd w:val="0"/>
        <w:rPr>
          <w:rFonts w:cs="Arial"/>
          <w:bCs/>
        </w:rPr>
      </w:pPr>
      <w:r w:rsidRPr="009A029D">
        <w:rPr>
          <w:rFonts w:cs="Arial"/>
          <w:bCs/>
        </w:rPr>
        <w:t>Hacer la designación de la persona que tendrá la representación del consorcio y sus facultades;</w:t>
      </w:r>
    </w:p>
    <w:p w14:paraId="737155DE" w14:textId="69C30B71" w:rsidR="00D77F9E" w:rsidRPr="009A029D" w:rsidRDefault="00D77F9E" w:rsidP="00D77F9E">
      <w:pPr>
        <w:pStyle w:val="Prrafodelista"/>
        <w:widowControl w:val="0"/>
        <w:numPr>
          <w:ilvl w:val="0"/>
          <w:numId w:val="28"/>
        </w:numPr>
        <w:autoSpaceDE w:val="0"/>
        <w:autoSpaceDN w:val="0"/>
        <w:adjustRightInd w:val="0"/>
        <w:rPr>
          <w:rFonts w:cs="Arial"/>
          <w:bCs/>
        </w:rPr>
      </w:pPr>
      <w:r w:rsidRPr="009A029D">
        <w:rPr>
          <w:rFonts w:cs="Arial"/>
          <w:bCs/>
        </w:rPr>
        <w:t>Las personas naturales o jurídicas nacionales que integren el consorcio no podrán ser superiores dos (2) y al menos una haber sido previamente invitadas a participar mediante comunicación escrita firmada por GENSA S.A. E.S.P.</w:t>
      </w:r>
    </w:p>
    <w:p w14:paraId="1FCB624B" w14:textId="2E8A7963" w:rsidR="0056612C" w:rsidRDefault="0056612C" w:rsidP="00A82BD9">
      <w:pPr>
        <w:widowControl w:val="0"/>
        <w:autoSpaceDE w:val="0"/>
        <w:autoSpaceDN w:val="0"/>
        <w:adjustRightInd w:val="0"/>
        <w:spacing w:after="0"/>
        <w:rPr>
          <w:rFonts w:cs="Arial"/>
          <w:bCs/>
          <w:szCs w:val="20"/>
        </w:rPr>
      </w:pPr>
    </w:p>
    <w:p w14:paraId="115FA016" w14:textId="0889FA4D" w:rsidR="0056612C" w:rsidRPr="00F26E9C" w:rsidRDefault="0056612C" w:rsidP="00A82BD9">
      <w:pPr>
        <w:widowControl w:val="0"/>
        <w:autoSpaceDE w:val="0"/>
        <w:autoSpaceDN w:val="0"/>
        <w:adjustRightInd w:val="0"/>
        <w:spacing w:after="0"/>
        <w:rPr>
          <w:rFonts w:cs="Arial"/>
          <w:b/>
          <w:bCs/>
          <w:szCs w:val="20"/>
        </w:rPr>
      </w:pPr>
      <w:r w:rsidRPr="00F26E9C">
        <w:rPr>
          <w:rFonts w:cs="Arial"/>
          <w:b/>
          <w:bCs/>
          <w:szCs w:val="20"/>
        </w:rPr>
        <w:t>9.2. CAPACIDAD FINANCIERA</w:t>
      </w:r>
    </w:p>
    <w:p w14:paraId="55CAB4B2" w14:textId="11FD26D1" w:rsidR="0056612C" w:rsidRDefault="0056612C">
      <w:pPr>
        <w:widowControl w:val="0"/>
        <w:autoSpaceDE w:val="0"/>
        <w:autoSpaceDN w:val="0"/>
        <w:adjustRightInd w:val="0"/>
        <w:spacing w:after="0"/>
        <w:rPr>
          <w:rFonts w:cs="Arial"/>
          <w:bCs/>
          <w:szCs w:val="20"/>
        </w:rPr>
      </w:pPr>
    </w:p>
    <w:p w14:paraId="5BE4FCD5" w14:textId="4165A1C7" w:rsidR="00653525" w:rsidRPr="00165D8F" w:rsidRDefault="00653525" w:rsidP="00653525">
      <w:pPr>
        <w:spacing w:after="0"/>
        <w:rPr>
          <w:rFonts w:cs="Arial"/>
          <w:szCs w:val="20"/>
        </w:rPr>
      </w:pPr>
      <w:r w:rsidRPr="00165D8F">
        <w:rPr>
          <w:rFonts w:cs="Arial"/>
          <w:szCs w:val="20"/>
        </w:rPr>
        <w:t>Se realizará posterior a la evaluación jurídica. Con las ofertas habilitadas jurídicamente, la Dirección Financiera procederá a re</w:t>
      </w:r>
      <w:r w:rsidR="004E0A6A">
        <w:rPr>
          <w:rFonts w:cs="Arial"/>
          <w:szCs w:val="20"/>
        </w:rPr>
        <w:t>visar</w:t>
      </w:r>
      <w:r w:rsidRPr="00165D8F">
        <w:rPr>
          <w:rFonts w:cs="Arial"/>
          <w:szCs w:val="20"/>
        </w:rPr>
        <w:t xml:space="preserve"> los aspectos </w:t>
      </w:r>
      <w:r w:rsidR="004E0A6A">
        <w:rPr>
          <w:rFonts w:cs="Arial"/>
          <w:szCs w:val="20"/>
        </w:rPr>
        <w:t xml:space="preserve">de orden </w:t>
      </w:r>
      <w:r w:rsidRPr="00165D8F">
        <w:rPr>
          <w:rFonts w:cs="Arial"/>
          <w:szCs w:val="20"/>
        </w:rPr>
        <w:t>financiero. Para ello se calcularán (con dos decimales), los siguientes indicadores del año 2024 de la siguiente manera:</w:t>
      </w:r>
    </w:p>
    <w:p w14:paraId="7AC453E9" w14:textId="77777777" w:rsidR="00653525" w:rsidRPr="00165D8F" w:rsidRDefault="00653525" w:rsidP="00653525">
      <w:pPr>
        <w:spacing w:after="0"/>
        <w:rPr>
          <w:rFonts w:cs="Arial"/>
          <w:szCs w:val="20"/>
        </w:rPr>
      </w:pPr>
    </w:p>
    <w:p w14:paraId="58D41E5C" w14:textId="77777777" w:rsidR="00653525" w:rsidRPr="00165D8F" w:rsidRDefault="00653525" w:rsidP="00653525">
      <w:pPr>
        <w:pStyle w:val="Prrafodelista"/>
        <w:numPr>
          <w:ilvl w:val="0"/>
          <w:numId w:val="11"/>
        </w:numPr>
        <w:contextualSpacing/>
        <w:rPr>
          <w:rFonts w:cs="Arial"/>
        </w:rPr>
      </w:pPr>
      <w:r w:rsidRPr="00165D8F">
        <w:rPr>
          <w:rFonts w:cs="Arial"/>
        </w:rPr>
        <w:t>LIQUIDEZ = (Activo Corriente / Pasivo Corriente) mayor o igual a 1.5</w:t>
      </w:r>
    </w:p>
    <w:p w14:paraId="5C9D8E0E" w14:textId="77777777" w:rsidR="00653525" w:rsidRPr="00165D8F" w:rsidRDefault="00653525" w:rsidP="00653525">
      <w:pPr>
        <w:pStyle w:val="Prrafodelista"/>
        <w:numPr>
          <w:ilvl w:val="0"/>
          <w:numId w:val="11"/>
        </w:numPr>
        <w:contextualSpacing/>
        <w:rPr>
          <w:rFonts w:cs="Arial"/>
        </w:rPr>
      </w:pPr>
      <w:r w:rsidRPr="00165D8F">
        <w:rPr>
          <w:rFonts w:cs="Arial"/>
        </w:rPr>
        <w:t>ENDEUDAMIENTO TOTAL = (Pasivo Total / Activo Total) *100 menor o igual al cincuenta por ciento (50%)</w:t>
      </w:r>
    </w:p>
    <w:p w14:paraId="235F98BD" w14:textId="004A54E9" w:rsidR="00653525" w:rsidRPr="00165D8F" w:rsidRDefault="00653525" w:rsidP="00653525">
      <w:pPr>
        <w:pStyle w:val="Prrafodelista"/>
        <w:numPr>
          <w:ilvl w:val="0"/>
          <w:numId w:val="11"/>
        </w:numPr>
        <w:contextualSpacing/>
        <w:rPr>
          <w:rFonts w:cs="Arial"/>
        </w:rPr>
      </w:pPr>
      <w:r w:rsidRPr="00165D8F">
        <w:rPr>
          <w:rFonts w:cs="Arial"/>
        </w:rPr>
        <w:t xml:space="preserve">CAPITAL DE TRABAJO = (Activo Corriente – Pasivo Corriente) mayor o igual al </w:t>
      </w:r>
      <w:r w:rsidR="00D92880">
        <w:rPr>
          <w:rFonts w:cs="Arial"/>
        </w:rPr>
        <w:t>cuarenta</w:t>
      </w:r>
      <w:r w:rsidRPr="00165D8F">
        <w:rPr>
          <w:rFonts w:cs="Arial"/>
        </w:rPr>
        <w:t xml:space="preserve"> por ciento (40%) del valor total de la oferta.</w:t>
      </w:r>
    </w:p>
    <w:p w14:paraId="2573427C" w14:textId="77777777" w:rsidR="00653525" w:rsidRPr="00165D8F" w:rsidRDefault="00653525" w:rsidP="00653525">
      <w:pPr>
        <w:pStyle w:val="Prrafodelista"/>
        <w:numPr>
          <w:ilvl w:val="0"/>
          <w:numId w:val="11"/>
        </w:numPr>
        <w:contextualSpacing/>
        <w:rPr>
          <w:rFonts w:cs="Arial"/>
        </w:rPr>
      </w:pPr>
      <w:r w:rsidRPr="00165D8F">
        <w:rPr>
          <w:rFonts w:cs="Arial"/>
        </w:rPr>
        <w:t>RELACION PATRIMONIAL = (Patrimonio Total / Valor Total de la propuesta) mayor o igual a 1,2</w:t>
      </w:r>
    </w:p>
    <w:p w14:paraId="51CA4EE3" w14:textId="77777777" w:rsidR="00653525" w:rsidRPr="00165D8F" w:rsidRDefault="00653525" w:rsidP="00653525">
      <w:pPr>
        <w:spacing w:after="0"/>
        <w:rPr>
          <w:rFonts w:cs="Arial"/>
        </w:rPr>
      </w:pPr>
    </w:p>
    <w:p w14:paraId="59412B03" w14:textId="77777777" w:rsidR="00653525" w:rsidRPr="00165D8F" w:rsidRDefault="00653525" w:rsidP="00653525">
      <w:pPr>
        <w:spacing w:after="0"/>
        <w:rPr>
          <w:rFonts w:cs="Arial"/>
          <w:szCs w:val="20"/>
          <w:highlight w:val="yellow"/>
        </w:rPr>
      </w:pPr>
      <w:r w:rsidRPr="00165D8F">
        <w:rPr>
          <w:rFonts w:cs="Arial"/>
          <w:szCs w:val="20"/>
        </w:rPr>
        <w:t>En caso de Consorcios los indicadores de capital de trabajo y relación patrimonial se obtienen sumando las partidas de cada uno de los integrantes del año respectivo. Los demás se calcularán por la ponderación del porcentaje de participación de cada integrante.</w:t>
      </w:r>
    </w:p>
    <w:p w14:paraId="341BF60C" w14:textId="77777777" w:rsidR="00653525" w:rsidRPr="00165D8F" w:rsidRDefault="00653525" w:rsidP="00653525">
      <w:pPr>
        <w:spacing w:after="0"/>
        <w:rPr>
          <w:rFonts w:cs="Arial"/>
          <w:szCs w:val="20"/>
          <w:highlight w:val="yellow"/>
        </w:rPr>
      </w:pPr>
    </w:p>
    <w:p w14:paraId="2FBAE9AD" w14:textId="77777777" w:rsidR="00653525" w:rsidRPr="00165D8F" w:rsidRDefault="00653525" w:rsidP="00653525">
      <w:pPr>
        <w:spacing w:after="0"/>
        <w:rPr>
          <w:rFonts w:cs="Arial"/>
          <w:szCs w:val="20"/>
        </w:rPr>
      </w:pPr>
      <w:r w:rsidRPr="00165D8F">
        <w:rPr>
          <w:rFonts w:cs="Arial"/>
          <w:szCs w:val="20"/>
        </w:rPr>
        <w:t>LIQUIDEZ = (Sumatoria Activos Corrientes de los integrantes afectados por el % de conformación / Sumatoria Pasivos Corrientes de los integrantes afectados por el % de conformación) mayor o igual a 1.5 veces</w:t>
      </w:r>
    </w:p>
    <w:p w14:paraId="30A357FB" w14:textId="77777777" w:rsidR="00653525" w:rsidRPr="00165D8F" w:rsidRDefault="00653525" w:rsidP="00653525">
      <w:pPr>
        <w:spacing w:after="0"/>
        <w:rPr>
          <w:rFonts w:cs="Arial"/>
          <w:szCs w:val="20"/>
        </w:rPr>
      </w:pPr>
    </w:p>
    <w:p w14:paraId="057312A0" w14:textId="398CAF21" w:rsidR="00653525" w:rsidRPr="00165D8F" w:rsidRDefault="00653525" w:rsidP="00653525">
      <w:pPr>
        <w:spacing w:after="0"/>
        <w:rPr>
          <w:rFonts w:cs="Arial"/>
          <w:szCs w:val="20"/>
        </w:rPr>
      </w:pPr>
      <w:r w:rsidRPr="00165D8F">
        <w:rPr>
          <w:rFonts w:cs="Arial"/>
          <w:szCs w:val="20"/>
        </w:rPr>
        <w:t xml:space="preserve">ENDEUDAMIENTO TOTAL = </w:t>
      </w:r>
      <w:r w:rsidR="000724FD">
        <w:rPr>
          <w:rFonts w:cs="Arial"/>
          <w:szCs w:val="20"/>
        </w:rPr>
        <w:t>(</w:t>
      </w:r>
      <w:r w:rsidRPr="00165D8F">
        <w:rPr>
          <w:rFonts w:cs="Arial"/>
          <w:szCs w:val="20"/>
        </w:rPr>
        <w:t>(Sumatoria Pasivos Totales de los integrantes afectados por el % de conformación / Sumatoria Activos Totales de los integrantes afectados por el % de conformación) *100) menor o igual al cincuenta por ciento (&lt;=50%).</w:t>
      </w:r>
    </w:p>
    <w:p w14:paraId="2A9E40D2" w14:textId="77777777" w:rsidR="00653525" w:rsidRPr="00165D8F" w:rsidRDefault="00653525" w:rsidP="00653525">
      <w:pPr>
        <w:spacing w:after="0"/>
        <w:rPr>
          <w:rFonts w:cs="Arial"/>
          <w:szCs w:val="20"/>
        </w:rPr>
      </w:pPr>
    </w:p>
    <w:p w14:paraId="142970B7" w14:textId="77777777" w:rsidR="00653525" w:rsidRPr="00165D8F" w:rsidRDefault="00653525" w:rsidP="00653525">
      <w:pPr>
        <w:spacing w:after="0"/>
        <w:rPr>
          <w:rFonts w:cs="Arial"/>
          <w:szCs w:val="20"/>
        </w:rPr>
      </w:pPr>
      <w:r w:rsidRPr="00165D8F">
        <w:rPr>
          <w:rFonts w:cs="Arial"/>
          <w:szCs w:val="20"/>
        </w:rPr>
        <w:t>CAPITAL DE TRABAJO = (Sumatoria Activos Corrientes de los integrantes – Sumatoria Pasivos Corrientes de los integrantes) mayor o igual al cuarenta por ciento (&gt;=40%) del valor total de la oferta.</w:t>
      </w:r>
    </w:p>
    <w:p w14:paraId="14D5C758" w14:textId="77777777" w:rsidR="00653525" w:rsidRPr="00165D8F" w:rsidRDefault="00653525" w:rsidP="00653525">
      <w:pPr>
        <w:spacing w:after="0"/>
        <w:rPr>
          <w:rFonts w:cs="Arial"/>
          <w:szCs w:val="20"/>
        </w:rPr>
      </w:pPr>
    </w:p>
    <w:p w14:paraId="684D2A8C" w14:textId="6BC00EB5" w:rsidR="00653525" w:rsidRDefault="00653525" w:rsidP="00653525">
      <w:pPr>
        <w:spacing w:after="0"/>
        <w:rPr>
          <w:rFonts w:cs="Arial"/>
          <w:szCs w:val="20"/>
        </w:rPr>
      </w:pPr>
      <w:r w:rsidRPr="00165D8F">
        <w:rPr>
          <w:rFonts w:cs="Arial"/>
          <w:szCs w:val="20"/>
        </w:rPr>
        <w:t>RELACIÓN PATRIMONIAL = (Sumatoria Patrimonios Totales de los integrantes / Valor Total de la propuesta) mayor o igual a 1,2 veces</w:t>
      </w:r>
    </w:p>
    <w:p w14:paraId="42011D74" w14:textId="77777777" w:rsidR="00AF436D" w:rsidRPr="00165D8F" w:rsidRDefault="00AF436D" w:rsidP="00653525">
      <w:pPr>
        <w:spacing w:after="0"/>
        <w:rPr>
          <w:rFonts w:cs="Arial"/>
          <w:szCs w:val="20"/>
        </w:rPr>
      </w:pPr>
    </w:p>
    <w:p w14:paraId="736623CF" w14:textId="77777777" w:rsidR="00653525" w:rsidRPr="00165D8F" w:rsidRDefault="00653525" w:rsidP="00653525">
      <w:pPr>
        <w:spacing w:after="0"/>
        <w:rPr>
          <w:rFonts w:cs="Arial"/>
          <w:szCs w:val="20"/>
        </w:rPr>
      </w:pPr>
      <w:r w:rsidRPr="00165D8F">
        <w:rPr>
          <w:rFonts w:cs="Arial"/>
          <w:szCs w:val="20"/>
        </w:rPr>
        <w:t>GENSA S.A. ESP se reserva el derecho de verificar la información suministrada.</w:t>
      </w:r>
    </w:p>
    <w:p w14:paraId="3078AC12" w14:textId="095A33DB" w:rsidR="00653525" w:rsidRDefault="00653525" w:rsidP="00653525">
      <w:pPr>
        <w:spacing w:after="0"/>
        <w:rPr>
          <w:rFonts w:cs="Arial"/>
          <w:szCs w:val="20"/>
        </w:rPr>
      </w:pPr>
      <w:r w:rsidRPr="00165D8F">
        <w:rPr>
          <w:rFonts w:cs="Arial"/>
          <w:szCs w:val="20"/>
        </w:rPr>
        <w:lastRenderedPageBreak/>
        <w:t xml:space="preserve">La evaluación financiera no tiene ponderación alguna y no otorgará puntaje, pero la aprobación de la misma se constituye en un factor habilitador para continuar con la evaluación económica. </w:t>
      </w:r>
    </w:p>
    <w:p w14:paraId="64840D88" w14:textId="77777777" w:rsidR="008C2480" w:rsidRPr="00165D8F" w:rsidRDefault="008C2480" w:rsidP="00653525">
      <w:pPr>
        <w:spacing w:after="0"/>
        <w:rPr>
          <w:rFonts w:cs="Arial"/>
          <w:szCs w:val="20"/>
        </w:rPr>
      </w:pPr>
    </w:p>
    <w:p w14:paraId="206DE95C" w14:textId="47FB7957" w:rsidR="00653525" w:rsidRDefault="00653525" w:rsidP="00653525">
      <w:pPr>
        <w:spacing w:after="0"/>
        <w:rPr>
          <w:rFonts w:cs="Arial"/>
          <w:szCs w:val="20"/>
        </w:rPr>
      </w:pPr>
      <w:r w:rsidRPr="00165D8F">
        <w:rPr>
          <w:rFonts w:cs="Arial"/>
          <w:szCs w:val="20"/>
        </w:rPr>
        <w:t>Nota: los cálculos financieros entre los factores anteriormente citados se ajustarán matemáticamente a una cifra decimal por exceso o por defecto.</w:t>
      </w:r>
    </w:p>
    <w:p w14:paraId="156AD633" w14:textId="6E522E59" w:rsidR="00150981" w:rsidRDefault="00150981" w:rsidP="00653525">
      <w:pPr>
        <w:spacing w:after="0"/>
        <w:rPr>
          <w:rFonts w:cs="Arial"/>
          <w:szCs w:val="20"/>
        </w:rPr>
      </w:pPr>
    </w:p>
    <w:p w14:paraId="33786EA0" w14:textId="332A946D" w:rsidR="005A6806" w:rsidRPr="007A3CF1" w:rsidRDefault="00F71408" w:rsidP="00F26E9C">
      <w:pPr>
        <w:pStyle w:val="Ttulo1"/>
        <w:numPr>
          <w:ilvl w:val="0"/>
          <w:numId w:val="0"/>
        </w:numPr>
        <w:spacing w:before="0" w:after="0"/>
        <w:rPr>
          <w:szCs w:val="20"/>
          <w:u w:val="none"/>
        </w:rPr>
      </w:pPr>
      <w:r w:rsidRPr="007A3CF1">
        <w:rPr>
          <w:szCs w:val="20"/>
          <w:u w:val="none"/>
          <w:lang w:val="es-ES"/>
        </w:rPr>
        <w:t>9.</w:t>
      </w:r>
      <w:r w:rsidR="000B300F" w:rsidRPr="007A3CF1">
        <w:rPr>
          <w:szCs w:val="20"/>
          <w:u w:val="none"/>
          <w:lang w:val="es-ES"/>
        </w:rPr>
        <w:t>3</w:t>
      </w:r>
      <w:r w:rsidRPr="007A3CF1">
        <w:rPr>
          <w:szCs w:val="20"/>
          <w:u w:val="none"/>
          <w:lang w:val="es-ES"/>
        </w:rPr>
        <w:t xml:space="preserve">. CAPACIDAD </w:t>
      </w:r>
      <w:r w:rsidR="00DF1E74" w:rsidRPr="007A3CF1">
        <w:rPr>
          <w:szCs w:val="20"/>
          <w:u w:val="none"/>
        </w:rPr>
        <w:t>TÉCNIC</w:t>
      </w:r>
      <w:r w:rsidRPr="007A3CF1">
        <w:rPr>
          <w:szCs w:val="20"/>
          <w:u w:val="none"/>
        </w:rPr>
        <w:t>A</w:t>
      </w:r>
      <w:r w:rsidR="00DF1E74" w:rsidRPr="007A3CF1">
        <w:rPr>
          <w:szCs w:val="20"/>
          <w:u w:val="none"/>
        </w:rPr>
        <w:t xml:space="preserve"> </w:t>
      </w:r>
    </w:p>
    <w:p w14:paraId="4BAF4626" w14:textId="77777777" w:rsidR="00520298" w:rsidRPr="007A3CF1" w:rsidRDefault="00520298" w:rsidP="00A943D8">
      <w:pPr>
        <w:widowControl w:val="0"/>
        <w:autoSpaceDE w:val="0"/>
        <w:autoSpaceDN w:val="0"/>
        <w:adjustRightInd w:val="0"/>
        <w:spacing w:after="0"/>
        <w:rPr>
          <w:szCs w:val="20"/>
          <w:lang w:val="es-CO" w:eastAsia="ja-JP"/>
        </w:rPr>
      </w:pPr>
    </w:p>
    <w:p w14:paraId="12A0BA62" w14:textId="38FE915A" w:rsidR="00520298" w:rsidRPr="007A3CF1" w:rsidRDefault="00B6526A" w:rsidP="00F26E9C">
      <w:pPr>
        <w:pStyle w:val="Ttulo4"/>
        <w:numPr>
          <w:ilvl w:val="0"/>
          <w:numId w:val="0"/>
        </w:numPr>
        <w:spacing w:before="0" w:after="0"/>
        <w:rPr>
          <w:sz w:val="20"/>
          <w:szCs w:val="20"/>
        </w:rPr>
      </w:pPr>
      <w:r w:rsidRPr="007A3CF1">
        <w:rPr>
          <w:rFonts w:cs="Arial"/>
          <w:sz w:val="20"/>
          <w:szCs w:val="20"/>
          <w:lang w:val="es-CO"/>
        </w:rPr>
        <w:t>9.</w:t>
      </w:r>
      <w:r w:rsidR="000B300F" w:rsidRPr="007A3CF1">
        <w:rPr>
          <w:rFonts w:cs="Arial"/>
          <w:sz w:val="20"/>
          <w:szCs w:val="20"/>
          <w:lang w:val="es-CO"/>
        </w:rPr>
        <w:t>3</w:t>
      </w:r>
      <w:r w:rsidRPr="007A3CF1">
        <w:rPr>
          <w:rFonts w:cs="Arial"/>
          <w:sz w:val="20"/>
          <w:szCs w:val="20"/>
          <w:lang w:val="es-CO"/>
        </w:rPr>
        <w:t>.1.</w:t>
      </w:r>
      <w:r w:rsidR="00C3301B" w:rsidRPr="007A3CF1">
        <w:rPr>
          <w:rFonts w:cs="Arial"/>
          <w:sz w:val="20"/>
          <w:szCs w:val="20"/>
          <w:lang w:val="es-CO"/>
        </w:rPr>
        <w:t xml:space="preserve"> </w:t>
      </w:r>
      <w:r w:rsidR="00520298" w:rsidRPr="007A3CF1">
        <w:rPr>
          <w:sz w:val="20"/>
          <w:szCs w:val="20"/>
        </w:rPr>
        <w:t>AUTORIZACIÓN VIGENTE DEL MINISTERIO DE MINAS Y ENERGIA COMO DISTRIBUIDOR MAYORISTA (SUBSANABLE SIEMPRE Y CUANDO SEA PRESENTADA)</w:t>
      </w:r>
    </w:p>
    <w:p w14:paraId="42976F54" w14:textId="77777777" w:rsidR="00520298" w:rsidRPr="00F71408" w:rsidRDefault="00520298" w:rsidP="00A943D8">
      <w:pPr>
        <w:widowControl w:val="0"/>
        <w:autoSpaceDE w:val="0"/>
        <w:autoSpaceDN w:val="0"/>
        <w:adjustRightInd w:val="0"/>
        <w:spacing w:after="0"/>
        <w:rPr>
          <w:rFonts w:cs="Arial"/>
          <w:szCs w:val="20"/>
          <w:lang w:val="es-CO"/>
        </w:rPr>
      </w:pPr>
    </w:p>
    <w:p w14:paraId="140DB3E1" w14:textId="53490015" w:rsidR="00520298" w:rsidRPr="00A82BD9" w:rsidRDefault="00520298" w:rsidP="00F26E9C">
      <w:pPr>
        <w:tabs>
          <w:tab w:val="left" w:pos="-1080"/>
          <w:tab w:val="left" w:pos="-720"/>
          <w:tab w:val="left" w:pos="720"/>
          <w:tab w:val="left" w:pos="247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Cs w:val="20"/>
          <w:lang w:val="es-CO"/>
        </w:rPr>
      </w:pPr>
      <w:r w:rsidRPr="00F71408">
        <w:rPr>
          <w:rFonts w:cs="Arial"/>
          <w:szCs w:val="20"/>
          <w:lang w:val="es-CO"/>
        </w:rPr>
        <w:t xml:space="preserve">El </w:t>
      </w:r>
      <w:r w:rsidR="00F71408">
        <w:rPr>
          <w:rFonts w:cs="Arial"/>
          <w:szCs w:val="20"/>
          <w:lang w:val="es-CO"/>
        </w:rPr>
        <w:t>o</w:t>
      </w:r>
      <w:r w:rsidRPr="00A943D8">
        <w:rPr>
          <w:rFonts w:cs="Arial"/>
          <w:szCs w:val="20"/>
          <w:lang w:val="es-CO"/>
        </w:rPr>
        <w:t>f</w:t>
      </w:r>
      <w:r w:rsidRPr="00147246">
        <w:rPr>
          <w:rFonts w:cs="Arial"/>
          <w:szCs w:val="20"/>
          <w:lang w:val="es-CO"/>
        </w:rPr>
        <w:t xml:space="preserve">erente deberá aportar el permiso </w:t>
      </w:r>
      <w:r w:rsidR="00F71408">
        <w:rPr>
          <w:rFonts w:cs="Arial"/>
          <w:szCs w:val="20"/>
          <w:lang w:val="es-CO"/>
        </w:rPr>
        <w:t xml:space="preserve">otorgado por el </w:t>
      </w:r>
      <w:r w:rsidRPr="00A943D8">
        <w:rPr>
          <w:rFonts w:cs="Arial"/>
          <w:szCs w:val="20"/>
          <w:lang w:val="es-CO"/>
        </w:rPr>
        <w:t>Ministerio de Minas y Energía para distribuir combustibles líquidos, según lo establecido en los Decretos 4299 de 2005 y 1333 de 2007 y</w:t>
      </w:r>
      <w:r w:rsidR="00F71408">
        <w:rPr>
          <w:rFonts w:cs="Arial"/>
          <w:szCs w:val="20"/>
          <w:lang w:val="es-CO"/>
        </w:rPr>
        <w:t xml:space="preserve"> las demás normas</w:t>
      </w:r>
      <w:r w:rsidRPr="00A943D8">
        <w:rPr>
          <w:rFonts w:cs="Arial"/>
          <w:szCs w:val="20"/>
          <w:lang w:val="es-CO"/>
        </w:rPr>
        <w:t xml:space="preserve"> que lo adicionen, modifiquen, complementen o sustituya</w:t>
      </w:r>
      <w:r w:rsidRPr="00A82BD9">
        <w:rPr>
          <w:rFonts w:cs="Arial"/>
          <w:szCs w:val="20"/>
          <w:lang w:val="es-CO"/>
        </w:rPr>
        <w:t>n.</w:t>
      </w:r>
    </w:p>
    <w:p w14:paraId="0CD7C4E3" w14:textId="77777777" w:rsidR="00F71408" w:rsidRPr="00165D8F" w:rsidRDefault="00F71408" w:rsidP="00F26E9C">
      <w:pPr>
        <w:tabs>
          <w:tab w:val="left" w:pos="-1080"/>
          <w:tab w:val="left" w:pos="-720"/>
          <w:tab w:val="left" w:pos="720"/>
          <w:tab w:val="left" w:pos="247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Cs w:val="20"/>
          <w:lang w:val="es-CO"/>
        </w:rPr>
      </w:pPr>
    </w:p>
    <w:p w14:paraId="4B2EF1F3" w14:textId="3294FDBF" w:rsidR="00520298" w:rsidRPr="00165D8F" w:rsidRDefault="000B300F" w:rsidP="00F26E9C">
      <w:pPr>
        <w:pStyle w:val="Ttulo4"/>
        <w:numPr>
          <w:ilvl w:val="0"/>
          <w:numId w:val="0"/>
        </w:numPr>
        <w:spacing w:before="0" w:after="0"/>
        <w:rPr>
          <w:rFonts w:cs="Arial"/>
          <w:sz w:val="20"/>
          <w:szCs w:val="20"/>
          <w:lang w:val="es-CO"/>
        </w:rPr>
      </w:pPr>
      <w:r>
        <w:rPr>
          <w:rFonts w:cs="Arial"/>
          <w:sz w:val="20"/>
          <w:szCs w:val="20"/>
          <w:lang w:val="es-CO"/>
        </w:rPr>
        <w:t>9.3</w:t>
      </w:r>
      <w:r w:rsidR="00F71408">
        <w:rPr>
          <w:rFonts w:cs="Arial"/>
          <w:sz w:val="20"/>
          <w:szCs w:val="20"/>
          <w:lang w:val="es-CO"/>
        </w:rPr>
        <w:t>.2.</w:t>
      </w:r>
      <w:r w:rsidR="00F71408" w:rsidRPr="00165D8F">
        <w:rPr>
          <w:rFonts w:cs="Arial"/>
          <w:sz w:val="20"/>
          <w:szCs w:val="20"/>
          <w:lang w:val="es-CO"/>
        </w:rPr>
        <w:t xml:space="preserve"> PERMISOS</w:t>
      </w:r>
      <w:r w:rsidR="00520298" w:rsidRPr="00165D8F">
        <w:rPr>
          <w:rFonts w:cs="Arial"/>
          <w:sz w:val="20"/>
          <w:szCs w:val="20"/>
          <w:lang w:val="es-CO"/>
        </w:rPr>
        <w:t xml:space="preserve"> PARA EL TRANSPORTE DE COMBUSTIBLE (SUBSANABLE SIEMPRE Y CUANDO SEA PRESENTADA)</w:t>
      </w:r>
    </w:p>
    <w:p w14:paraId="6304D190" w14:textId="77777777" w:rsidR="00520298" w:rsidRPr="00165D8F" w:rsidRDefault="00520298" w:rsidP="00A943D8">
      <w:pPr>
        <w:widowControl w:val="0"/>
        <w:autoSpaceDE w:val="0"/>
        <w:autoSpaceDN w:val="0"/>
        <w:adjustRightInd w:val="0"/>
        <w:spacing w:after="0"/>
        <w:rPr>
          <w:rFonts w:cs="Arial"/>
          <w:szCs w:val="20"/>
          <w:lang w:val="es-CO"/>
        </w:rPr>
      </w:pPr>
    </w:p>
    <w:p w14:paraId="4AE87CCB" w14:textId="23E68C1E" w:rsidR="00520298" w:rsidRPr="00BA1216" w:rsidRDefault="00520298" w:rsidP="00F26E9C">
      <w:pPr>
        <w:tabs>
          <w:tab w:val="left" w:pos="-1080"/>
          <w:tab w:val="left" w:pos="-720"/>
          <w:tab w:val="left" w:pos="720"/>
          <w:tab w:val="left" w:pos="247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Cs w:val="20"/>
          <w:lang w:val="es-CO"/>
        </w:rPr>
      </w:pPr>
      <w:r w:rsidRPr="00165D8F">
        <w:rPr>
          <w:rFonts w:cs="Arial"/>
          <w:szCs w:val="20"/>
          <w:lang w:val="es-CO"/>
        </w:rPr>
        <w:t>El oferente que garanticen la seguridad de la operación y la entrega oportuna del combustible, deberán presentar conjuntamente con la oferta todos los documentos que acrediten que cuenta con todos los permisos necesarios, vigentes y otorgados por las autoridades competentes para utilizar los medios y rutas de transporte en los que se basará, para entregar el combustible directamente en el sitio indicado por GENSA</w:t>
      </w:r>
      <w:r w:rsidR="00E120B8">
        <w:rPr>
          <w:rFonts w:cs="Arial"/>
          <w:szCs w:val="20"/>
          <w:lang w:val="es-CO"/>
        </w:rPr>
        <w:t xml:space="preserve"> S.A. E.S.P</w:t>
      </w:r>
      <w:r w:rsidRPr="00165D8F">
        <w:rPr>
          <w:rFonts w:cs="Arial"/>
          <w:szCs w:val="20"/>
          <w:lang w:val="es-CO"/>
        </w:rPr>
        <w:t xml:space="preserve">. </w:t>
      </w:r>
      <w:r w:rsidRPr="00BA1216">
        <w:rPr>
          <w:rFonts w:cs="Arial"/>
          <w:szCs w:val="20"/>
          <w:lang w:val="es-CO"/>
        </w:rPr>
        <w:t xml:space="preserve">Estos permisos corresponden a los descritos por el oferente en </w:t>
      </w:r>
      <w:r w:rsidRPr="00BA1216">
        <w:rPr>
          <w:rFonts w:cs="Arial"/>
          <w:b/>
          <w:szCs w:val="20"/>
          <w:lang w:val="es-CO"/>
        </w:rPr>
        <w:t xml:space="preserve">numeral </w:t>
      </w:r>
      <w:r w:rsidR="00BA1216" w:rsidRPr="00BA1216">
        <w:rPr>
          <w:rFonts w:cs="Arial"/>
          <w:b/>
          <w:szCs w:val="20"/>
          <w:lang w:val="es-CO"/>
        </w:rPr>
        <w:t>9</w:t>
      </w:r>
      <w:r w:rsidR="007A19AD" w:rsidRPr="00BA1216">
        <w:rPr>
          <w:rFonts w:cs="Arial"/>
          <w:b/>
          <w:szCs w:val="20"/>
          <w:lang w:val="es-CO"/>
        </w:rPr>
        <w:t>.</w:t>
      </w:r>
      <w:r w:rsidR="00BA1216" w:rsidRPr="00BA1216">
        <w:rPr>
          <w:rFonts w:cs="Arial"/>
          <w:b/>
          <w:szCs w:val="20"/>
          <w:lang w:val="es-CO"/>
        </w:rPr>
        <w:t>3</w:t>
      </w:r>
      <w:r w:rsidRPr="00BA1216">
        <w:rPr>
          <w:rFonts w:cs="Arial"/>
          <w:b/>
          <w:szCs w:val="20"/>
          <w:lang w:val="es-CO"/>
        </w:rPr>
        <w:t>.</w:t>
      </w:r>
      <w:r w:rsidR="00966E5A">
        <w:rPr>
          <w:rFonts w:cs="Arial"/>
          <w:b/>
          <w:szCs w:val="20"/>
          <w:lang w:val="es-CO"/>
        </w:rPr>
        <w:t>3</w:t>
      </w:r>
      <w:r w:rsidRPr="00BA1216">
        <w:rPr>
          <w:rFonts w:cs="Arial"/>
          <w:b/>
          <w:szCs w:val="20"/>
          <w:lang w:val="es-CO"/>
        </w:rPr>
        <w:t>.</w:t>
      </w:r>
    </w:p>
    <w:p w14:paraId="71BC20B9" w14:textId="77777777" w:rsidR="00FF28B1" w:rsidRDefault="00FF28B1" w:rsidP="00F26E9C">
      <w:pPr>
        <w:pStyle w:val="Ttulo4"/>
        <w:numPr>
          <w:ilvl w:val="0"/>
          <w:numId w:val="0"/>
        </w:numPr>
        <w:spacing w:before="0" w:after="0"/>
        <w:rPr>
          <w:b w:val="0"/>
          <w:bCs w:val="0"/>
          <w:sz w:val="20"/>
          <w:szCs w:val="22"/>
          <w:lang w:val="es-CO"/>
        </w:rPr>
      </w:pPr>
    </w:p>
    <w:p w14:paraId="65ADCE97" w14:textId="5170B3A0" w:rsidR="00520298" w:rsidRPr="00165D8F" w:rsidRDefault="000B300F" w:rsidP="00F26E9C">
      <w:pPr>
        <w:pStyle w:val="Ttulo4"/>
        <w:numPr>
          <w:ilvl w:val="0"/>
          <w:numId w:val="0"/>
        </w:numPr>
        <w:spacing w:before="0" w:after="0"/>
        <w:rPr>
          <w:rFonts w:cs="Arial"/>
          <w:sz w:val="20"/>
          <w:szCs w:val="20"/>
          <w:lang w:val="es-CO"/>
        </w:rPr>
      </w:pPr>
      <w:r>
        <w:rPr>
          <w:bCs w:val="0"/>
          <w:sz w:val="20"/>
          <w:szCs w:val="22"/>
          <w:lang w:val="es-CO"/>
        </w:rPr>
        <w:t>9.3</w:t>
      </w:r>
      <w:r w:rsidR="00FF28B1" w:rsidRPr="00F26E9C">
        <w:rPr>
          <w:bCs w:val="0"/>
          <w:sz w:val="20"/>
          <w:szCs w:val="22"/>
          <w:lang w:val="es-CO"/>
        </w:rPr>
        <w:t>.</w:t>
      </w:r>
      <w:r w:rsidR="00966E5A">
        <w:rPr>
          <w:bCs w:val="0"/>
          <w:sz w:val="20"/>
          <w:szCs w:val="22"/>
          <w:lang w:val="es-CO"/>
        </w:rPr>
        <w:t>3</w:t>
      </w:r>
      <w:r w:rsidR="00FF28B1" w:rsidRPr="00F26E9C">
        <w:rPr>
          <w:bCs w:val="0"/>
          <w:sz w:val="20"/>
          <w:szCs w:val="22"/>
          <w:lang w:val="es-CO"/>
        </w:rPr>
        <w:t>.</w:t>
      </w:r>
      <w:r w:rsidR="00FF28B1">
        <w:rPr>
          <w:rFonts w:cs="Arial"/>
          <w:sz w:val="20"/>
          <w:szCs w:val="20"/>
          <w:lang w:val="es-CO"/>
        </w:rPr>
        <w:t xml:space="preserve"> INFORMACIÓ</w:t>
      </w:r>
      <w:r w:rsidR="00FF28B1" w:rsidRPr="00165D8F">
        <w:rPr>
          <w:rFonts w:cs="Arial"/>
          <w:sz w:val="20"/>
          <w:szCs w:val="20"/>
          <w:lang w:val="es-CO"/>
        </w:rPr>
        <w:t>N</w:t>
      </w:r>
      <w:r w:rsidR="00520298" w:rsidRPr="00165D8F">
        <w:rPr>
          <w:rFonts w:cs="Arial"/>
          <w:sz w:val="20"/>
          <w:szCs w:val="20"/>
          <w:lang w:val="es-CO"/>
        </w:rPr>
        <w:t xml:space="preserve"> ORGANIZATIVA Y LOGISTICA - EN OFERTA TÉCNICA (SUBSANABLE SIEMPRE Y CUANDO SEA PRESENTADA).</w:t>
      </w:r>
    </w:p>
    <w:p w14:paraId="57DB5471" w14:textId="77777777" w:rsidR="00520298" w:rsidRPr="00165D8F" w:rsidRDefault="00520298" w:rsidP="00A943D8">
      <w:pPr>
        <w:widowControl w:val="0"/>
        <w:autoSpaceDE w:val="0"/>
        <w:autoSpaceDN w:val="0"/>
        <w:adjustRightInd w:val="0"/>
        <w:spacing w:after="0"/>
        <w:rPr>
          <w:rFonts w:cs="Arial"/>
          <w:szCs w:val="20"/>
          <w:lang w:val="es-CO"/>
        </w:rPr>
      </w:pPr>
    </w:p>
    <w:p w14:paraId="6E5FD07E" w14:textId="1DAC099F" w:rsidR="00FF28B1" w:rsidRDefault="00520298" w:rsidP="00F26E9C">
      <w:pPr>
        <w:spacing w:after="0"/>
        <w:rPr>
          <w:rFonts w:cs="Arial"/>
          <w:szCs w:val="20"/>
          <w:lang w:val="es-CO"/>
        </w:rPr>
      </w:pPr>
      <w:r w:rsidRPr="00165D8F">
        <w:rPr>
          <w:rFonts w:cs="Arial"/>
          <w:szCs w:val="20"/>
          <w:lang w:val="es-CO"/>
        </w:rPr>
        <w:t xml:space="preserve">El </w:t>
      </w:r>
      <w:r w:rsidR="00FF28B1">
        <w:rPr>
          <w:rFonts w:cs="Arial"/>
          <w:szCs w:val="20"/>
          <w:lang w:val="es-CO"/>
        </w:rPr>
        <w:t>o</w:t>
      </w:r>
      <w:r w:rsidRPr="00165D8F">
        <w:rPr>
          <w:rFonts w:cs="Arial"/>
          <w:szCs w:val="20"/>
          <w:lang w:val="es-CO"/>
        </w:rPr>
        <w:t>ferente deberá presentar con la propuesta una oferta técnica que permita a GENSA</w:t>
      </w:r>
      <w:r w:rsidR="00FF28B1">
        <w:rPr>
          <w:rFonts w:cs="Arial"/>
          <w:szCs w:val="20"/>
          <w:lang w:val="es-CO"/>
        </w:rPr>
        <w:t xml:space="preserve"> S.A. E.S.P.</w:t>
      </w:r>
      <w:r w:rsidRPr="00165D8F">
        <w:rPr>
          <w:rFonts w:cs="Arial"/>
          <w:szCs w:val="20"/>
          <w:lang w:val="es-CO"/>
        </w:rPr>
        <w:t xml:space="preserve"> conocer la infraestructura con que cuenta el </w:t>
      </w:r>
      <w:r w:rsidR="00FF28B1">
        <w:rPr>
          <w:rFonts w:cs="Arial"/>
          <w:szCs w:val="20"/>
          <w:lang w:val="es-CO"/>
        </w:rPr>
        <w:t>d</w:t>
      </w:r>
      <w:r w:rsidRPr="00165D8F">
        <w:rPr>
          <w:rFonts w:cs="Arial"/>
          <w:szCs w:val="20"/>
          <w:lang w:val="es-CO"/>
        </w:rPr>
        <w:t xml:space="preserve">istribuidor </w:t>
      </w:r>
      <w:r w:rsidR="00FF28B1">
        <w:rPr>
          <w:rFonts w:cs="Arial"/>
          <w:szCs w:val="20"/>
          <w:lang w:val="es-CO"/>
        </w:rPr>
        <w:t>m</w:t>
      </w:r>
      <w:r w:rsidRPr="00165D8F">
        <w:rPr>
          <w:rFonts w:cs="Arial"/>
          <w:szCs w:val="20"/>
          <w:lang w:val="es-CO"/>
        </w:rPr>
        <w:t>ayorista o su transportador</w:t>
      </w:r>
      <w:r w:rsidR="00FF28B1">
        <w:rPr>
          <w:rFonts w:cs="Arial"/>
          <w:szCs w:val="20"/>
          <w:lang w:val="es-CO"/>
        </w:rPr>
        <w:t xml:space="preserve">, </w:t>
      </w:r>
      <w:r w:rsidRPr="00165D8F">
        <w:rPr>
          <w:rFonts w:cs="Arial"/>
          <w:szCs w:val="20"/>
          <w:lang w:val="es-CO"/>
        </w:rPr>
        <w:t xml:space="preserve">la cual le permitirá cumplir con los tiempos máximos de suministro de combustible. </w:t>
      </w:r>
    </w:p>
    <w:p w14:paraId="7C486782" w14:textId="77777777" w:rsidR="00FF28B1" w:rsidRDefault="00FF28B1" w:rsidP="00F26E9C">
      <w:pPr>
        <w:spacing w:after="0"/>
        <w:rPr>
          <w:rFonts w:cs="Arial"/>
          <w:szCs w:val="20"/>
          <w:lang w:val="es-CO"/>
        </w:rPr>
      </w:pPr>
    </w:p>
    <w:p w14:paraId="144347DF" w14:textId="6BF9D334" w:rsidR="00520298" w:rsidRDefault="00520298" w:rsidP="00F26E9C">
      <w:pPr>
        <w:spacing w:after="0"/>
        <w:rPr>
          <w:rFonts w:cs="Arial"/>
          <w:szCs w:val="20"/>
          <w:lang w:val="es-CO"/>
        </w:rPr>
      </w:pPr>
      <w:r w:rsidRPr="00165D8F">
        <w:rPr>
          <w:rFonts w:cs="Arial"/>
          <w:szCs w:val="20"/>
          <w:lang w:val="es-CO"/>
        </w:rPr>
        <w:t xml:space="preserve">Las variables básicas a considerar por parte del </w:t>
      </w:r>
      <w:r w:rsidR="00FF28B1">
        <w:rPr>
          <w:rFonts w:cs="Arial"/>
          <w:szCs w:val="20"/>
          <w:lang w:val="es-CO"/>
        </w:rPr>
        <w:t>o</w:t>
      </w:r>
      <w:r w:rsidRPr="00165D8F">
        <w:rPr>
          <w:rFonts w:cs="Arial"/>
          <w:szCs w:val="20"/>
          <w:lang w:val="es-CO"/>
        </w:rPr>
        <w:t>ferente o la compañía o compañías de transporte con las que contratará serán:</w:t>
      </w:r>
    </w:p>
    <w:p w14:paraId="684232D5" w14:textId="77777777" w:rsidR="00B6100E" w:rsidRPr="00165D8F" w:rsidRDefault="00B6100E" w:rsidP="00F26E9C">
      <w:pPr>
        <w:spacing w:after="0"/>
        <w:rPr>
          <w:rFonts w:cs="Arial"/>
          <w:szCs w:val="20"/>
          <w:lang w:val="es-CO"/>
        </w:rPr>
      </w:pPr>
    </w:p>
    <w:p w14:paraId="641E8937" w14:textId="6CB9A661" w:rsidR="00520298" w:rsidRDefault="00520298" w:rsidP="00A943D8">
      <w:pPr>
        <w:numPr>
          <w:ilvl w:val="0"/>
          <w:numId w:val="16"/>
        </w:numPr>
        <w:spacing w:after="0"/>
        <w:rPr>
          <w:rFonts w:cs="Arial"/>
          <w:szCs w:val="20"/>
          <w:lang w:val="es-CO"/>
        </w:rPr>
      </w:pPr>
      <w:r w:rsidRPr="00165D8F">
        <w:rPr>
          <w:rFonts w:cs="Arial"/>
          <w:szCs w:val="20"/>
          <w:lang w:val="es-CO"/>
        </w:rPr>
        <w:t>Descripción y entrega de los documentos que acrediten que cuenta con los permisos vigentes para la operación de las rutas de transporte fluviales y/o aéreas en las que se basará para realizar su ofe</w:t>
      </w:r>
      <w:r w:rsidR="00BF59A3">
        <w:rPr>
          <w:rFonts w:cs="Arial"/>
          <w:szCs w:val="20"/>
          <w:lang w:val="es-CO"/>
        </w:rPr>
        <w:t>rta económica;</w:t>
      </w:r>
    </w:p>
    <w:p w14:paraId="2930B5F3" w14:textId="77777777" w:rsidR="00BF59A3" w:rsidRPr="00165D8F" w:rsidRDefault="00BF59A3" w:rsidP="00BF59A3">
      <w:pPr>
        <w:spacing w:after="0"/>
        <w:ind w:left="720"/>
        <w:rPr>
          <w:rFonts w:cs="Arial"/>
          <w:szCs w:val="20"/>
          <w:lang w:val="es-CO"/>
        </w:rPr>
      </w:pPr>
    </w:p>
    <w:p w14:paraId="0282DE9F" w14:textId="696461D8" w:rsidR="00520298" w:rsidRPr="00BF59A3" w:rsidRDefault="00520298" w:rsidP="00A82BD9">
      <w:pPr>
        <w:numPr>
          <w:ilvl w:val="0"/>
          <w:numId w:val="16"/>
        </w:numPr>
        <w:spacing w:after="0"/>
        <w:rPr>
          <w:rFonts w:cs="Arial"/>
          <w:b/>
          <w:szCs w:val="20"/>
          <w:lang w:val="es-CO"/>
        </w:rPr>
      </w:pPr>
      <w:r w:rsidRPr="00165D8F">
        <w:rPr>
          <w:rFonts w:cs="Arial"/>
          <w:szCs w:val="20"/>
          <w:lang w:val="es-CO"/>
        </w:rPr>
        <w:t>Descripción y entrega de los documentos que describan los vehículos que utilizará para el transporte del combustible en las rutas fluviales, terrestres o aéreas en las que se basará para realizar su oferta económica. Esta descripción deberá considerar la capacidad de transporte de cada vehículo (en galones de combustible), elementos de protección con que se cuenta en cada vehículo, cantidad de vehículos con que cuenta para realizar la operación de transporte y en general toda la información que considere permitirá a GENSA</w:t>
      </w:r>
      <w:r w:rsidR="0006194D">
        <w:rPr>
          <w:rFonts w:cs="Arial"/>
          <w:szCs w:val="20"/>
          <w:lang w:val="es-CO"/>
        </w:rPr>
        <w:t xml:space="preserve"> S.A. E.S.P.</w:t>
      </w:r>
      <w:r w:rsidRPr="00165D8F">
        <w:rPr>
          <w:rFonts w:cs="Arial"/>
          <w:szCs w:val="20"/>
          <w:lang w:val="es-CO"/>
        </w:rPr>
        <w:t xml:space="preserve"> dimensionar la capacidad técnica para la activid</w:t>
      </w:r>
      <w:r w:rsidR="00BF59A3">
        <w:rPr>
          <w:rFonts w:cs="Arial"/>
          <w:szCs w:val="20"/>
          <w:lang w:val="es-CO"/>
        </w:rPr>
        <w:t>ad de transporte de combustible;</w:t>
      </w:r>
    </w:p>
    <w:p w14:paraId="21983C79" w14:textId="13AA9B04" w:rsidR="00BF59A3" w:rsidRPr="00165D8F" w:rsidRDefault="00BF59A3" w:rsidP="00BF59A3">
      <w:pPr>
        <w:spacing w:after="0"/>
        <w:rPr>
          <w:rFonts w:cs="Arial"/>
          <w:b/>
          <w:szCs w:val="20"/>
          <w:lang w:val="es-CO"/>
        </w:rPr>
      </w:pPr>
    </w:p>
    <w:p w14:paraId="71A332DB" w14:textId="48F022A0" w:rsidR="00520298" w:rsidRDefault="00520298">
      <w:pPr>
        <w:numPr>
          <w:ilvl w:val="0"/>
          <w:numId w:val="16"/>
        </w:numPr>
        <w:spacing w:after="0"/>
        <w:rPr>
          <w:rFonts w:cs="Arial"/>
          <w:szCs w:val="20"/>
          <w:lang w:val="es-CO"/>
        </w:rPr>
      </w:pPr>
      <w:r w:rsidRPr="00165D8F">
        <w:rPr>
          <w:rFonts w:cs="Arial"/>
          <w:szCs w:val="20"/>
          <w:lang w:val="es-CO"/>
        </w:rPr>
        <w:t>Descripción detallada (paso a paso) de la logística que el Oferente implementará para garantizar a GENSA</w:t>
      </w:r>
      <w:r w:rsidR="0006194D">
        <w:rPr>
          <w:rFonts w:cs="Arial"/>
          <w:szCs w:val="20"/>
          <w:lang w:val="es-CO"/>
        </w:rPr>
        <w:t xml:space="preserve"> S.A. E.S.P.</w:t>
      </w:r>
      <w:r w:rsidRPr="00165D8F">
        <w:rPr>
          <w:rFonts w:cs="Arial"/>
          <w:szCs w:val="20"/>
          <w:lang w:val="es-CO"/>
        </w:rPr>
        <w:t xml:space="preserve"> los tiempos máximos de entrega de combustible.</w:t>
      </w:r>
    </w:p>
    <w:p w14:paraId="0E8EC80D" w14:textId="77777777" w:rsidR="00BF59A3" w:rsidRDefault="00BF59A3" w:rsidP="00F26E9C">
      <w:pPr>
        <w:pStyle w:val="Ttulo4"/>
        <w:numPr>
          <w:ilvl w:val="0"/>
          <w:numId w:val="0"/>
        </w:numPr>
        <w:spacing w:before="0" w:after="0"/>
        <w:rPr>
          <w:rFonts w:cs="Arial"/>
          <w:b w:val="0"/>
          <w:bCs w:val="0"/>
          <w:sz w:val="20"/>
          <w:szCs w:val="20"/>
          <w:lang w:val="es-CO"/>
        </w:rPr>
      </w:pPr>
    </w:p>
    <w:p w14:paraId="477D3792" w14:textId="711D5D3C" w:rsidR="00520298" w:rsidRPr="00165D8F" w:rsidRDefault="000B300F" w:rsidP="00F26E9C">
      <w:pPr>
        <w:pStyle w:val="Ttulo4"/>
        <w:numPr>
          <w:ilvl w:val="0"/>
          <w:numId w:val="0"/>
        </w:numPr>
        <w:spacing w:before="0" w:after="0"/>
        <w:rPr>
          <w:rFonts w:cs="Arial"/>
          <w:sz w:val="20"/>
          <w:szCs w:val="20"/>
          <w:lang w:val="es-CO"/>
        </w:rPr>
      </w:pPr>
      <w:r>
        <w:rPr>
          <w:rFonts w:cs="Arial"/>
          <w:sz w:val="20"/>
          <w:szCs w:val="20"/>
          <w:lang w:val="es-CO"/>
        </w:rPr>
        <w:t>9.3</w:t>
      </w:r>
      <w:r w:rsidR="00A943D8">
        <w:rPr>
          <w:rFonts w:cs="Arial"/>
          <w:sz w:val="20"/>
          <w:szCs w:val="20"/>
          <w:lang w:val="es-CO"/>
        </w:rPr>
        <w:t>.</w:t>
      </w:r>
      <w:r w:rsidR="00966E5A">
        <w:rPr>
          <w:rFonts w:cs="Arial"/>
          <w:sz w:val="20"/>
          <w:szCs w:val="20"/>
          <w:lang w:val="es-CO"/>
        </w:rPr>
        <w:t>4</w:t>
      </w:r>
      <w:r w:rsidR="00195E95">
        <w:rPr>
          <w:rFonts w:cs="Arial"/>
          <w:sz w:val="20"/>
          <w:szCs w:val="20"/>
          <w:lang w:val="es-CO"/>
        </w:rPr>
        <w:t>.</w:t>
      </w:r>
      <w:r w:rsidR="00A943D8" w:rsidRPr="00165D8F">
        <w:rPr>
          <w:rFonts w:cs="Arial"/>
          <w:sz w:val="20"/>
          <w:szCs w:val="20"/>
          <w:lang w:val="es-CO"/>
        </w:rPr>
        <w:t xml:space="preserve"> FICHA</w:t>
      </w:r>
      <w:r w:rsidR="00520298" w:rsidRPr="00165D8F">
        <w:rPr>
          <w:rFonts w:cs="Arial"/>
          <w:sz w:val="20"/>
          <w:szCs w:val="20"/>
          <w:lang w:val="es-CO"/>
        </w:rPr>
        <w:t xml:space="preserve"> TÉCNICA DEL COMBUSTIBLE OFERTADO (</w:t>
      </w:r>
      <w:r w:rsidR="00E16183" w:rsidRPr="00165D8F">
        <w:rPr>
          <w:sz w:val="20"/>
          <w:szCs w:val="20"/>
        </w:rPr>
        <w:t>SUBSANABLE SIEMPRE</w:t>
      </w:r>
      <w:r w:rsidR="00195E95">
        <w:rPr>
          <w:sz w:val="20"/>
          <w:szCs w:val="20"/>
        </w:rPr>
        <w:t xml:space="preserve"> </w:t>
      </w:r>
      <w:r w:rsidR="00E16183" w:rsidRPr="00165D8F">
        <w:rPr>
          <w:sz w:val="20"/>
          <w:szCs w:val="20"/>
        </w:rPr>
        <w:t>Y CUANDO SEA PRESENTADA</w:t>
      </w:r>
      <w:r w:rsidR="00520298" w:rsidRPr="00165D8F">
        <w:rPr>
          <w:rFonts w:cs="Arial"/>
          <w:sz w:val="20"/>
          <w:szCs w:val="20"/>
          <w:lang w:val="es-CO"/>
        </w:rPr>
        <w:t>)</w:t>
      </w:r>
      <w:r w:rsidR="00520298" w:rsidRPr="00165D8F">
        <w:rPr>
          <w:rFonts w:cs="Arial"/>
          <w:sz w:val="20"/>
          <w:szCs w:val="20"/>
          <w:lang w:val="es-CO"/>
        </w:rPr>
        <w:tab/>
      </w:r>
    </w:p>
    <w:p w14:paraId="29C9BD4C" w14:textId="77777777" w:rsidR="00520298" w:rsidRPr="00165D8F" w:rsidRDefault="00520298" w:rsidP="00A943D8">
      <w:pPr>
        <w:widowControl w:val="0"/>
        <w:autoSpaceDE w:val="0"/>
        <w:autoSpaceDN w:val="0"/>
        <w:adjustRightInd w:val="0"/>
        <w:spacing w:after="0"/>
        <w:rPr>
          <w:rFonts w:cs="Arial"/>
          <w:szCs w:val="20"/>
          <w:lang w:val="es-CO"/>
        </w:rPr>
      </w:pPr>
    </w:p>
    <w:p w14:paraId="3B6FDD9C" w14:textId="5D0191F3" w:rsidR="00520298" w:rsidRDefault="00520298" w:rsidP="00F26E9C">
      <w:pPr>
        <w:spacing w:after="0"/>
        <w:rPr>
          <w:rFonts w:cs="Arial"/>
          <w:szCs w:val="20"/>
          <w:lang w:val="es-CO"/>
        </w:rPr>
      </w:pPr>
      <w:r w:rsidRPr="00165D8F">
        <w:rPr>
          <w:rFonts w:cs="Arial"/>
          <w:szCs w:val="20"/>
          <w:lang w:val="es-CO"/>
        </w:rPr>
        <w:t>El oferente deberá presentar la ficha técnica del combustible ofertado, la cual deberá cumplir con todas las características técnicas y normatividad vigente aplicada en Colombia. De igual manera debe presentar un análisis de laboratorio certificado por la ONAC, donde se especifique las partes por millón de azufre que contenga el combustible a entregar a GENSA S.A E</w:t>
      </w:r>
      <w:r w:rsidR="0006194D">
        <w:rPr>
          <w:rFonts w:cs="Arial"/>
          <w:szCs w:val="20"/>
          <w:lang w:val="es-CO"/>
        </w:rPr>
        <w:t>.</w:t>
      </w:r>
      <w:r w:rsidRPr="00165D8F">
        <w:rPr>
          <w:rFonts w:cs="Arial"/>
          <w:szCs w:val="20"/>
          <w:lang w:val="es-CO"/>
        </w:rPr>
        <w:t>S</w:t>
      </w:r>
      <w:r w:rsidR="0006194D">
        <w:rPr>
          <w:rFonts w:cs="Arial"/>
          <w:szCs w:val="20"/>
          <w:lang w:val="es-CO"/>
        </w:rPr>
        <w:t>.</w:t>
      </w:r>
      <w:r w:rsidRPr="00165D8F">
        <w:rPr>
          <w:rFonts w:cs="Arial"/>
          <w:szCs w:val="20"/>
          <w:lang w:val="es-CO"/>
        </w:rPr>
        <w:t>P.</w:t>
      </w:r>
    </w:p>
    <w:p w14:paraId="12C52831" w14:textId="77777777" w:rsidR="000F0C3F" w:rsidRDefault="000F0C3F" w:rsidP="00F26E9C">
      <w:pPr>
        <w:pStyle w:val="Ttulo4"/>
        <w:numPr>
          <w:ilvl w:val="0"/>
          <w:numId w:val="0"/>
        </w:numPr>
        <w:spacing w:before="0" w:after="0"/>
        <w:rPr>
          <w:rFonts w:cs="Arial"/>
          <w:sz w:val="20"/>
          <w:szCs w:val="20"/>
          <w:lang w:val="es-CO"/>
        </w:rPr>
      </w:pPr>
    </w:p>
    <w:p w14:paraId="782B9511" w14:textId="18DDDF1D" w:rsidR="00520298" w:rsidRPr="00165D8F" w:rsidRDefault="00195E95" w:rsidP="00F26E9C">
      <w:pPr>
        <w:pStyle w:val="Ttulo4"/>
        <w:numPr>
          <w:ilvl w:val="0"/>
          <w:numId w:val="0"/>
        </w:numPr>
        <w:spacing w:before="0" w:after="0"/>
        <w:rPr>
          <w:rFonts w:cs="Arial"/>
          <w:sz w:val="20"/>
          <w:szCs w:val="20"/>
          <w:lang w:val="es-CO"/>
        </w:rPr>
      </w:pPr>
      <w:r>
        <w:rPr>
          <w:rFonts w:cs="Arial"/>
          <w:sz w:val="20"/>
          <w:szCs w:val="20"/>
          <w:lang w:val="es-CO"/>
        </w:rPr>
        <w:t>9.</w:t>
      </w:r>
      <w:r w:rsidR="000B300F">
        <w:rPr>
          <w:rFonts w:cs="Arial"/>
          <w:sz w:val="20"/>
          <w:szCs w:val="20"/>
          <w:lang w:val="es-CO"/>
        </w:rPr>
        <w:t>3</w:t>
      </w:r>
      <w:r>
        <w:rPr>
          <w:rFonts w:cs="Arial"/>
          <w:sz w:val="20"/>
          <w:szCs w:val="20"/>
          <w:lang w:val="es-CO"/>
        </w:rPr>
        <w:t>.</w:t>
      </w:r>
      <w:r w:rsidR="00966E5A">
        <w:rPr>
          <w:rFonts w:cs="Arial"/>
          <w:sz w:val="20"/>
          <w:szCs w:val="20"/>
          <w:lang w:val="es-CO"/>
        </w:rPr>
        <w:t>5</w:t>
      </w:r>
      <w:r>
        <w:rPr>
          <w:rFonts w:cs="Arial"/>
          <w:sz w:val="20"/>
          <w:szCs w:val="20"/>
          <w:lang w:val="es-CO"/>
        </w:rPr>
        <w:t>. CERTIFICACIÓ</w:t>
      </w:r>
      <w:r w:rsidRPr="00165D8F">
        <w:rPr>
          <w:rFonts w:cs="Arial"/>
          <w:sz w:val="20"/>
          <w:szCs w:val="20"/>
          <w:lang w:val="es-CO"/>
        </w:rPr>
        <w:t>N</w:t>
      </w:r>
      <w:r w:rsidR="00520298" w:rsidRPr="00165D8F">
        <w:rPr>
          <w:rFonts w:cs="Arial"/>
          <w:sz w:val="20"/>
          <w:szCs w:val="20"/>
          <w:lang w:val="es-CO"/>
        </w:rPr>
        <w:t xml:space="preserve"> DEL LABORATORIO (SUBSANABL</w:t>
      </w:r>
      <w:r w:rsidR="0086261B">
        <w:rPr>
          <w:rFonts w:cs="Arial"/>
          <w:sz w:val="20"/>
          <w:szCs w:val="20"/>
          <w:lang w:val="es-CO"/>
        </w:rPr>
        <w:t>E)</w:t>
      </w:r>
    </w:p>
    <w:p w14:paraId="3B029BEC" w14:textId="77777777" w:rsidR="00520298" w:rsidRPr="00165D8F" w:rsidRDefault="00520298" w:rsidP="00A943D8">
      <w:pPr>
        <w:widowControl w:val="0"/>
        <w:autoSpaceDE w:val="0"/>
        <w:autoSpaceDN w:val="0"/>
        <w:adjustRightInd w:val="0"/>
        <w:spacing w:after="0"/>
        <w:rPr>
          <w:rFonts w:cs="Arial"/>
          <w:szCs w:val="20"/>
          <w:lang w:val="es-CO"/>
        </w:rPr>
      </w:pPr>
    </w:p>
    <w:p w14:paraId="6E247231" w14:textId="2A561FEE" w:rsidR="00520298" w:rsidRDefault="00520298" w:rsidP="00F26E9C">
      <w:pPr>
        <w:spacing w:after="0"/>
        <w:rPr>
          <w:rFonts w:cs="Arial"/>
          <w:szCs w:val="20"/>
          <w:lang w:val="es-CO"/>
        </w:rPr>
      </w:pPr>
      <w:r w:rsidRPr="00165D8F">
        <w:rPr>
          <w:rFonts w:cs="Arial"/>
          <w:szCs w:val="20"/>
          <w:lang w:val="es-CO"/>
        </w:rPr>
        <w:t>El oferente deberá adjuntar con la propuesta la certificación del laboratorio y el registro en la Superintendencia de Industria y Comercio</w:t>
      </w:r>
      <w:r w:rsidR="00195E95">
        <w:rPr>
          <w:rFonts w:cs="Arial"/>
          <w:szCs w:val="20"/>
          <w:lang w:val="es-CO"/>
        </w:rPr>
        <w:t xml:space="preserve"> </w:t>
      </w:r>
      <w:r w:rsidRPr="00165D8F">
        <w:rPr>
          <w:rFonts w:cs="Arial"/>
          <w:szCs w:val="20"/>
          <w:lang w:val="es-CO"/>
        </w:rPr>
        <w:t xml:space="preserve">del Organismo Nacional de Acreditación de Colombia – ONAC y la </w:t>
      </w:r>
      <w:r w:rsidR="00195E95">
        <w:rPr>
          <w:rFonts w:cs="Arial"/>
          <w:szCs w:val="20"/>
          <w:lang w:val="es-CO"/>
        </w:rPr>
        <w:t>C</w:t>
      </w:r>
      <w:r w:rsidRPr="00165D8F">
        <w:rPr>
          <w:rFonts w:cs="Arial"/>
          <w:szCs w:val="20"/>
          <w:lang w:val="es-CO"/>
        </w:rPr>
        <w:t xml:space="preserve">ertificación en la </w:t>
      </w:r>
      <w:r w:rsidR="00195E95">
        <w:rPr>
          <w:rFonts w:cs="Arial"/>
          <w:szCs w:val="20"/>
          <w:lang w:val="es-CO"/>
        </w:rPr>
        <w:t>N</w:t>
      </w:r>
      <w:r w:rsidRPr="00165D8F">
        <w:rPr>
          <w:rFonts w:cs="Arial"/>
          <w:szCs w:val="20"/>
          <w:lang w:val="es-CO"/>
        </w:rPr>
        <w:t xml:space="preserve">orma ISO 9001; si el laboratorio está ubicado en otro país diferente a Colombia, deberá ser acreditado por la entidad certificadora del país donde se encuentra. </w:t>
      </w:r>
    </w:p>
    <w:p w14:paraId="526E6EB7" w14:textId="77777777" w:rsidR="00195E95" w:rsidRPr="00165D8F" w:rsidRDefault="00195E95" w:rsidP="00F26E9C">
      <w:pPr>
        <w:spacing w:after="0"/>
        <w:rPr>
          <w:rFonts w:cs="Arial"/>
          <w:szCs w:val="20"/>
          <w:lang w:val="es-CO"/>
        </w:rPr>
      </w:pPr>
    </w:p>
    <w:p w14:paraId="54203D0F" w14:textId="2C1EE617" w:rsidR="00520298" w:rsidRPr="00165D8F" w:rsidRDefault="000B300F" w:rsidP="00F26E9C">
      <w:pPr>
        <w:pStyle w:val="Ttulo4"/>
        <w:numPr>
          <w:ilvl w:val="0"/>
          <w:numId w:val="0"/>
        </w:numPr>
        <w:spacing w:before="0" w:after="0"/>
        <w:rPr>
          <w:rFonts w:cs="Arial"/>
          <w:sz w:val="20"/>
          <w:szCs w:val="20"/>
          <w:lang w:val="es-CO"/>
        </w:rPr>
      </w:pPr>
      <w:r>
        <w:rPr>
          <w:rFonts w:cs="Arial"/>
          <w:sz w:val="20"/>
          <w:szCs w:val="20"/>
          <w:lang w:val="es-CO"/>
        </w:rPr>
        <w:t>9.3</w:t>
      </w:r>
      <w:r w:rsidR="0086261B">
        <w:rPr>
          <w:rFonts w:cs="Arial"/>
          <w:sz w:val="20"/>
          <w:szCs w:val="20"/>
          <w:lang w:val="es-CO"/>
        </w:rPr>
        <w:t>.</w:t>
      </w:r>
      <w:r w:rsidR="00966E5A">
        <w:rPr>
          <w:rFonts w:cs="Arial"/>
          <w:sz w:val="20"/>
          <w:szCs w:val="20"/>
          <w:lang w:val="es-CO"/>
        </w:rPr>
        <w:t>6</w:t>
      </w:r>
      <w:r w:rsidR="0086261B">
        <w:rPr>
          <w:rFonts w:cs="Arial"/>
          <w:sz w:val="20"/>
          <w:szCs w:val="20"/>
          <w:lang w:val="es-CO"/>
        </w:rPr>
        <w:t>.</w:t>
      </w:r>
      <w:r w:rsidR="0086261B" w:rsidRPr="00165D8F">
        <w:rPr>
          <w:rFonts w:cs="Arial"/>
          <w:sz w:val="20"/>
          <w:szCs w:val="20"/>
          <w:lang w:val="es-CO"/>
        </w:rPr>
        <w:t xml:space="preserve"> PÓLIZA</w:t>
      </w:r>
      <w:r w:rsidR="00520298" w:rsidRPr="00165D8F">
        <w:rPr>
          <w:rFonts w:cs="Arial"/>
          <w:sz w:val="20"/>
          <w:szCs w:val="20"/>
          <w:lang w:val="es-CO"/>
        </w:rPr>
        <w:t xml:space="preserve"> DE RESPONSABILIDAD CIVIL EXTRACONTRACTUAL (SUBSANABLE</w:t>
      </w:r>
      <w:r w:rsidR="0086261B">
        <w:rPr>
          <w:rFonts w:cs="Arial"/>
          <w:sz w:val="20"/>
          <w:szCs w:val="20"/>
          <w:lang w:val="es-CO"/>
        </w:rPr>
        <w:t>)</w:t>
      </w:r>
    </w:p>
    <w:p w14:paraId="73D3511F" w14:textId="77777777" w:rsidR="00520298" w:rsidRPr="00165D8F" w:rsidRDefault="00520298" w:rsidP="00A943D8">
      <w:pPr>
        <w:widowControl w:val="0"/>
        <w:autoSpaceDE w:val="0"/>
        <w:autoSpaceDN w:val="0"/>
        <w:adjustRightInd w:val="0"/>
        <w:spacing w:after="0"/>
        <w:rPr>
          <w:rFonts w:cs="Arial"/>
          <w:szCs w:val="20"/>
          <w:lang w:val="es-CO"/>
        </w:rPr>
      </w:pPr>
    </w:p>
    <w:p w14:paraId="0CDC08F4" w14:textId="17847FD1" w:rsidR="00520298" w:rsidRDefault="00520298" w:rsidP="00F26E9C">
      <w:pPr>
        <w:spacing w:after="0"/>
        <w:rPr>
          <w:rFonts w:cs="Arial"/>
          <w:szCs w:val="20"/>
          <w:lang w:val="es-CO"/>
        </w:rPr>
      </w:pPr>
      <w:r w:rsidRPr="00165D8F">
        <w:rPr>
          <w:rFonts w:cs="Arial"/>
          <w:szCs w:val="20"/>
          <w:lang w:val="es-CO"/>
        </w:rPr>
        <w:t>El Oferente y/o su cadena logística deberán presentar con la oferta copia de la(s) póliza(s) de seguro de responsabilidad civil extracontractual vigentes, de la cual trata el capítulo XI del Decreto 4299 de 2005 y todos los decretos que lo adicionen, modifiquen, complementen o sustituyan, en la cual se tenga como beneficiarios a terceros por daños causados en sus bienes o personas con ocasión de las actividades desarrolladas, asociadas al transporte, almacenamiento, manejo, y distribución de combustibles líquidos derivados del petróleo, expedida por una compañía de seguros establecida legalmente en el país, de acuerdo con los reglamentos y normas de la Superintendencia Financiera.</w:t>
      </w:r>
    </w:p>
    <w:p w14:paraId="5128342A" w14:textId="77777777" w:rsidR="0086261B" w:rsidRPr="00165D8F" w:rsidRDefault="0086261B" w:rsidP="00F26E9C">
      <w:pPr>
        <w:spacing w:after="0"/>
        <w:rPr>
          <w:rFonts w:cs="Arial"/>
          <w:szCs w:val="20"/>
          <w:lang w:val="es-CO"/>
        </w:rPr>
      </w:pPr>
    </w:p>
    <w:p w14:paraId="4D1B5F31" w14:textId="69C5BCEB" w:rsidR="00520298" w:rsidRPr="00165D8F" w:rsidRDefault="000B300F" w:rsidP="00F26E9C">
      <w:pPr>
        <w:pStyle w:val="Ttulo4"/>
        <w:numPr>
          <w:ilvl w:val="0"/>
          <w:numId w:val="0"/>
        </w:numPr>
        <w:spacing w:before="0" w:after="0"/>
        <w:rPr>
          <w:rFonts w:cs="Arial"/>
          <w:sz w:val="20"/>
          <w:szCs w:val="20"/>
          <w:lang w:val="es-CO"/>
        </w:rPr>
      </w:pPr>
      <w:r>
        <w:rPr>
          <w:rFonts w:cs="Arial"/>
          <w:sz w:val="20"/>
          <w:szCs w:val="20"/>
          <w:lang w:val="es-CO"/>
        </w:rPr>
        <w:t>9.3</w:t>
      </w:r>
      <w:r w:rsidR="0086261B">
        <w:rPr>
          <w:rFonts w:cs="Arial"/>
          <w:sz w:val="20"/>
          <w:szCs w:val="20"/>
          <w:lang w:val="es-CO"/>
        </w:rPr>
        <w:t>.</w:t>
      </w:r>
      <w:r w:rsidR="00966E5A">
        <w:rPr>
          <w:rFonts w:cs="Arial"/>
          <w:sz w:val="20"/>
          <w:szCs w:val="20"/>
          <w:lang w:val="es-CO"/>
        </w:rPr>
        <w:t>7</w:t>
      </w:r>
      <w:r w:rsidR="0086261B">
        <w:rPr>
          <w:rFonts w:cs="Arial"/>
          <w:sz w:val="20"/>
          <w:szCs w:val="20"/>
          <w:lang w:val="es-CO"/>
        </w:rPr>
        <w:t>.</w:t>
      </w:r>
      <w:r w:rsidR="0086261B" w:rsidRPr="00165D8F">
        <w:rPr>
          <w:rFonts w:cs="Arial"/>
          <w:sz w:val="20"/>
          <w:szCs w:val="20"/>
          <w:lang w:val="es-CO"/>
        </w:rPr>
        <w:t xml:space="preserve"> CERTIFICACIÓN</w:t>
      </w:r>
      <w:r w:rsidR="00520298" w:rsidRPr="00165D8F">
        <w:rPr>
          <w:rFonts w:cs="Arial"/>
          <w:sz w:val="20"/>
          <w:szCs w:val="20"/>
          <w:lang w:val="es-CO"/>
        </w:rPr>
        <w:t xml:space="preserve"> DE CUMPLIMIENTO DE NORMATIVAS AMBIENTALES (SUBSANABLE</w:t>
      </w:r>
      <w:r w:rsidR="0086261B">
        <w:rPr>
          <w:rFonts w:cs="Arial"/>
          <w:sz w:val="20"/>
          <w:szCs w:val="20"/>
          <w:lang w:val="es-CO"/>
        </w:rPr>
        <w:t>)</w:t>
      </w:r>
    </w:p>
    <w:p w14:paraId="14D0BFBC" w14:textId="77777777" w:rsidR="00A67E3D" w:rsidRPr="00165D8F" w:rsidRDefault="00A67E3D" w:rsidP="00A943D8">
      <w:pPr>
        <w:widowControl w:val="0"/>
        <w:autoSpaceDE w:val="0"/>
        <w:autoSpaceDN w:val="0"/>
        <w:adjustRightInd w:val="0"/>
        <w:spacing w:after="0"/>
        <w:rPr>
          <w:rFonts w:cs="Arial"/>
          <w:szCs w:val="20"/>
          <w:lang w:val="es-CO"/>
        </w:rPr>
      </w:pPr>
    </w:p>
    <w:p w14:paraId="14082ABB" w14:textId="280A87DA" w:rsidR="00520298" w:rsidRDefault="00520298" w:rsidP="00F26E9C">
      <w:pPr>
        <w:spacing w:after="0"/>
        <w:rPr>
          <w:rFonts w:cs="Arial"/>
          <w:szCs w:val="20"/>
          <w:lang w:val="es-CO"/>
        </w:rPr>
      </w:pPr>
      <w:r w:rsidRPr="00165D8F">
        <w:rPr>
          <w:rFonts w:cs="Arial"/>
          <w:szCs w:val="20"/>
          <w:lang w:val="es-CO"/>
        </w:rPr>
        <w:t xml:space="preserve">El </w:t>
      </w:r>
      <w:r w:rsidR="0086261B">
        <w:rPr>
          <w:rFonts w:cs="Arial"/>
          <w:szCs w:val="20"/>
          <w:lang w:val="es-CO"/>
        </w:rPr>
        <w:t>o</w:t>
      </w:r>
      <w:r w:rsidRPr="00165D8F">
        <w:rPr>
          <w:rFonts w:cs="Arial"/>
          <w:szCs w:val="20"/>
          <w:lang w:val="es-CO"/>
        </w:rPr>
        <w:t>ferente deberá presentar con la oferta una certificación suscrita por el representante legal</w:t>
      </w:r>
      <w:r w:rsidR="0086261B">
        <w:rPr>
          <w:rFonts w:cs="Arial"/>
          <w:szCs w:val="20"/>
          <w:lang w:val="es-CO"/>
        </w:rPr>
        <w:t xml:space="preserve"> </w:t>
      </w:r>
      <w:r w:rsidRPr="00165D8F">
        <w:rPr>
          <w:rFonts w:cs="Arial"/>
          <w:szCs w:val="20"/>
          <w:lang w:val="es-CO"/>
        </w:rPr>
        <w:t xml:space="preserve">mediante la cual garantiza el cumplimiento de las obligaciones que en materia ambiental impone el transporte de combustibles líquido, certificando que cuenta con el respectivo plan de contingencia aprobado por la autoridad ambiental de acuerdo con lo establecido en el artículo 35 del </w:t>
      </w:r>
      <w:r w:rsidR="0086261B">
        <w:rPr>
          <w:rFonts w:cs="Arial"/>
          <w:szCs w:val="20"/>
          <w:lang w:val="es-CO"/>
        </w:rPr>
        <w:t>D</w:t>
      </w:r>
      <w:r w:rsidRPr="00165D8F">
        <w:rPr>
          <w:rFonts w:cs="Arial"/>
          <w:szCs w:val="20"/>
          <w:lang w:val="es-CO"/>
        </w:rPr>
        <w:t xml:space="preserve">ecreto 3930 modificado por el </w:t>
      </w:r>
      <w:r w:rsidR="0086261B">
        <w:rPr>
          <w:rFonts w:cs="Arial"/>
          <w:szCs w:val="20"/>
          <w:lang w:val="es-CO"/>
        </w:rPr>
        <w:t>D</w:t>
      </w:r>
      <w:r w:rsidRPr="00165D8F">
        <w:rPr>
          <w:rFonts w:cs="Arial"/>
          <w:szCs w:val="20"/>
          <w:lang w:val="es-CO"/>
        </w:rPr>
        <w:t>ecreto 4728 de 2010</w:t>
      </w:r>
      <w:r w:rsidR="0086261B">
        <w:rPr>
          <w:rFonts w:cs="Arial"/>
          <w:szCs w:val="20"/>
          <w:lang w:val="es-CO"/>
        </w:rPr>
        <w:t>,</w:t>
      </w:r>
      <w:r w:rsidRPr="00165D8F">
        <w:rPr>
          <w:rFonts w:cs="Arial"/>
          <w:szCs w:val="20"/>
          <w:lang w:val="es-CO"/>
        </w:rPr>
        <w:t xml:space="preserve"> y en este mismo sentido</w:t>
      </w:r>
      <w:r w:rsidR="0086261B">
        <w:rPr>
          <w:rFonts w:cs="Arial"/>
          <w:szCs w:val="20"/>
          <w:lang w:val="es-CO"/>
        </w:rPr>
        <w:t>,</w:t>
      </w:r>
      <w:r w:rsidRPr="00165D8F">
        <w:rPr>
          <w:rFonts w:cs="Arial"/>
          <w:szCs w:val="20"/>
          <w:lang w:val="es-CO"/>
        </w:rPr>
        <w:t xml:space="preserve"> garantiza mantener indemne a GENSA</w:t>
      </w:r>
      <w:r w:rsidR="0086261B">
        <w:rPr>
          <w:rFonts w:cs="Arial"/>
          <w:szCs w:val="20"/>
          <w:lang w:val="es-CO"/>
        </w:rPr>
        <w:t xml:space="preserve"> S.A. E.S.P.</w:t>
      </w:r>
      <w:r w:rsidRPr="00165D8F">
        <w:rPr>
          <w:rFonts w:cs="Arial"/>
          <w:szCs w:val="20"/>
          <w:lang w:val="es-CO"/>
        </w:rPr>
        <w:t xml:space="preserve"> por cualquier situación que se pueda suscitar por afectaciones ambientales ocasionadas por el manejo y transporte del combustible.</w:t>
      </w:r>
    </w:p>
    <w:p w14:paraId="370A6C98" w14:textId="25F4D81D" w:rsidR="0047483C" w:rsidRDefault="0047483C" w:rsidP="00F26E9C">
      <w:pPr>
        <w:spacing w:after="0"/>
        <w:rPr>
          <w:rFonts w:cs="Arial"/>
          <w:szCs w:val="20"/>
          <w:lang w:val="es-CO"/>
        </w:rPr>
      </w:pPr>
    </w:p>
    <w:p w14:paraId="3553E3DE" w14:textId="6F537647" w:rsidR="0047483C" w:rsidRPr="0047483C" w:rsidRDefault="0047483C" w:rsidP="0047483C">
      <w:pPr>
        <w:autoSpaceDE w:val="0"/>
        <w:autoSpaceDN w:val="0"/>
        <w:adjustRightInd w:val="0"/>
        <w:spacing w:after="0"/>
        <w:rPr>
          <w:rFonts w:eastAsiaTheme="minorHAnsi" w:cs="Arial"/>
          <w:b/>
          <w:szCs w:val="20"/>
          <w:lang w:eastAsia="en-US"/>
        </w:rPr>
      </w:pPr>
      <w:r w:rsidRPr="0047483C">
        <w:rPr>
          <w:rFonts w:eastAsiaTheme="minorHAnsi" w:cs="Arial"/>
          <w:b/>
          <w:szCs w:val="20"/>
          <w:lang w:eastAsia="en-US"/>
        </w:rPr>
        <w:t>9.3.</w:t>
      </w:r>
      <w:r w:rsidR="00966E5A">
        <w:rPr>
          <w:rFonts w:eastAsiaTheme="minorHAnsi" w:cs="Arial"/>
          <w:b/>
          <w:szCs w:val="20"/>
          <w:lang w:eastAsia="en-US"/>
        </w:rPr>
        <w:t>8</w:t>
      </w:r>
      <w:r w:rsidRPr="0047483C">
        <w:rPr>
          <w:rFonts w:eastAsiaTheme="minorHAnsi" w:cs="Arial"/>
          <w:b/>
          <w:szCs w:val="20"/>
          <w:lang w:eastAsia="en-US"/>
        </w:rPr>
        <w:t>. INSCRIPCCIÓN DE PROVEEDORES</w:t>
      </w:r>
      <w:r w:rsidR="00FA4399">
        <w:rPr>
          <w:rFonts w:eastAsiaTheme="minorHAnsi" w:cs="Arial"/>
          <w:b/>
          <w:szCs w:val="20"/>
          <w:lang w:eastAsia="en-US"/>
        </w:rPr>
        <w:t xml:space="preserve"> (SUBSANABLE)</w:t>
      </w:r>
    </w:p>
    <w:p w14:paraId="6E599782" w14:textId="77777777" w:rsidR="0047483C" w:rsidRPr="0047483C" w:rsidRDefault="0047483C" w:rsidP="0047483C">
      <w:pPr>
        <w:autoSpaceDE w:val="0"/>
        <w:autoSpaceDN w:val="0"/>
        <w:adjustRightInd w:val="0"/>
        <w:spacing w:after="0"/>
        <w:rPr>
          <w:rFonts w:eastAsiaTheme="minorHAnsi" w:cs="Arial"/>
          <w:b/>
          <w:szCs w:val="20"/>
          <w:lang w:eastAsia="en-US"/>
        </w:rPr>
      </w:pPr>
    </w:p>
    <w:p w14:paraId="7E164A96" w14:textId="77777777" w:rsidR="0047483C" w:rsidRPr="0047483C" w:rsidRDefault="0047483C" w:rsidP="0047483C">
      <w:pPr>
        <w:autoSpaceDE w:val="0"/>
        <w:autoSpaceDN w:val="0"/>
        <w:adjustRightInd w:val="0"/>
        <w:spacing w:after="0"/>
        <w:rPr>
          <w:rFonts w:eastAsiaTheme="minorHAnsi" w:cs="Arial"/>
          <w:szCs w:val="20"/>
          <w:lang w:eastAsia="en-US"/>
        </w:rPr>
      </w:pPr>
      <w:r w:rsidRPr="0047483C">
        <w:rPr>
          <w:rFonts w:eastAsiaTheme="minorHAnsi" w:cs="Arial"/>
          <w:szCs w:val="20"/>
          <w:lang w:eastAsia="en-US"/>
        </w:rPr>
        <w:t xml:space="preserve">Para participar en la presente solicitud de ofertas, el proponente o los integrantes, en caso de Consorcio, deben realizar la inscripción de proveedores ingresando a la página WEB DE GENSA S.A. E.S.P. </w:t>
      </w:r>
      <w:hyperlink r:id="rId14" w:history="1">
        <w:r w:rsidRPr="0047483C">
          <w:rPr>
            <w:rFonts w:eastAsiaTheme="minorHAnsi" w:cs="Arial"/>
            <w:szCs w:val="20"/>
            <w:u w:val="single"/>
            <w:lang w:eastAsia="en-US"/>
          </w:rPr>
          <w:t>www.gensa.com.co</w:t>
        </w:r>
      </w:hyperlink>
      <w:r w:rsidRPr="0047483C">
        <w:rPr>
          <w:rFonts w:eastAsiaTheme="minorHAnsi" w:cs="Arial"/>
          <w:szCs w:val="20"/>
          <w:lang w:eastAsia="en-US"/>
        </w:rPr>
        <w:t xml:space="preserve"> ingresando al enlace de Proveedores y luego en el de gestión de proveedores. Allí encontrarán los documentos de interés que les servirán como instructivo para la inscripción y en donde se citan todos los documentos que debe tener a la mano para una adecuada inscripción, se deberá adjuntar a la oferta la constancia de que el proponente realizó el proceso de satisfactoriamente.</w:t>
      </w:r>
    </w:p>
    <w:p w14:paraId="38386024" w14:textId="77777777" w:rsidR="0047483C" w:rsidRPr="0047483C" w:rsidRDefault="0047483C" w:rsidP="0047483C">
      <w:pPr>
        <w:autoSpaceDE w:val="0"/>
        <w:autoSpaceDN w:val="0"/>
        <w:adjustRightInd w:val="0"/>
        <w:spacing w:after="0"/>
        <w:rPr>
          <w:rFonts w:eastAsiaTheme="minorHAnsi" w:cs="Arial"/>
          <w:szCs w:val="20"/>
          <w:lang w:eastAsia="en-US"/>
        </w:rPr>
      </w:pPr>
    </w:p>
    <w:p w14:paraId="65CD2476" w14:textId="77777777" w:rsidR="0047483C" w:rsidRPr="0047483C" w:rsidRDefault="0047483C" w:rsidP="0047483C">
      <w:pPr>
        <w:autoSpaceDE w:val="0"/>
        <w:autoSpaceDN w:val="0"/>
        <w:adjustRightInd w:val="0"/>
        <w:spacing w:after="0"/>
        <w:rPr>
          <w:rFonts w:eastAsiaTheme="minorHAnsi" w:cs="Arial"/>
          <w:szCs w:val="20"/>
          <w:lang w:eastAsia="en-US"/>
        </w:rPr>
      </w:pPr>
      <w:r w:rsidRPr="0047483C">
        <w:rPr>
          <w:rFonts w:eastAsiaTheme="minorHAnsi" w:cs="Arial"/>
          <w:szCs w:val="20"/>
          <w:lang w:eastAsia="en-US"/>
        </w:rPr>
        <w:t>En caso de Consorcios, todos y cada uno de sus integrantes deben realizar el proceso de inscripción y adjuntar a la oferta la constancia de que cada integrante realizó el proceso de inscripción satisfactoriamente.</w:t>
      </w:r>
    </w:p>
    <w:p w14:paraId="3D13A2A8" w14:textId="77777777" w:rsidR="0047483C" w:rsidRPr="0047483C" w:rsidRDefault="0047483C" w:rsidP="00F26E9C">
      <w:pPr>
        <w:spacing w:after="0"/>
        <w:rPr>
          <w:rFonts w:cs="Arial"/>
          <w:szCs w:val="20"/>
          <w:lang w:val="es-CO"/>
        </w:rPr>
      </w:pPr>
    </w:p>
    <w:p w14:paraId="1F71D2A9" w14:textId="6A8E4B87" w:rsidR="00520298" w:rsidRPr="0047483C" w:rsidRDefault="00520298" w:rsidP="00F26E9C">
      <w:pPr>
        <w:spacing w:after="0"/>
        <w:rPr>
          <w:rFonts w:cs="Arial"/>
          <w:szCs w:val="20"/>
          <w:lang w:val="es-CO"/>
        </w:rPr>
      </w:pPr>
      <w:r w:rsidRPr="0047483C">
        <w:rPr>
          <w:rFonts w:cs="Arial"/>
          <w:szCs w:val="20"/>
          <w:lang w:val="es-CO"/>
        </w:rPr>
        <w:t>En cuanto a requisitos subsanables deberán ser presentados en el término que GENSA S.A. E</w:t>
      </w:r>
      <w:r w:rsidR="0006194D">
        <w:rPr>
          <w:rFonts w:cs="Arial"/>
          <w:szCs w:val="20"/>
          <w:lang w:val="es-CO"/>
        </w:rPr>
        <w:t>.</w:t>
      </w:r>
      <w:r w:rsidRPr="0047483C">
        <w:rPr>
          <w:rFonts w:cs="Arial"/>
          <w:szCs w:val="20"/>
          <w:lang w:val="es-CO"/>
        </w:rPr>
        <w:t>S</w:t>
      </w:r>
      <w:r w:rsidR="0006194D">
        <w:rPr>
          <w:rFonts w:cs="Arial"/>
          <w:szCs w:val="20"/>
          <w:lang w:val="es-CO"/>
        </w:rPr>
        <w:t>.</w:t>
      </w:r>
      <w:r w:rsidRPr="0047483C">
        <w:rPr>
          <w:rFonts w:cs="Arial"/>
          <w:szCs w:val="20"/>
          <w:lang w:val="es-CO"/>
        </w:rPr>
        <w:t>P</w:t>
      </w:r>
      <w:r w:rsidR="0006194D">
        <w:rPr>
          <w:rFonts w:cs="Arial"/>
          <w:szCs w:val="20"/>
          <w:lang w:val="es-CO"/>
        </w:rPr>
        <w:t>.</w:t>
      </w:r>
      <w:r w:rsidRPr="0047483C">
        <w:rPr>
          <w:rFonts w:cs="Arial"/>
          <w:szCs w:val="20"/>
          <w:lang w:val="es-CO"/>
        </w:rPr>
        <w:t xml:space="preserve"> le señale al oferente, so pena de rechazo de la oferta.</w:t>
      </w:r>
    </w:p>
    <w:p w14:paraId="5FAD1036" w14:textId="0A98F236" w:rsidR="00D128D9" w:rsidRDefault="00D128D9" w:rsidP="00A943D8">
      <w:pPr>
        <w:widowControl w:val="0"/>
        <w:autoSpaceDE w:val="0"/>
        <w:autoSpaceDN w:val="0"/>
        <w:adjustRightInd w:val="0"/>
        <w:spacing w:after="0"/>
        <w:rPr>
          <w:szCs w:val="20"/>
        </w:rPr>
      </w:pPr>
    </w:p>
    <w:p w14:paraId="0E603B99" w14:textId="44529814" w:rsidR="00B731FD" w:rsidRPr="00E9585A" w:rsidRDefault="00B731FD" w:rsidP="00E6125F">
      <w:pPr>
        <w:pStyle w:val="Ttulo1"/>
        <w:numPr>
          <w:ilvl w:val="0"/>
          <w:numId w:val="0"/>
        </w:numPr>
        <w:spacing w:before="0" w:after="0"/>
        <w:rPr>
          <w:rFonts w:cs="Arial"/>
          <w:color w:val="000000" w:themeColor="text1"/>
          <w:szCs w:val="20"/>
        </w:rPr>
      </w:pPr>
      <w:r w:rsidRPr="00E9585A">
        <w:rPr>
          <w:rFonts w:cs="Arial"/>
          <w:color w:val="000000" w:themeColor="text1"/>
          <w:szCs w:val="20"/>
        </w:rPr>
        <w:t>10. CRITERIOS DE ASIGNACIÓN DE PUNTAJE</w:t>
      </w:r>
      <w:r w:rsidR="00B55A2E" w:rsidRPr="00E9585A">
        <w:rPr>
          <w:rFonts w:cs="Arial"/>
          <w:color w:val="000000" w:themeColor="text1"/>
          <w:szCs w:val="20"/>
        </w:rPr>
        <w:t xml:space="preserve"> (no subsanable)</w:t>
      </w:r>
    </w:p>
    <w:p w14:paraId="0874EFCB" w14:textId="77777777" w:rsidR="00D55467" w:rsidRPr="00E9585A" w:rsidRDefault="00D55467" w:rsidP="00D55467">
      <w:pPr>
        <w:autoSpaceDE w:val="0"/>
        <w:autoSpaceDN w:val="0"/>
        <w:adjustRightInd w:val="0"/>
        <w:spacing w:after="0"/>
        <w:rPr>
          <w:rFonts w:cs="Arial"/>
          <w:color w:val="000000" w:themeColor="text1"/>
          <w:szCs w:val="20"/>
          <w:lang w:val="es-CO"/>
        </w:rPr>
      </w:pPr>
    </w:p>
    <w:p w14:paraId="0EF89613" w14:textId="06B0B519" w:rsidR="00D55467" w:rsidRPr="00E9585A" w:rsidRDefault="00D55467" w:rsidP="00D55467">
      <w:pPr>
        <w:autoSpaceDE w:val="0"/>
        <w:autoSpaceDN w:val="0"/>
        <w:adjustRightInd w:val="0"/>
        <w:spacing w:after="0"/>
        <w:rPr>
          <w:rFonts w:cs="Arial"/>
          <w:color w:val="000000" w:themeColor="text1"/>
          <w:szCs w:val="20"/>
          <w:lang w:val="es-CO"/>
        </w:rPr>
      </w:pPr>
      <w:r w:rsidRPr="00E9585A">
        <w:rPr>
          <w:rFonts w:cs="Arial"/>
          <w:color w:val="000000" w:themeColor="text1"/>
          <w:szCs w:val="20"/>
          <w:lang w:val="es-CO"/>
        </w:rPr>
        <w:t xml:space="preserve">La asignación de puntaje se </w:t>
      </w:r>
      <w:r w:rsidR="00306435" w:rsidRPr="00E9585A">
        <w:rPr>
          <w:rFonts w:cs="Arial"/>
          <w:color w:val="000000" w:themeColor="text1"/>
          <w:szCs w:val="20"/>
          <w:lang w:val="es-CO"/>
        </w:rPr>
        <w:t>realizará</w:t>
      </w:r>
      <w:r w:rsidRPr="00E9585A">
        <w:rPr>
          <w:rFonts w:cs="Arial"/>
          <w:color w:val="000000" w:themeColor="text1"/>
          <w:szCs w:val="20"/>
          <w:lang w:val="es-CO"/>
        </w:rPr>
        <w:t xml:space="preserve"> a las propuestas previamente habilitadas en los aspectos jurídicos, financieros y técnicos, de la siguiente manera: </w:t>
      </w:r>
    </w:p>
    <w:p w14:paraId="1CDB0AAA" w14:textId="77777777" w:rsidR="00B731FD" w:rsidRPr="00E9585A" w:rsidRDefault="00B731FD" w:rsidP="00B731FD">
      <w:pPr>
        <w:pStyle w:val="Ttulo4"/>
        <w:numPr>
          <w:ilvl w:val="0"/>
          <w:numId w:val="0"/>
        </w:numPr>
        <w:spacing w:before="0" w:after="0"/>
        <w:ind w:left="864" w:hanging="864"/>
        <w:rPr>
          <w:color w:val="000000" w:themeColor="text1"/>
          <w:sz w:val="20"/>
          <w:szCs w:val="20"/>
        </w:rPr>
      </w:pPr>
    </w:p>
    <w:p w14:paraId="1A34EA6F" w14:textId="6487E87B" w:rsidR="00B731FD" w:rsidRPr="00E9585A" w:rsidRDefault="00B731FD" w:rsidP="00B731FD">
      <w:pPr>
        <w:pStyle w:val="Ttulo4"/>
        <w:numPr>
          <w:ilvl w:val="0"/>
          <w:numId w:val="0"/>
        </w:numPr>
        <w:spacing w:before="0" w:after="0"/>
        <w:ind w:left="864" w:hanging="864"/>
        <w:rPr>
          <w:color w:val="000000" w:themeColor="text1"/>
          <w:sz w:val="20"/>
          <w:szCs w:val="20"/>
        </w:rPr>
      </w:pPr>
      <w:r w:rsidRPr="00E9585A">
        <w:rPr>
          <w:color w:val="000000" w:themeColor="text1"/>
          <w:sz w:val="20"/>
          <w:szCs w:val="20"/>
        </w:rPr>
        <w:t>10.1. OFERTA ECONÓMICA</w:t>
      </w:r>
    </w:p>
    <w:p w14:paraId="7B127385" w14:textId="77777777" w:rsidR="00B731FD" w:rsidRPr="00E9585A" w:rsidRDefault="00B731FD" w:rsidP="00B731FD">
      <w:pPr>
        <w:widowControl w:val="0"/>
        <w:autoSpaceDE w:val="0"/>
        <w:autoSpaceDN w:val="0"/>
        <w:adjustRightInd w:val="0"/>
        <w:spacing w:after="0"/>
        <w:rPr>
          <w:rFonts w:cs="Arial"/>
          <w:snapToGrid w:val="0"/>
          <w:color w:val="000000" w:themeColor="text1"/>
          <w:szCs w:val="20"/>
          <w:lang w:val="es-CO"/>
        </w:rPr>
      </w:pPr>
    </w:p>
    <w:p w14:paraId="66C5E160" w14:textId="72544DA0" w:rsidR="00B731FD" w:rsidRDefault="00B731FD" w:rsidP="00B731FD">
      <w:pPr>
        <w:widowControl w:val="0"/>
        <w:autoSpaceDE w:val="0"/>
        <w:autoSpaceDN w:val="0"/>
        <w:adjustRightInd w:val="0"/>
        <w:spacing w:after="0"/>
        <w:rPr>
          <w:rFonts w:cs="Arial"/>
          <w:snapToGrid w:val="0"/>
          <w:color w:val="000000" w:themeColor="text1"/>
          <w:szCs w:val="20"/>
          <w:lang w:val="es-CO"/>
        </w:rPr>
      </w:pPr>
      <w:r w:rsidRPr="00E9585A">
        <w:rPr>
          <w:rFonts w:cs="Arial"/>
          <w:snapToGrid w:val="0"/>
          <w:color w:val="000000" w:themeColor="text1"/>
          <w:szCs w:val="20"/>
          <w:lang w:val="es-CO"/>
        </w:rPr>
        <w:t>El proponente deberá diligenciar el Anexo N.° 3 de acuerdo con lo siguiente:</w:t>
      </w:r>
    </w:p>
    <w:p w14:paraId="2732DE20" w14:textId="77777777" w:rsidR="00E6125F" w:rsidRPr="00E9585A" w:rsidRDefault="00E6125F" w:rsidP="00B731FD">
      <w:pPr>
        <w:widowControl w:val="0"/>
        <w:autoSpaceDE w:val="0"/>
        <w:autoSpaceDN w:val="0"/>
        <w:adjustRightInd w:val="0"/>
        <w:spacing w:after="0"/>
        <w:rPr>
          <w:rFonts w:cs="Arial"/>
          <w:snapToGrid w:val="0"/>
          <w:color w:val="000000" w:themeColor="text1"/>
          <w:szCs w:val="20"/>
          <w:lang w:val="es-CO"/>
        </w:rPr>
      </w:pPr>
    </w:p>
    <w:p w14:paraId="506405A0" w14:textId="14959445" w:rsidR="00B731FD" w:rsidRPr="00E9585A" w:rsidRDefault="00B731FD" w:rsidP="00B731FD">
      <w:pPr>
        <w:widowControl w:val="0"/>
        <w:numPr>
          <w:ilvl w:val="0"/>
          <w:numId w:val="18"/>
        </w:numPr>
        <w:autoSpaceDE w:val="0"/>
        <w:autoSpaceDN w:val="0"/>
        <w:adjustRightInd w:val="0"/>
        <w:spacing w:after="0"/>
        <w:rPr>
          <w:rFonts w:cs="Arial"/>
          <w:snapToGrid w:val="0"/>
          <w:color w:val="000000" w:themeColor="text1"/>
          <w:szCs w:val="20"/>
          <w:lang w:val="es-CO"/>
        </w:rPr>
      </w:pPr>
      <w:r w:rsidRPr="00E9585A">
        <w:rPr>
          <w:rFonts w:cs="Arial"/>
          <w:snapToGrid w:val="0"/>
          <w:color w:val="000000" w:themeColor="text1"/>
          <w:szCs w:val="20"/>
          <w:lang w:val="es-CO"/>
        </w:rPr>
        <w:t xml:space="preserve">El costo de combustible para consumos dentro del cupo IPSE considerando como sitio de entrega los tanques de almacenamiento de la </w:t>
      </w:r>
      <w:r w:rsidR="00B55A2E" w:rsidRPr="00E9585A">
        <w:rPr>
          <w:rFonts w:cs="Arial"/>
          <w:snapToGrid w:val="0"/>
          <w:color w:val="000000" w:themeColor="text1"/>
          <w:szCs w:val="20"/>
          <w:lang w:val="es-CO"/>
        </w:rPr>
        <w:t>C</w:t>
      </w:r>
      <w:r w:rsidRPr="00E9585A">
        <w:rPr>
          <w:rFonts w:cs="Arial"/>
          <w:snapToGrid w:val="0"/>
          <w:color w:val="000000" w:themeColor="text1"/>
          <w:szCs w:val="20"/>
          <w:lang w:val="es-CO"/>
        </w:rPr>
        <w:t xml:space="preserve">entral de </w:t>
      </w:r>
      <w:r w:rsidR="00B55A2E" w:rsidRPr="00E9585A">
        <w:rPr>
          <w:rFonts w:cs="Arial"/>
          <w:snapToGrid w:val="0"/>
          <w:color w:val="000000" w:themeColor="text1"/>
          <w:szCs w:val="20"/>
          <w:lang w:val="es-CO"/>
        </w:rPr>
        <w:t>G</w:t>
      </w:r>
      <w:r w:rsidRPr="00E9585A">
        <w:rPr>
          <w:rFonts w:cs="Arial"/>
          <w:snapToGrid w:val="0"/>
          <w:color w:val="000000" w:themeColor="text1"/>
          <w:szCs w:val="20"/>
          <w:lang w:val="es-CO"/>
        </w:rPr>
        <w:t>eneración Diésel de Bahía Solano (Chocó).</w:t>
      </w:r>
    </w:p>
    <w:p w14:paraId="2838BE97" w14:textId="77777777" w:rsidR="00B731FD" w:rsidRPr="00E9585A" w:rsidRDefault="00B731FD" w:rsidP="00B731FD">
      <w:pPr>
        <w:numPr>
          <w:ilvl w:val="0"/>
          <w:numId w:val="16"/>
        </w:numPr>
        <w:spacing w:after="0"/>
        <w:rPr>
          <w:rFonts w:cs="Arial"/>
          <w:snapToGrid w:val="0"/>
          <w:color w:val="000000" w:themeColor="text1"/>
          <w:szCs w:val="20"/>
          <w:lang w:val="es-CO"/>
        </w:rPr>
      </w:pPr>
      <w:r w:rsidRPr="00E9585A">
        <w:rPr>
          <w:rFonts w:cs="Arial"/>
          <w:snapToGrid w:val="0"/>
          <w:color w:val="000000" w:themeColor="text1"/>
          <w:szCs w:val="20"/>
          <w:lang w:val="es-CO"/>
        </w:rPr>
        <w:t>El costo de combustible fuera del cupo IPSE (ACPM o Biodiesel)</w:t>
      </w:r>
    </w:p>
    <w:p w14:paraId="024F8EC6" w14:textId="77777777" w:rsidR="00E6125F" w:rsidRDefault="00E6125F" w:rsidP="00B731FD">
      <w:pPr>
        <w:spacing w:after="0"/>
        <w:rPr>
          <w:rFonts w:cs="Arial"/>
          <w:color w:val="000000" w:themeColor="text1"/>
          <w:spacing w:val="-2"/>
          <w:szCs w:val="20"/>
          <w:lang w:val="es-CO"/>
        </w:rPr>
      </w:pPr>
    </w:p>
    <w:p w14:paraId="7572E469" w14:textId="658033C9" w:rsidR="00B731FD" w:rsidRPr="00E9585A" w:rsidRDefault="00B731FD" w:rsidP="00B731FD">
      <w:pPr>
        <w:spacing w:after="0"/>
        <w:rPr>
          <w:rFonts w:cs="Arial"/>
          <w:color w:val="000000" w:themeColor="text1"/>
          <w:spacing w:val="-2"/>
          <w:szCs w:val="20"/>
          <w:lang w:val="es-CO"/>
        </w:rPr>
      </w:pPr>
      <w:r w:rsidRPr="00E9585A">
        <w:rPr>
          <w:rFonts w:cs="Arial"/>
          <w:color w:val="000000" w:themeColor="text1"/>
          <w:spacing w:val="-2"/>
          <w:szCs w:val="20"/>
          <w:lang w:val="es-CO"/>
        </w:rPr>
        <w:t xml:space="preserve">Es preciso anotar que el valor ofertado corresponderá al último precio vigente publicado por el Ministerio de Minas y Energía para el mes </w:t>
      </w:r>
      <w:r w:rsidR="00233469" w:rsidRPr="00E9585A">
        <w:rPr>
          <w:rFonts w:cs="Arial"/>
          <w:color w:val="000000" w:themeColor="text1"/>
          <w:spacing w:val="-2"/>
          <w:szCs w:val="20"/>
          <w:lang w:val="es-CO"/>
        </w:rPr>
        <w:t>en el cual sea presentada la propuesta</w:t>
      </w:r>
      <w:r w:rsidRPr="00E9585A">
        <w:rPr>
          <w:rFonts w:cs="Arial"/>
          <w:color w:val="000000" w:themeColor="text1"/>
          <w:spacing w:val="-2"/>
          <w:szCs w:val="20"/>
          <w:lang w:val="es-CO"/>
        </w:rPr>
        <w:t>.</w:t>
      </w:r>
    </w:p>
    <w:p w14:paraId="53B191C5" w14:textId="77777777" w:rsidR="00B731FD" w:rsidRPr="00E9585A" w:rsidRDefault="00B731FD" w:rsidP="00B731FD">
      <w:pPr>
        <w:spacing w:after="0"/>
        <w:rPr>
          <w:rFonts w:cs="Arial"/>
          <w:color w:val="000000" w:themeColor="text1"/>
          <w:spacing w:val="-2"/>
          <w:szCs w:val="20"/>
          <w:lang w:val="es-CO"/>
        </w:rPr>
      </w:pPr>
    </w:p>
    <w:p w14:paraId="5E3215B2" w14:textId="18218A74" w:rsidR="00B731FD" w:rsidRPr="00E9585A" w:rsidRDefault="00B731FD" w:rsidP="00B731FD">
      <w:pPr>
        <w:spacing w:after="0"/>
        <w:rPr>
          <w:rFonts w:cs="Arial"/>
          <w:color w:val="000000" w:themeColor="text1"/>
          <w:szCs w:val="20"/>
          <w:u w:val="single"/>
          <w:lang w:val="es-CO"/>
        </w:rPr>
      </w:pPr>
      <w:r w:rsidRPr="00E9585A">
        <w:rPr>
          <w:rFonts w:cs="Arial"/>
          <w:color w:val="000000" w:themeColor="text1"/>
          <w:spacing w:val="-2"/>
          <w:szCs w:val="20"/>
          <w:lang w:val="es-CO"/>
        </w:rPr>
        <w:t xml:space="preserve">Este valor será reajustado de acuerdo con la regulación vigente y conforme a los criterios y valores decretados por el MME para las posteriores fechas </w:t>
      </w:r>
      <w:r w:rsidRPr="00E9585A">
        <w:rPr>
          <w:rFonts w:cs="Arial"/>
          <w:color w:val="000000" w:themeColor="text1"/>
          <w:szCs w:val="20"/>
          <w:lang w:val="es-CO"/>
        </w:rPr>
        <w:t xml:space="preserve">salvo el componente del flete, el cual se indexará con el IPC de manera anual, </w:t>
      </w:r>
      <w:r w:rsidRPr="00E9585A">
        <w:rPr>
          <w:rFonts w:cs="Arial"/>
          <w:color w:val="000000" w:themeColor="text1"/>
          <w:szCs w:val="20"/>
          <w:u w:val="single"/>
          <w:lang w:val="es-CO"/>
        </w:rPr>
        <w:t>es preciso anotar que para la presente oferta económica el porcentaje de indexación del costo del flete para el año 2026 será del 4,64% según la proyección del área financiera de GENSA S.A. E.S.P. y que al momento de conocer el valor del IPC real, este será ajustado durante la ejecución del contrato.</w:t>
      </w:r>
    </w:p>
    <w:p w14:paraId="59C932E5" w14:textId="77777777" w:rsidR="00BF42FC" w:rsidRPr="00E9585A" w:rsidRDefault="00BF42FC" w:rsidP="00B731FD">
      <w:pPr>
        <w:spacing w:after="0"/>
        <w:rPr>
          <w:rFonts w:cs="Arial"/>
          <w:color w:val="000000" w:themeColor="text1"/>
          <w:szCs w:val="20"/>
          <w:u w:val="single"/>
          <w:lang w:val="es-CO"/>
        </w:rPr>
      </w:pPr>
    </w:p>
    <w:p w14:paraId="4277336B" w14:textId="77777777" w:rsidR="00B731FD" w:rsidRPr="00E9585A" w:rsidRDefault="00B731FD" w:rsidP="00B731FD">
      <w:pPr>
        <w:spacing w:after="0"/>
        <w:rPr>
          <w:color w:val="000000" w:themeColor="text1"/>
          <w:szCs w:val="20"/>
          <w:u w:val="single"/>
        </w:rPr>
      </w:pPr>
      <w:r w:rsidRPr="00E9585A">
        <w:rPr>
          <w:color w:val="000000" w:themeColor="text1"/>
          <w:szCs w:val="20"/>
          <w:u w:val="single"/>
        </w:rPr>
        <w:t>NOTA: El valor total ofertado no podrá exceder el presupuesto disponible de la presente convocatoria.</w:t>
      </w:r>
    </w:p>
    <w:p w14:paraId="71FC5CF8" w14:textId="77777777" w:rsidR="00B731FD" w:rsidRPr="00E9585A" w:rsidRDefault="00B731FD" w:rsidP="00B731FD">
      <w:pPr>
        <w:pStyle w:val="Ttulo4"/>
        <w:numPr>
          <w:ilvl w:val="0"/>
          <w:numId w:val="0"/>
        </w:numPr>
        <w:spacing w:before="0" w:after="0"/>
        <w:ind w:left="864" w:hanging="864"/>
        <w:rPr>
          <w:rFonts w:cs="Arial"/>
          <w:color w:val="FF0000"/>
          <w:sz w:val="20"/>
          <w:szCs w:val="20"/>
          <w:lang w:val="es-CO"/>
        </w:rPr>
      </w:pPr>
    </w:p>
    <w:p w14:paraId="083F5A4F" w14:textId="77777777" w:rsidR="005D0C27" w:rsidRPr="00E9585A" w:rsidRDefault="005D0C27" w:rsidP="005D0C27">
      <w:pPr>
        <w:tabs>
          <w:tab w:val="left" w:pos="426"/>
        </w:tabs>
        <w:spacing w:after="0"/>
        <w:rPr>
          <w:rFonts w:cs="Arial"/>
          <w:szCs w:val="20"/>
          <w:lang w:val="es-CO"/>
        </w:rPr>
      </w:pPr>
      <w:r w:rsidRPr="00E9585A">
        <w:rPr>
          <w:rFonts w:cs="Arial"/>
          <w:szCs w:val="20"/>
          <w:lang w:val="es-CO"/>
        </w:rPr>
        <w:t>GENSA S.A. E.S.P. verificará que la oferta económica presentada se ajuste a la estructura establecida por el Ministerio de Minas y Energía y para ello se fundamentará en la estructura de precios publicada por ECOPETROL en su página web.</w:t>
      </w:r>
    </w:p>
    <w:p w14:paraId="136441DC" w14:textId="77777777" w:rsidR="005D0C27" w:rsidRPr="00E9585A" w:rsidRDefault="005D0C27" w:rsidP="00B731FD">
      <w:pPr>
        <w:pStyle w:val="Ttulo4"/>
        <w:numPr>
          <w:ilvl w:val="0"/>
          <w:numId w:val="0"/>
        </w:numPr>
        <w:spacing w:before="0" w:after="0"/>
        <w:ind w:left="864" w:hanging="864"/>
        <w:rPr>
          <w:rFonts w:cs="Arial"/>
          <w:color w:val="FF0000"/>
          <w:sz w:val="20"/>
          <w:szCs w:val="20"/>
          <w:lang w:val="es-CO"/>
        </w:rPr>
      </w:pPr>
    </w:p>
    <w:p w14:paraId="798792C5" w14:textId="189601B8" w:rsidR="00B731FD" w:rsidRPr="007F2A7D" w:rsidRDefault="00B731FD" w:rsidP="00B731FD">
      <w:pPr>
        <w:pStyle w:val="Ttulo4"/>
        <w:numPr>
          <w:ilvl w:val="0"/>
          <w:numId w:val="0"/>
        </w:numPr>
        <w:spacing w:before="0" w:after="0"/>
        <w:ind w:left="864" w:hanging="864"/>
        <w:rPr>
          <w:rFonts w:cs="Arial"/>
          <w:color w:val="000000" w:themeColor="text1"/>
          <w:sz w:val="20"/>
          <w:szCs w:val="20"/>
          <w:lang w:val="es-CO"/>
        </w:rPr>
      </w:pPr>
      <w:r w:rsidRPr="007F2A7D">
        <w:rPr>
          <w:rFonts w:cs="Arial"/>
          <w:color w:val="000000" w:themeColor="text1"/>
          <w:sz w:val="20"/>
          <w:szCs w:val="20"/>
          <w:lang w:val="es-CO"/>
        </w:rPr>
        <w:t>10.</w:t>
      </w:r>
      <w:r w:rsidR="005D0C27" w:rsidRPr="007F2A7D">
        <w:rPr>
          <w:rFonts w:cs="Arial"/>
          <w:color w:val="000000" w:themeColor="text1"/>
          <w:sz w:val="20"/>
          <w:szCs w:val="20"/>
          <w:lang w:val="es-CO"/>
        </w:rPr>
        <w:t>1</w:t>
      </w:r>
      <w:r w:rsidRPr="007F2A7D">
        <w:rPr>
          <w:rFonts w:cs="Arial"/>
          <w:color w:val="000000" w:themeColor="text1"/>
          <w:sz w:val="20"/>
          <w:szCs w:val="20"/>
          <w:lang w:val="es-CO"/>
        </w:rPr>
        <w:t>.</w:t>
      </w:r>
      <w:r w:rsidR="005D0C27" w:rsidRPr="007F2A7D">
        <w:rPr>
          <w:rFonts w:cs="Arial"/>
          <w:color w:val="000000" w:themeColor="text1"/>
          <w:sz w:val="20"/>
          <w:szCs w:val="20"/>
          <w:lang w:val="es-CO"/>
        </w:rPr>
        <w:t>1.</w:t>
      </w:r>
      <w:r w:rsidRPr="007F2A7D">
        <w:rPr>
          <w:rFonts w:cs="Arial"/>
          <w:color w:val="000000" w:themeColor="text1"/>
          <w:sz w:val="20"/>
          <w:szCs w:val="20"/>
          <w:lang w:val="es-CO"/>
        </w:rPr>
        <w:t xml:space="preserve"> ESTRUCTURA DE COSTOS DE LA OFERTA ECONÓMICA</w:t>
      </w:r>
    </w:p>
    <w:p w14:paraId="6116995C" w14:textId="77777777" w:rsidR="00B731FD" w:rsidRPr="007F2A7D" w:rsidRDefault="00B731FD" w:rsidP="00B731FD">
      <w:pPr>
        <w:widowControl w:val="0"/>
        <w:autoSpaceDE w:val="0"/>
        <w:autoSpaceDN w:val="0"/>
        <w:adjustRightInd w:val="0"/>
        <w:spacing w:after="0"/>
        <w:rPr>
          <w:rFonts w:cs="Arial"/>
          <w:color w:val="000000" w:themeColor="text1"/>
          <w:szCs w:val="20"/>
          <w:lang w:val="es-CO"/>
        </w:rPr>
      </w:pPr>
    </w:p>
    <w:p w14:paraId="3B0639C3" w14:textId="77777777" w:rsidR="00B731FD" w:rsidRPr="007F2A7D" w:rsidRDefault="00B731FD" w:rsidP="00B731FD">
      <w:pPr>
        <w:spacing w:after="0"/>
        <w:rPr>
          <w:rFonts w:cs="Arial"/>
          <w:color w:val="000000" w:themeColor="text1"/>
          <w:szCs w:val="20"/>
          <w:lang w:val="es-CO"/>
        </w:rPr>
      </w:pPr>
      <w:r w:rsidRPr="007F2A7D">
        <w:rPr>
          <w:rFonts w:cs="Arial"/>
          <w:color w:val="000000" w:themeColor="text1"/>
          <w:szCs w:val="20"/>
          <w:lang w:val="es-CO"/>
        </w:rPr>
        <w:t>Acompañando la oferta económica el proponente deberá entregar la desagregación de costos de la misma sobre el que estructuró su oferta. En cada mes se permitirá actualizar el precio por galón suministrado únicamente con las variaciones autorizadas por el Ministerio de Minas y Energía. El contratista deberá adjuntar mes a mes a la cotización del combustible la estructura de costos correspondiente al mes cotizado.</w:t>
      </w:r>
    </w:p>
    <w:p w14:paraId="78E2B16C" w14:textId="77777777" w:rsidR="00B731FD" w:rsidRPr="007F2A7D" w:rsidRDefault="00B731FD" w:rsidP="00B731FD">
      <w:pPr>
        <w:spacing w:after="0"/>
        <w:rPr>
          <w:rFonts w:cs="Arial"/>
          <w:color w:val="000000" w:themeColor="text1"/>
          <w:szCs w:val="20"/>
          <w:lang w:val="es-CO"/>
        </w:rPr>
      </w:pPr>
    </w:p>
    <w:p w14:paraId="2BBD764B" w14:textId="63D336E5" w:rsidR="00B731FD" w:rsidRPr="007F2A7D" w:rsidRDefault="00B731FD" w:rsidP="00B731FD">
      <w:pPr>
        <w:spacing w:after="0"/>
        <w:rPr>
          <w:rFonts w:cs="Arial"/>
          <w:color w:val="000000" w:themeColor="text1"/>
          <w:szCs w:val="20"/>
          <w:lang w:val="es-CO"/>
        </w:rPr>
      </w:pPr>
      <w:r w:rsidRPr="007F2A7D">
        <w:rPr>
          <w:rFonts w:cs="Arial"/>
          <w:color w:val="000000" w:themeColor="text1"/>
          <w:szCs w:val="20"/>
          <w:lang w:val="es-CO"/>
        </w:rPr>
        <w:t>El oferente deberá entregar un documento en editable (EXCEL por ejemplo) y en PDF donde discrimine cada uno de estos ítems que componen el valor del galón ofertado según la estructura autorizada por el Ministerio de Minas y Energía tanto dentro del cupo IPSE como fuera de este, este deberá corresponder al total.</w:t>
      </w:r>
    </w:p>
    <w:p w14:paraId="38EDCE0D" w14:textId="1606A0EB" w:rsidR="00D55467" w:rsidRPr="007F2A7D" w:rsidRDefault="00D55467" w:rsidP="00B731FD">
      <w:pPr>
        <w:spacing w:after="0"/>
        <w:rPr>
          <w:rFonts w:cs="Arial"/>
          <w:color w:val="FF0000"/>
          <w:szCs w:val="20"/>
          <w:lang w:val="es-CO"/>
        </w:rPr>
      </w:pPr>
    </w:p>
    <w:p w14:paraId="579564E9" w14:textId="3D338F39" w:rsidR="00D55467" w:rsidRPr="007F2A7D" w:rsidRDefault="00D55467" w:rsidP="007C5506">
      <w:pPr>
        <w:pStyle w:val="Ttulo4"/>
        <w:numPr>
          <w:ilvl w:val="0"/>
          <w:numId w:val="0"/>
        </w:numPr>
        <w:spacing w:before="0" w:after="0"/>
        <w:rPr>
          <w:sz w:val="20"/>
          <w:szCs w:val="20"/>
        </w:rPr>
      </w:pPr>
      <w:r w:rsidRPr="007F2A7D">
        <w:rPr>
          <w:rFonts w:cs="Arial"/>
          <w:sz w:val="20"/>
          <w:szCs w:val="20"/>
          <w:lang w:val="es-CO"/>
        </w:rPr>
        <w:t>1</w:t>
      </w:r>
      <w:r w:rsidR="00E9585A" w:rsidRPr="007F2A7D">
        <w:rPr>
          <w:rFonts w:cs="Arial"/>
          <w:sz w:val="20"/>
          <w:szCs w:val="20"/>
          <w:lang w:val="es-CO"/>
        </w:rPr>
        <w:t>0.1</w:t>
      </w:r>
      <w:r w:rsidRPr="007F2A7D">
        <w:rPr>
          <w:rFonts w:cs="Arial"/>
          <w:sz w:val="20"/>
          <w:szCs w:val="20"/>
          <w:lang w:val="es-CO"/>
        </w:rPr>
        <w:t>.</w:t>
      </w:r>
      <w:r w:rsidR="00E9585A" w:rsidRPr="007F2A7D">
        <w:rPr>
          <w:rFonts w:cs="Arial"/>
          <w:sz w:val="20"/>
          <w:szCs w:val="20"/>
          <w:lang w:val="es-CO"/>
        </w:rPr>
        <w:t>2.</w:t>
      </w:r>
      <w:r w:rsidR="007F2A7D" w:rsidRPr="007F2A7D">
        <w:rPr>
          <w:rFonts w:cs="Arial"/>
          <w:sz w:val="20"/>
          <w:szCs w:val="20"/>
          <w:lang w:val="es-CO"/>
        </w:rPr>
        <w:t xml:space="preserve"> </w:t>
      </w:r>
      <w:r w:rsidRPr="007F2A7D">
        <w:rPr>
          <w:sz w:val="20"/>
          <w:szCs w:val="20"/>
        </w:rPr>
        <w:t>PRECIO POR GALÓN DE COMBUSTIBLE (45 puntos)</w:t>
      </w:r>
    </w:p>
    <w:p w14:paraId="194D16FD" w14:textId="77777777" w:rsidR="00D55467" w:rsidRPr="00E9585A" w:rsidRDefault="00D55467" w:rsidP="00D55467">
      <w:pPr>
        <w:pStyle w:val="Sinespaciado"/>
        <w:ind w:left="284"/>
        <w:jc w:val="both"/>
        <w:rPr>
          <w:rFonts w:ascii="Arial" w:hAnsi="Arial" w:cs="Arial"/>
          <w:color w:val="auto"/>
          <w:sz w:val="20"/>
          <w:szCs w:val="20"/>
        </w:rPr>
      </w:pPr>
    </w:p>
    <w:p w14:paraId="3D77A14E" w14:textId="77777777" w:rsidR="00D55467" w:rsidRPr="00E9585A" w:rsidRDefault="00D55467" w:rsidP="00D55467">
      <w:pPr>
        <w:spacing w:after="0"/>
        <w:rPr>
          <w:rFonts w:cs="Arial"/>
          <w:szCs w:val="20"/>
          <w:lang w:val="es-CO"/>
        </w:rPr>
      </w:pPr>
      <w:r w:rsidRPr="00E9585A">
        <w:rPr>
          <w:rFonts w:cs="Arial"/>
          <w:szCs w:val="20"/>
          <w:lang w:val="es-CO"/>
        </w:rPr>
        <w:t>GENSA S.A. E.S.P. asignará cuarenta y cinco (45) puntos al proponente que oferte el menor precio del galón de ACPM suministrado en los tanques de almacenamiento de la Central de Generación Diésel en Bahía Solano (Chocó), treinta y cinco (35) puntos al segundo, veinticinco (25) puntos al tercer menor valor, y diez (10) puntos al(los) demás oferente(s).</w:t>
      </w:r>
    </w:p>
    <w:p w14:paraId="31740C6C" w14:textId="77777777" w:rsidR="00D55467" w:rsidRPr="00E9585A" w:rsidRDefault="00D55467" w:rsidP="00D55467">
      <w:pPr>
        <w:pStyle w:val="Textoindependiente"/>
        <w:rPr>
          <w:rFonts w:cs="Arial"/>
          <w:sz w:val="20"/>
        </w:rPr>
      </w:pPr>
    </w:p>
    <w:p w14:paraId="4C0D51F7" w14:textId="77777777" w:rsidR="00D55467" w:rsidRPr="00E9585A" w:rsidRDefault="00D55467" w:rsidP="00D55467">
      <w:pPr>
        <w:spacing w:after="0"/>
        <w:rPr>
          <w:rFonts w:cs="Arial"/>
          <w:szCs w:val="20"/>
          <w:lang w:eastAsia="es-CO"/>
        </w:rPr>
      </w:pPr>
      <w:r w:rsidRPr="00E9585A">
        <w:rPr>
          <w:szCs w:val="20"/>
          <w:lang w:val="es-ES_tradnl" w:eastAsia="es-CO"/>
        </w:rPr>
        <w:lastRenderedPageBreak/>
        <w:t>La propuesta económica se evaluará en pesos colombianos y en consecuencia los soportes deberán estar referidos en esta moneda.</w:t>
      </w:r>
      <w:r w:rsidRPr="00E9585A">
        <w:rPr>
          <w:rFonts w:cs="Arial"/>
          <w:szCs w:val="20"/>
          <w:lang w:eastAsia="es-CO"/>
        </w:rPr>
        <w:t> </w:t>
      </w:r>
    </w:p>
    <w:p w14:paraId="360E5C8E" w14:textId="77777777" w:rsidR="00D55467" w:rsidRPr="00E9585A" w:rsidRDefault="00D55467" w:rsidP="00D55467">
      <w:pPr>
        <w:spacing w:after="0"/>
        <w:rPr>
          <w:rFonts w:cs="Arial"/>
          <w:szCs w:val="20"/>
          <w:lang w:val="es-CO" w:eastAsia="es-CO"/>
        </w:rPr>
      </w:pPr>
    </w:p>
    <w:p w14:paraId="600175AC" w14:textId="77777777" w:rsidR="00D55467" w:rsidRPr="00E9585A" w:rsidRDefault="00D55467" w:rsidP="00D55467">
      <w:pPr>
        <w:spacing w:after="0"/>
        <w:rPr>
          <w:szCs w:val="20"/>
          <w:lang w:eastAsia="es-CO"/>
        </w:rPr>
      </w:pPr>
      <w:r w:rsidRPr="00E9585A">
        <w:rPr>
          <w:szCs w:val="20"/>
          <w:lang w:eastAsia="es-CO"/>
        </w:rPr>
        <w:t>El orden de elegibilidad será determinado por el cumplimiento de los requisitos y especificaciones exigidas, y el precio más favorable para GENSA S.A. ESP.</w:t>
      </w:r>
    </w:p>
    <w:p w14:paraId="330C2944" w14:textId="77777777" w:rsidR="00D55467" w:rsidRPr="00E9585A" w:rsidRDefault="00D55467" w:rsidP="00D55467">
      <w:pPr>
        <w:autoSpaceDE w:val="0"/>
        <w:autoSpaceDN w:val="0"/>
        <w:adjustRightInd w:val="0"/>
        <w:spacing w:after="0"/>
        <w:rPr>
          <w:szCs w:val="20"/>
          <w:lang w:eastAsia="es-CO"/>
        </w:rPr>
      </w:pPr>
    </w:p>
    <w:p w14:paraId="7497F11D" w14:textId="77777777" w:rsidR="00D55467" w:rsidRPr="00E9585A" w:rsidRDefault="00D55467" w:rsidP="00AF187F">
      <w:pPr>
        <w:autoSpaceDE w:val="0"/>
        <w:autoSpaceDN w:val="0"/>
        <w:adjustRightInd w:val="0"/>
        <w:spacing w:after="0"/>
        <w:rPr>
          <w:rFonts w:cs="Arial"/>
          <w:szCs w:val="20"/>
          <w:lang w:val="es-CO"/>
        </w:rPr>
      </w:pPr>
      <w:r w:rsidRPr="00E9585A">
        <w:rPr>
          <w:rFonts w:cs="Arial"/>
          <w:szCs w:val="20"/>
          <w:lang w:val="es-CO"/>
        </w:rPr>
        <w:t>La propuesta que alcance el mayor puntaje en los aspectos calificables será la que ocupe el primer lugar en el orden de elegibilidad.</w:t>
      </w:r>
    </w:p>
    <w:p w14:paraId="175802D5" w14:textId="77777777" w:rsidR="00D55467" w:rsidRPr="00F35663" w:rsidRDefault="00D55467" w:rsidP="00AF187F">
      <w:pPr>
        <w:spacing w:after="0"/>
        <w:rPr>
          <w:rFonts w:cs="Arial"/>
          <w:color w:val="FF0000"/>
          <w:szCs w:val="20"/>
          <w:lang w:val="es-CO"/>
        </w:rPr>
      </w:pPr>
    </w:p>
    <w:p w14:paraId="64B6030B" w14:textId="67FAE3F7" w:rsidR="001F375F" w:rsidRDefault="00BF42FC" w:rsidP="00AF187F">
      <w:pPr>
        <w:pStyle w:val="Ttulo4"/>
        <w:numPr>
          <w:ilvl w:val="0"/>
          <w:numId w:val="0"/>
        </w:numPr>
        <w:spacing w:before="0" w:after="0"/>
        <w:rPr>
          <w:color w:val="000000" w:themeColor="text1"/>
          <w:sz w:val="20"/>
          <w:szCs w:val="20"/>
        </w:rPr>
      </w:pPr>
      <w:r w:rsidRPr="001F375F">
        <w:rPr>
          <w:color w:val="000000" w:themeColor="text1"/>
          <w:sz w:val="20"/>
          <w:szCs w:val="20"/>
        </w:rPr>
        <w:t>10</w:t>
      </w:r>
      <w:r w:rsidR="00B731FD" w:rsidRPr="001F375F">
        <w:rPr>
          <w:color w:val="000000" w:themeColor="text1"/>
          <w:sz w:val="20"/>
          <w:szCs w:val="20"/>
        </w:rPr>
        <w:t>.</w:t>
      </w:r>
      <w:r w:rsidR="007F2A7D" w:rsidRPr="001F375F">
        <w:rPr>
          <w:color w:val="000000" w:themeColor="text1"/>
          <w:sz w:val="20"/>
          <w:szCs w:val="20"/>
        </w:rPr>
        <w:t>2</w:t>
      </w:r>
      <w:r w:rsidR="00B731FD" w:rsidRPr="001F375F">
        <w:rPr>
          <w:color w:val="000000" w:themeColor="text1"/>
          <w:sz w:val="20"/>
          <w:szCs w:val="20"/>
        </w:rPr>
        <w:t>. CONDICIONES COMERCIALES</w:t>
      </w:r>
      <w:r w:rsidR="002701CF">
        <w:rPr>
          <w:color w:val="000000" w:themeColor="text1"/>
          <w:sz w:val="20"/>
          <w:szCs w:val="20"/>
        </w:rPr>
        <w:t xml:space="preserve"> – ANEXO N°2</w:t>
      </w:r>
    </w:p>
    <w:p w14:paraId="075C4614" w14:textId="77777777" w:rsidR="00AF187F" w:rsidRDefault="00AF187F" w:rsidP="00AF187F">
      <w:pPr>
        <w:spacing w:after="0"/>
      </w:pPr>
    </w:p>
    <w:p w14:paraId="6AF8F4B6" w14:textId="6AF16709" w:rsidR="007C3252" w:rsidRDefault="00D55467" w:rsidP="00AF187F">
      <w:pPr>
        <w:spacing w:after="0"/>
        <w:rPr>
          <w:rFonts w:cs="Arial"/>
          <w:b/>
          <w:szCs w:val="20"/>
        </w:rPr>
      </w:pPr>
      <w:r w:rsidRPr="00B245CB">
        <w:rPr>
          <w:b/>
          <w:color w:val="000000" w:themeColor="text1"/>
        </w:rPr>
        <w:t>10.</w:t>
      </w:r>
      <w:r w:rsidR="00B245CB" w:rsidRPr="00B245CB">
        <w:rPr>
          <w:b/>
          <w:color w:val="000000" w:themeColor="text1"/>
        </w:rPr>
        <w:t>2</w:t>
      </w:r>
      <w:r w:rsidRPr="00B245CB">
        <w:rPr>
          <w:b/>
          <w:color w:val="000000" w:themeColor="text1"/>
        </w:rPr>
        <w:t>.1</w:t>
      </w:r>
      <w:r w:rsidR="00B245CB">
        <w:rPr>
          <w:b/>
          <w:color w:val="000000" w:themeColor="text1"/>
        </w:rPr>
        <w:t>.</w:t>
      </w:r>
      <w:r w:rsidRPr="00B245CB">
        <w:rPr>
          <w:b/>
          <w:color w:val="000000" w:themeColor="text1"/>
        </w:rPr>
        <w:t xml:space="preserve"> </w:t>
      </w:r>
      <w:r w:rsidR="007C3252" w:rsidRPr="007C3252">
        <w:rPr>
          <w:rFonts w:cs="Arial"/>
          <w:b/>
          <w:szCs w:val="20"/>
        </w:rPr>
        <w:t>TIEMPO DE ENTREGA (2</w:t>
      </w:r>
      <w:r w:rsidR="007C3252" w:rsidRPr="007C3252">
        <w:rPr>
          <w:rFonts w:cs="Arial"/>
          <w:b/>
          <w:szCs w:val="20"/>
          <w:lang w:val="es-MX"/>
        </w:rPr>
        <w:t>5</w:t>
      </w:r>
      <w:r w:rsidR="007C3252" w:rsidRPr="007C3252">
        <w:rPr>
          <w:rFonts w:cs="Arial"/>
          <w:b/>
          <w:szCs w:val="20"/>
        </w:rPr>
        <w:t xml:space="preserve"> Puntos)</w:t>
      </w:r>
    </w:p>
    <w:p w14:paraId="4A0AB6D6" w14:textId="77777777" w:rsidR="00AF187F" w:rsidRDefault="00AF187F" w:rsidP="00AF187F">
      <w:pPr>
        <w:spacing w:after="0"/>
        <w:rPr>
          <w:rFonts w:cs="Arial"/>
          <w:szCs w:val="20"/>
        </w:rPr>
      </w:pPr>
    </w:p>
    <w:p w14:paraId="5791167B" w14:textId="1814FF3E" w:rsidR="00D55467" w:rsidRDefault="00072EF1" w:rsidP="00AF187F">
      <w:pPr>
        <w:spacing w:after="0"/>
        <w:rPr>
          <w:iCs/>
          <w:color w:val="000000" w:themeColor="text1"/>
          <w:spacing w:val="-3"/>
          <w:lang w:eastAsia="x-none"/>
        </w:rPr>
      </w:pPr>
      <w:r>
        <w:rPr>
          <w:iCs/>
          <w:color w:val="000000" w:themeColor="text1"/>
          <w:spacing w:val="-3"/>
          <w:lang w:eastAsia="x-none"/>
        </w:rPr>
        <w:t>T</w:t>
      </w:r>
      <w:r w:rsidRPr="00072EF1">
        <w:rPr>
          <w:iCs/>
          <w:color w:val="000000" w:themeColor="text1"/>
          <w:spacing w:val="-3"/>
          <w:lang w:eastAsia="x-none"/>
        </w:rPr>
        <w:t>iempo de suministro después de realizado el pedido por parte del colaborador designado por GENSA S.A. E.S.P. (día calendario):</w:t>
      </w:r>
    </w:p>
    <w:p w14:paraId="7890BCA5" w14:textId="77777777" w:rsidR="00AF187F" w:rsidRPr="00072EF1" w:rsidRDefault="00AF187F" w:rsidP="00AF187F">
      <w:pPr>
        <w:spacing w:after="0"/>
        <w:rPr>
          <w:color w:val="000000" w:themeColor="text1"/>
        </w:rPr>
      </w:pPr>
    </w:p>
    <w:p w14:paraId="7623065B" w14:textId="6200DF66" w:rsidR="00D55467" w:rsidRDefault="00D55467" w:rsidP="00D55467">
      <w:pPr>
        <w:spacing w:after="0"/>
        <w:rPr>
          <w:rFonts w:cs="Arial"/>
          <w:szCs w:val="20"/>
          <w:lang w:val="es-CO"/>
        </w:rPr>
      </w:pPr>
      <w:r w:rsidRPr="00165D8F">
        <w:rPr>
          <w:rFonts w:cs="Arial"/>
          <w:szCs w:val="20"/>
          <w:lang w:val="es-CO"/>
        </w:rPr>
        <w:t>GENSA</w:t>
      </w:r>
      <w:r>
        <w:rPr>
          <w:rFonts w:cs="Arial"/>
          <w:szCs w:val="20"/>
          <w:lang w:val="es-CO"/>
        </w:rPr>
        <w:t xml:space="preserve"> S.A. E.S.P.</w:t>
      </w:r>
      <w:r w:rsidRPr="00165D8F">
        <w:rPr>
          <w:rFonts w:cs="Arial"/>
          <w:szCs w:val="20"/>
          <w:lang w:val="es-CO"/>
        </w:rPr>
        <w:t xml:space="preserve"> requiere que el tiempo ofertado de entrega del suministro de Electrocombustible no sea mayor al mostrado en la siguiente tabla.</w:t>
      </w:r>
    </w:p>
    <w:p w14:paraId="38B7D036" w14:textId="77777777" w:rsidR="00D55467" w:rsidRPr="00165D8F" w:rsidRDefault="00D55467" w:rsidP="00D55467">
      <w:pPr>
        <w:spacing w:after="0"/>
        <w:rPr>
          <w:rFonts w:cs="Arial"/>
          <w:szCs w:val="20"/>
          <w:lang w:val="es-CO"/>
        </w:rPr>
      </w:pPr>
    </w:p>
    <w:tbl>
      <w:tblPr>
        <w:tblW w:w="0" w:type="auto"/>
        <w:jc w:val="center"/>
        <w:tblCellMar>
          <w:left w:w="70" w:type="dxa"/>
          <w:right w:w="70" w:type="dxa"/>
        </w:tblCellMar>
        <w:tblLook w:val="00A0" w:firstRow="1" w:lastRow="0" w:firstColumn="1" w:lastColumn="0" w:noHBand="0" w:noVBand="0"/>
      </w:tblPr>
      <w:tblGrid>
        <w:gridCol w:w="1980"/>
        <w:gridCol w:w="6667"/>
      </w:tblGrid>
      <w:tr w:rsidR="00D55467" w:rsidRPr="00165D8F" w14:paraId="6B93B0F5" w14:textId="77777777" w:rsidTr="00F2500D">
        <w:trPr>
          <w:trHeight w:val="70"/>
          <w:jc w:val="center"/>
        </w:trPr>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EBB8AE5" w14:textId="77777777" w:rsidR="00D55467" w:rsidRPr="00165D8F" w:rsidRDefault="00D55467" w:rsidP="00F2500D">
            <w:pPr>
              <w:spacing w:after="0"/>
              <w:jc w:val="center"/>
              <w:rPr>
                <w:rFonts w:cs="Arial"/>
                <w:b/>
                <w:szCs w:val="20"/>
                <w:lang w:val="es-CO"/>
              </w:rPr>
            </w:pPr>
            <w:r w:rsidRPr="00165D8F">
              <w:rPr>
                <w:rFonts w:cs="Arial"/>
                <w:b/>
                <w:szCs w:val="20"/>
                <w:lang w:val="es-CO"/>
              </w:rPr>
              <w:t>CONCEPTO</w:t>
            </w:r>
          </w:p>
        </w:tc>
        <w:tc>
          <w:tcPr>
            <w:tcW w:w="66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BCC66E1" w14:textId="77777777" w:rsidR="00D55467" w:rsidRPr="00165D8F" w:rsidRDefault="00D55467" w:rsidP="00F2500D">
            <w:pPr>
              <w:spacing w:after="0"/>
              <w:jc w:val="center"/>
              <w:rPr>
                <w:rFonts w:cs="Arial"/>
                <w:b/>
                <w:szCs w:val="20"/>
                <w:lang w:val="es-CO"/>
              </w:rPr>
            </w:pPr>
            <w:r w:rsidRPr="00165D8F">
              <w:rPr>
                <w:rFonts w:cs="Arial"/>
                <w:b/>
                <w:szCs w:val="20"/>
                <w:lang w:val="es-CO"/>
              </w:rPr>
              <w:t>ENTREGADO EN TANQUES DE LA CENTRAL DE BAHÍA SOLANO (CHOCÓ)</w:t>
            </w:r>
            <w:r>
              <w:rPr>
                <w:rFonts w:cs="Arial"/>
                <w:b/>
                <w:szCs w:val="20"/>
                <w:lang w:val="es-CO"/>
              </w:rPr>
              <w:t xml:space="preserve"> </w:t>
            </w:r>
            <w:r w:rsidRPr="00165D8F">
              <w:rPr>
                <w:rFonts w:cs="Arial"/>
                <w:b/>
                <w:szCs w:val="20"/>
                <w:lang w:val="es-CO"/>
              </w:rPr>
              <w:t>(días calendario)</w:t>
            </w:r>
          </w:p>
        </w:tc>
      </w:tr>
      <w:tr w:rsidR="00D55467" w:rsidRPr="00165D8F" w14:paraId="2728F24C" w14:textId="77777777" w:rsidTr="00F2500D">
        <w:trPr>
          <w:trHeight w:val="174"/>
          <w:jc w:val="center"/>
        </w:trPr>
        <w:tc>
          <w:tcPr>
            <w:tcW w:w="1980" w:type="dxa"/>
            <w:tcBorders>
              <w:top w:val="nil"/>
              <w:left w:val="single" w:sz="4" w:space="0" w:color="auto"/>
              <w:bottom w:val="single" w:sz="4" w:space="0" w:color="auto"/>
              <w:right w:val="single" w:sz="4" w:space="0" w:color="auto"/>
            </w:tcBorders>
            <w:shd w:val="clear" w:color="000000" w:fill="FFFFFF"/>
            <w:noWrap/>
            <w:vAlign w:val="center"/>
          </w:tcPr>
          <w:p w14:paraId="1BF8A483" w14:textId="77777777" w:rsidR="00D55467" w:rsidRPr="00165D8F" w:rsidRDefault="00D55467" w:rsidP="00F2500D">
            <w:pPr>
              <w:spacing w:after="0"/>
              <w:jc w:val="center"/>
              <w:rPr>
                <w:rFonts w:cs="Arial"/>
                <w:szCs w:val="20"/>
                <w:lang w:val="es-CO" w:eastAsia="es-CO"/>
              </w:rPr>
            </w:pPr>
            <w:r w:rsidRPr="00165D8F">
              <w:rPr>
                <w:rFonts w:cs="Arial"/>
                <w:szCs w:val="20"/>
                <w:lang w:val="es-CO" w:eastAsia="es-CO"/>
              </w:rPr>
              <w:t>Tiempo de Entrega</w:t>
            </w:r>
          </w:p>
        </w:tc>
        <w:tc>
          <w:tcPr>
            <w:tcW w:w="6667" w:type="dxa"/>
            <w:tcBorders>
              <w:top w:val="nil"/>
              <w:left w:val="nil"/>
              <w:bottom w:val="single" w:sz="4" w:space="0" w:color="auto"/>
              <w:right w:val="single" w:sz="4" w:space="0" w:color="auto"/>
            </w:tcBorders>
            <w:shd w:val="clear" w:color="000000" w:fill="FFFFFF"/>
            <w:noWrap/>
            <w:vAlign w:val="center"/>
          </w:tcPr>
          <w:p w14:paraId="2CCBF2A8" w14:textId="77777777" w:rsidR="00D55467" w:rsidRPr="00165D8F" w:rsidRDefault="00D55467" w:rsidP="00F2500D">
            <w:pPr>
              <w:spacing w:after="0"/>
              <w:jc w:val="center"/>
              <w:rPr>
                <w:rFonts w:cs="Arial"/>
                <w:szCs w:val="20"/>
                <w:lang w:val="es-CO"/>
              </w:rPr>
            </w:pPr>
            <w:r w:rsidRPr="00165D8F">
              <w:rPr>
                <w:rFonts w:cs="Arial"/>
                <w:szCs w:val="20"/>
                <w:lang w:val="es-CO" w:eastAsia="es-CO"/>
              </w:rPr>
              <w:t>Tiempo de Entrega &lt;=5 días</w:t>
            </w:r>
          </w:p>
        </w:tc>
      </w:tr>
    </w:tbl>
    <w:p w14:paraId="68E40A39" w14:textId="77777777" w:rsidR="00D55467" w:rsidRPr="00165D8F" w:rsidRDefault="00D55467" w:rsidP="00D55467">
      <w:pPr>
        <w:spacing w:after="0"/>
        <w:rPr>
          <w:rFonts w:cs="Arial"/>
          <w:szCs w:val="20"/>
          <w:lang w:val="es-CO"/>
        </w:rPr>
      </w:pPr>
    </w:p>
    <w:p w14:paraId="0F692AE4" w14:textId="77777777" w:rsidR="00D55467" w:rsidRDefault="00D55467" w:rsidP="00D55467">
      <w:pPr>
        <w:spacing w:after="0"/>
        <w:rPr>
          <w:rFonts w:cs="Arial"/>
          <w:szCs w:val="20"/>
          <w:lang w:val="es-CO"/>
        </w:rPr>
      </w:pPr>
      <w:r w:rsidRPr="00165D8F">
        <w:rPr>
          <w:rFonts w:cs="Arial"/>
          <w:szCs w:val="20"/>
          <w:lang w:val="es-CO"/>
        </w:rPr>
        <w:t xml:space="preserve">GENSA </w:t>
      </w:r>
      <w:r>
        <w:rPr>
          <w:rFonts w:cs="Arial"/>
          <w:szCs w:val="20"/>
          <w:lang w:val="es-CO"/>
        </w:rPr>
        <w:t xml:space="preserve">S.A. E.S.P. </w:t>
      </w:r>
      <w:r w:rsidRPr="00165D8F">
        <w:rPr>
          <w:rFonts w:cs="Arial"/>
          <w:szCs w:val="20"/>
          <w:lang w:val="es-CO"/>
        </w:rPr>
        <w:t>asignará veinticinco (25) puntos al proponente que oferte el menor tiempo de entrega del ELETROCOMBUSTIBLE - ACPM suministrado en los tanques de almacenamiento de la Central de Generación Diésel en Bahía Solano (Chocó), veinte (20) puntos al segundo, quince (15) puntos al tercer menor valor y diez (10) puntos al(los) demás oferente(s)</w:t>
      </w:r>
      <w:r>
        <w:rPr>
          <w:rFonts w:cs="Arial"/>
          <w:szCs w:val="20"/>
          <w:lang w:val="es-CO"/>
        </w:rPr>
        <w:t>.</w:t>
      </w:r>
    </w:p>
    <w:p w14:paraId="62DA8E67" w14:textId="509F1BCF" w:rsidR="00D55467" w:rsidRDefault="00D55467" w:rsidP="00B731FD">
      <w:pPr>
        <w:widowControl w:val="0"/>
        <w:autoSpaceDE w:val="0"/>
        <w:autoSpaceDN w:val="0"/>
        <w:adjustRightInd w:val="0"/>
        <w:spacing w:after="0"/>
        <w:rPr>
          <w:rFonts w:cs="Arial"/>
          <w:color w:val="FF0000"/>
          <w:szCs w:val="20"/>
          <w:lang w:val="es-CO"/>
        </w:rPr>
      </w:pPr>
    </w:p>
    <w:p w14:paraId="6A796B0D" w14:textId="5B9D809D" w:rsidR="00D55467" w:rsidRPr="009700D6" w:rsidRDefault="00D55467" w:rsidP="00D55467">
      <w:pPr>
        <w:widowControl w:val="0"/>
        <w:autoSpaceDE w:val="0"/>
        <w:autoSpaceDN w:val="0"/>
        <w:adjustRightInd w:val="0"/>
        <w:spacing w:after="0"/>
        <w:rPr>
          <w:b/>
          <w:iCs/>
          <w:caps/>
          <w:color w:val="000000" w:themeColor="text1"/>
          <w:spacing w:val="-3"/>
          <w:lang w:eastAsia="x-none"/>
        </w:rPr>
      </w:pPr>
      <w:r w:rsidRPr="009700D6">
        <w:rPr>
          <w:rFonts w:cs="Arial"/>
          <w:b/>
          <w:color w:val="000000" w:themeColor="text1"/>
          <w:szCs w:val="20"/>
          <w:lang w:val="es-CO"/>
        </w:rPr>
        <w:t>10.</w:t>
      </w:r>
      <w:r w:rsidR="009700D6" w:rsidRPr="009700D6">
        <w:rPr>
          <w:rFonts w:cs="Arial"/>
          <w:b/>
          <w:color w:val="000000" w:themeColor="text1"/>
          <w:szCs w:val="20"/>
          <w:lang w:val="es-CO"/>
        </w:rPr>
        <w:t>2</w:t>
      </w:r>
      <w:r w:rsidRPr="009700D6">
        <w:rPr>
          <w:rFonts w:cs="Arial"/>
          <w:b/>
          <w:color w:val="000000" w:themeColor="text1"/>
          <w:szCs w:val="20"/>
          <w:lang w:val="es-CO"/>
        </w:rPr>
        <w:t xml:space="preserve">.2. </w:t>
      </w:r>
      <w:bookmarkStart w:id="16" w:name="_Toc289358511"/>
      <w:r w:rsidR="00B731FD" w:rsidRPr="009700D6">
        <w:rPr>
          <w:b/>
          <w:iCs/>
          <w:caps/>
          <w:color w:val="000000" w:themeColor="text1"/>
          <w:spacing w:val="-3"/>
          <w:lang w:eastAsia="x-none"/>
        </w:rPr>
        <w:t>Descuento por pronto pago (% sobre el margen mayorista)</w:t>
      </w:r>
      <w:r w:rsidR="009700D6" w:rsidRPr="009700D6">
        <w:rPr>
          <w:rFonts w:cs="Arial"/>
          <w:b/>
          <w:color w:val="000000" w:themeColor="text1"/>
          <w:szCs w:val="20"/>
        </w:rPr>
        <w:t xml:space="preserve"> (30 puntos)</w:t>
      </w:r>
    </w:p>
    <w:p w14:paraId="7F8B694A" w14:textId="77777777" w:rsidR="00D55467" w:rsidRPr="009700D6" w:rsidRDefault="00D55467" w:rsidP="00D55467">
      <w:pPr>
        <w:widowControl w:val="0"/>
        <w:autoSpaceDE w:val="0"/>
        <w:autoSpaceDN w:val="0"/>
        <w:adjustRightInd w:val="0"/>
        <w:spacing w:after="0"/>
        <w:rPr>
          <w:b/>
          <w:iCs/>
          <w:caps/>
          <w:color w:val="000000" w:themeColor="text1"/>
          <w:spacing w:val="-3"/>
          <w:lang w:eastAsia="x-none"/>
        </w:rPr>
      </w:pPr>
    </w:p>
    <w:p w14:paraId="0A88D6D6" w14:textId="71E6220A" w:rsidR="00B731FD" w:rsidRPr="009700D6" w:rsidRDefault="00D55467" w:rsidP="00D55467">
      <w:pPr>
        <w:widowControl w:val="0"/>
        <w:autoSpaceDE w:val="0"/>
        <w:autoSpaceDN w:val="0"/>
        <w:adjustRightInd w:val="0"/>
        <w:spacing w:after="0"/>
        <w:rPr>
          <w:iCs/>
          <w:caps/>
          <w:color w:val="000000" w:themeColor="text1"/>
          <w:spacing w:val="-3"/>
          <w:lang w:eastAsia="x-none"/>
        </w:rPr>
      </w:pPr>
      <w:r w:rsidRPr="009700D6">
        <w:rPr>
          <w:iCs/>
          <w:color w:val="000000" w:themeColor="text1"/>
          <w:spacing w:val="-3"/>
          <w:lang w:eastAsia="x-none"/>
        </w:rPr>
        <w:t xml:space="preserve">El proponente podrá ofrecer descuento o abstenerse de hacerlo. </w:t>
      </w:r>
      <w:r w:rsidR="009700D6" w:rsidRPr="009700D6">
        <w:rPr>
          <w:iCs/>
          <w:color w:val="000000" w:themeColor="text1"/>
          <w:spacing w:val="-3"/>
          <w:lang w:eastAsia="x-none"/>
        </w:rPr>
        <w:t>D</w:t>
      </w:r>
      <w:r w:rsidRPr="009700D6">
        <w:rPr>
          <w:iCs/>
          <w:color w:val="000000" w:themeColor="text1"/>
          <w:spacing w:val="-3"/>
          <w:lang w:eastAsia="x-none"/>
        </w:rPr>
        <w:t xml:space="preserve">ependiendo </w:t>
      </w:r>
      <w:r w:rsidR="009700D6" w:rsidRPr="009700D6">
        <w:rPr>
          <w:iCs/>
          <w:color w:val="000000" w:themeColor="text1"/>
          <w:spacing w:val="-3"/>
          <w:lang w:eastAsia="x-none"/>
        </w:rPr>
        <w:t xml:space="preserve">de ello, </w:t>
      </w:r>
      <w:r w:rsidRPr="009700D6">
        <w:rPr>
          <w:iCs/>
          <w:color w:val="000000" w:themeColor="text1"/>
          <w:spacing w:val="-3"/>
          <w:lang w:eastAsia="x-none"/>
        </w:rPr>
        <w:t xml:space="preserve">su oferta estará en ventaja o desventaja frente a la competencia. </w:t>
      </w:r>
      <w:r w:rsidR="009700D6" w:rsidRPr="009700D6">
        <w:rPr>
          <w:iCs/>
          <w:color w:val="000000" w:themeColor="text1"/>
          <w:spacing w:val="-3"/>
          <w:lang w:eastAsia="x-none"/>
        </w:rPr>
        <w:t>E</w:t>
      </w:r>
      <w:r w:rsidRPr="009700D6">
        <w:rPr>
          <w:iCs/>
          <w:color w:val="000000" w:themeColor="text1"/>
          <w:spacing w:val="-3"/>
          <w:lang w:eastAsia="x-none"/>
        </w:rPr>
        <w:t xml:space="preserve">n caso de no ofertarse descuento por pronto pago, </w:t>
      </w:r>
      <w:r w:rsidR="009700D6" w:rsidRPr="009700D6">
        <w:rPr>
          <w:iCs/>
          <w:color w:val="000000" w:themeColor="text1"/>
          <w:spacing w:val="-3"/>
          <w:lang w:eastAsia="x-none"/>
        </w:rPr>
        <w:t xml:space="preserve">GENSA S.A. E.S.P. </w:t>
      </w:r>
      <w:r w:rsidRPr="009700D6">
        <w:rPr>
          <w:iCs/>
          <w:color w:val="000000" w:themeColor="text1"/>
          <w:spacing w:val="-3"/>
          <w:lang w:eastAsia="x-none"/>
        </w:rPr>
        <w:t xml:space="preserve">cancelará los dineros adeudados a sus proveedores de bienes y/o servicios, a un plazo de treinta (30) días contados a partir de la fecha de recibo aceptación de la factura en las instalaciones de </w:t>
      </w:r>
      <w:r w:rsidR="009700D6" w:rsidRPr="009700D6">
        <w:rPr>
          <w:iCs/>
          <w:color w:val="000000" w:themeColor="text1"/>
          <w:spacing w:val="-3"/>
          <w:lang w:eastAsia="x-none"/>
        </w:rPr>
        <w:t>GENSA S.A. E.S.P.</w:t>
      </w:r>
    </w:p>
    <w:bookmarkEnd w:id="16"/>
    <w:p w14:paraId="0FB7F5C1" w14:textId="77777777" w:rsidR="009700D6" w:rsidRDefault="009700D6" w:rsidP="00B731FD">
      <w:pPr>
        <w:spacing w:after="0"/>
        <w:rPr>
          <w:lang w:val="es-CO" w:eastAsia="ar-SA"/>
        </w:rPr>
      </w:pPr>
    </w:p>
    <w:p w14:paraId="6ED502B7" w14:textId="58BE979A" w:rsidR="00B731FD" w:rsidRDefault="002749B2" w:rsidP="00B731FD">
      <w:pPr>
        <w:spacing w:after="0"/>
        <w:rPr>
          <w:rFonts w:cs="Arial"/>
          <w:szCs w:val="20"/>
          <w:lang w:val="es-CO"/>
        </w:rPr>
      </w:pPr>
      <w:r>
        <w:rPr>
          <w:rFonts w:cs="Arial"/>
          <w:szCs w:val="20"/>
          <w:lang w:val="es-CO"/>
        </w:rPr>
        <w:t>En el caso de que</w:t>
      </w:r>
      <w:r w:rsidR="00D75177">
        <w:rPr>
          <w:rFonts w:cs="Arial"/>
          <w:szCs w:val="20"/>
          <w:lang w:val="es-CO"/>
        </w:rPr>
        <w:t xml:space="preserve"> el </w:t>
      </w:r>
      <w:r>
        <w:rPr>
          <w:rFonts w:cs="Arial"/>
          <w:szCs w:val="20"/>
          <w:lang w:val="es-CO"/>
        </w:rPr>
        <w:t xml:space="preserve">oferente ofrezca un descuento por pronto pago, </w:t>
      </w:r>
      <w:r w:rsidR="00B731FD" w:rsidRPr="00165D8F">
        <w:rPr>
          <w:rFonts w:cs="Arial"/>
          <w:szCs w:val="20"/>
          <w:lang w:val="es-CO"/>
        </w:rPr>
        <w:t>GENSA S.A</w:t>
      </w:r>
      <w:r w:rsidR="00B731FD">
        <w:rPr>
          <w:rFonts w:cs="Arial"/>
          <w:szCs w:val="20"/>
          <w:lang w:val="es-CO"/>
        </w:rPr>
        <w:t>.</w:t>
      </w:r>
      <w:r w:rsidR="00B731FD" w:rsidRPr="00165D8F">
        <w:rPr>
          <w:rFonts w:cs="Arial"/>
          <w:szCs w:val="20"/>
          <w:lang w:val="es-CO"/>
        </w:rPr>
        <w:t xml:space="preserve"> E</w:t>
      </w:r>
      <w:r w:rsidR="00B731FD">
        <w:rPr>
          <w:rFonts w:cs="Arial"/>
          <w:szCs w:val="20"/>
          <w:lang w:val="es-CO"/>
        </w:rPr>
        <w:t>.</w:t>
      </w:r>
      <w:r w:rsidR="00B731FD" w:rsidRPr="00165D8F">
        <w:rPr>
          <w:rFonts w:cs="Arial"/>
          <w:szCs w:val="20"/>
          <w:lang w:val="es-CO"/>
        </w:rPr>
        <w:t>S</w:t>
      </w:r>
      <w:r w:rsidR="00B731FD">
        <w:rPr>
          <w:rFonts w:cs="Arial"/>
          <w:szCs w:val="20"/>
          <w:lang w:val="es-CO"/>
        </w:rPr>
        <w:t>.</w:t>
      </w:r>
      <w:r w:rsidR="00B731FD" w:rsidRPr="00165D8F">
        <w:rPr>
          <w:rFonts w:cs="Arial"/>
          <w:szCs w:val="20"/>
          <w:lang w:val="es-CO"/>
        </w:rPr>
        <w:t>P.</w:t>
      </w:r>
      <w:r w:rsidR="00D75177">
        <w:rPr>
          <w:rFonts w:cs="Arial"/>
          <w:szCs w:val="20"/>
          <w:lang w:val="es-CO"/>
        </w:rPr>
        <w:t xml:space="preserve"> determinará</w:t>
      </w:r>
      <w:r w:rsidR="00B731FD" w:rsidRPr="00165D8F">
        <w:rPr>
          <w:rFonts w:cs="Arial"/>
          <w:szCs w:val="20"/>
          <w:lang w:val="es-CO"/>
        </w:rPr>
        <w:t xml:space="preserve"> un porcentaje de </w:t>
      </w:r>
      <w:r w:rsidR="00B731FD">
        <w:rPr>
          <w:rFonts w:cs="Arial"/>
          <w:szCs w:val="20"/>
          <w:lang w:val="es-CO"/>
        </w:rPr>
        <w:t>d</w:t>
      </w:r>
      <w:r w:rsidR="00B731FD" w:rsidRPr="00165D8F">
        <w:rPr>
          <w:rFonts w:cs="Arial"/>
          <w:szCs w:val="20"/>
          <w:lang w:val="es-CO"/>
        </w:rPr>
        <w:t xml:space="preserve">escuento </w:t>
      </w:r>
      <w:r w:rsidR="00B731FD">
        <w:rPr>
          <w:rFonts w:cs="Arial"/>
          <w:szCs w:val="20"/>
          <w:lang w:val="es-CO"/>
        </w:rPr>
        <w:t>f</w:t>
      </w:r>
      <w:r w:rsidR="00B731FD" w:rsidRPr="00165D8F">
        <w:rPr>
          <w:rFonts w:cs="Arial"/>
          <w:szCs w:val="20"/>
          <w:lang w:val="es-CO"/>
        </w:rPr>
        <w:t xml:space="preserve">inanciero sobre el margen mayorista que otorgará en el evento en que ésta decida realizar el pago del combustible suministrado en un tiempo menor al </w:t>
      </w:r>
      <w:r w:rsidR="00B731FD">
        <w:rPr>
          <w:rFonts w:cs="Arial"/>
          <w:szCs w:val="20"/>
          <w:lang w:val="es-CO"/>
        </w:rPr>
        <w:t>t</w:t>
      </w:r>
      <w:r w:rsidR="00B731FD" w:rsidRPr="00165D8F">
        <w:rPr>
          <w:rFonts w:cs="Arial"/>
          <w:szCs w:val="20"/>
          <w:lang w:val="es-CO"/>
        </w:rPr>
        <w:t xml:space="preserve">iempo de </w:t>
      </w:r>
      <w:r w:rsidR="00B731FD">
        <w:rPr>
          <w:rFonts w:cs="Arial"/>
          <w:szCs w:val="20"/>
          <w:lang w:val="es-CO"/>
        </w:rPr>
        <w:t>c</w:t>
      </w:r>
      <w:r w:rsidR="00B731FD" w:rsidRPr="00165D8F">
        <w:rPr>
          <w:rFonts w:cs="Arial"/>
          <w:szCs w:val="20"/>
          <w:lang w:val="es-CO"/>
        </w:rPr>
        <w:t>rédito, el cual deberá ser presentado en la tabla mostrada en el Anexo N</w:t>
      </w:r>
      <w:r w:rsidR="00B731FD">
        <w:rPr>
          <w:rFonts w:cs="Arial"/>
          <w:szCs w:val="20"/>
          <w:lang w:val="es-CO"/>
        </w:rPr>
        <w:t xml:space="preserve">.° </w:t>
      </w:r>
      <w:r w:rsidR="00B731FD" w:rsidRPr="00165D8F">
        <w:rPr>
          <w:rFonts w:cs="Arial"/>
          <w:szCs w:val="20"/>
          <w:lang w:val="es-CO"/>
        </w:rPr>
        <w:t xml:space="preserve">2. </w:t>
      </w:r>
    </w:p>
    <w:p w14:paraId="7CD61F7C" w14:textId="77777777" w:rsidR="00B731FD" w:rsidRDefault="00B731FD" w:rsidP="00B731FD">
      <w:pPr>
        <w:spacing w:after="0"/>
        <w:rPr>
          <w:rFonts w:cs="Arial"/>
          <w:szCs w:val="20"/>
          <w:lang w:val="es-CO"/>
        </w:rPr>
      </w:pPr>
    </w:p>
    <w:p w14:paraId="3D82E5BD" w14:textId="77777777" w:rsidR="00B731FD" w:rsidRDefault="00B731FD" w:rsidP="00B731FD">
      <w:pPr>
        <w:spacing w:after="0"/>
        <w:rPr>
          <w:rFonts w:cs="Arial"/>
          <w:szCs w:val="20"/>
          <w:lang w:val="es-CO"/>
        </w:rPr>
      </w:pPr>
      <w:r w:rsidRPr="00165D8F">
        <w:rPr>
          <w:rFonts w:cs="Arial"/>
          <w:szCs w:val="20"/>
          <w:lang w:val="es-CO"/>
        </w:rPr>
        <w:t>Este valor deberá ser ofertado en porcentaje de acuerdo a los siguientes rangos (N° Días):</w:t>
      </w:r>
    </w:p>
    <w:p w14:paraId="61B449B7" w14:textId="77777777" w:rsidR="00B731FD" w:rsidRDefault="00B731FD" w:rsidP="00B731FD">
      <w:pPr>
        <w:spacing w:after="0"/>
        <w:rPr>
          <w:rFonts w:cs="Arial"/>
          <w:szCs w:val="20"/>
          <w:lang w:val="es-CO"/>
        </w:rPr>
      </w:pPr>
    </w:p>
    <w:p w14:paraId="5C7CEB50" w14:textId="77777777" w:rsidR="00B731FD" w:rsidRDefault="00B731FD" w:rsidP="00B731FD">
      <w:pPr>
        <w:pStyle w:val="Prrafodelista"/>
        <w:numPr>
          <w:ilvl w:val="0"/>
          <w:numId w:val="24"/>
        </w:numPr>
        <w:rPr>
          <w:rFonts w:cs="Arial"/>
          <w:lang w:val="es-CO"/>
        </w:rPr>
      </w:pPr>
      <w:r w:rsidRPr="00A82BD9">
        <w:rPr>
          <w:rFonts w:cs="Arial"/>
          <w:lang w:val="es-CO"/>
        </w:rPr>
        <w:t>Pago entre el día cero (0) y el día ocho (8)</w:t>
      </w:r>
    </w:p>
    <w:p w14:paraId="3F5C433D" w14:textId="77777777" w:rsidR="00B731FD" w:rsidRDefault="00B731FD" w:rsidP="00B731FD">
      <w:pPr>
        <w:pStyle w:val="Prrafodelista"/>
        <w:numPr>
          <w:ilvl w:val="0"/>
          <w:numId w:val="24"/>
        </w:numPr>
        <w:rPr>
          <w:rFonts w:cs="Arial"/>
          <w:lang w:val="es-CO"/>
        </w:rPr>
      </w:pPr>
      <w:r w:rsidRPr="007C54D3">
        <w:rPr>
          <w:rFonts w:cs="Arial"/>
          <w:lang w:val="es-CO"/>
        </w:rPr>
        <w:t>Pago entre el día nueve (9) y el día quince (15)</w:t>
      </w:r>
    </w:p>
    <w:p w14:paraId="518C5992" w14:textId="77777777" w:rsidR="00B731FD" w:rsidRPr="00F26E9C" w:rsidRDefault="00B731FD" w:rsidP="00B731FD">
      <w:pPr>
        <w:pStyle w:val="Prrafodelista"/>
        <w:numPr>
          <w:ilvl w:val="0"/>
          <w:numId w:val="24"/>
        </w:numPr>
        <w:rPr>
          <w:rFonts w:cs="Arial"/>
          <w:lang w:val="es-CO"/>
        </w:rPr>
      </w:pPr>
      <w:r w:rsidRPr="00F26E9C">
        <w:rPr>
          <w:rFonts w:cs="Arial"/>
          <w:lang w:val="es-CO"/>
        </w:rPr>
        <w:t>Pago entre el día dieciséis (16) y el día veinticinco (25)</w:t>
      </w:r>
    </w:p>
    <w:p w14:paraId="10550AC9" w14:textId="77777777" w:rsidR="00B731FD" w:rsidRPr="00165D8F" w:rsidRDefault="00B731FD" w:rsidP="00B731FD">
      <w:pPr>
        <w:spacing w:after="0"/>
        <w:rPr>
          <w:rFonts w:cs="Arial"/>
          <w:szCs w:val="20"/>
          <w:lang w:val="es-CO"/>
        </w:rPr>
      </w:pPr>
    </w:p>
    <w:p w14:paraId="298B8535" w14:textId="77777777" w:rsidR="00B731FD" w:rsidRDefault="00B731FD" w:rsidP="00B731FD">
      <w:pPr>
        <w:spacing w:after="0"/>
        <w:rPr>
          <w:rFonts w:cs="Arial"/>
          <w:szCs w:val="20"/>
          <w:lang w:val="es-CO"/>
        </w:rPr>
      </w:pPr>
      <w:r w:rsidRPr="00165D8F">
        <w:rPr>
          <w:rFonts w:cs="Arial"/>
          <w:szCs w:val="20"/>
          <w:lang w:val="es-CO"/>
        </w:rPr>
        <w:t>La determinación del mayor descuento se realizará mediante el promedio ponderado calculado de la siguiente manera:</w:t>
      </w:r>
    </w:p>
    <w:p w14:paraId="688200F7" w14:textId="77777777" w:rsidR="00B731FD" w:rsidRPr="00165D8F" w:rsidRDefault="00B731FD" w:rsidP="00B731FD">
      <w:pPr>
        <w:spacing w:after="0"/>
        <w:rPr>
          <w:rFonts w:cs="Arial"/>
          <w:szCs w:val="20"/>
          <w:lang w:val="es-CO"/>
        </w:rPr>
      </w:pPr>
    </w:p>
    <w:p w14:paraId="5E6C0534" w14:textId="77777777" w:rsidR="00B731FD" w:rsidRPr="00165D8F" w:rsidRDefault="00B731FD" w:rsidP="00B731FD">
      <w:pPr>
        <w:spacing w:after="0"/>
        <w:jc w:val="left"/>
        <w:rPr>
          <w:rFonts w:cs="Arial"/>
          <w:szCs w:val="20"/>
          <w:lang w:val="es-CO"/>
        </w:rPr>
      </w:pPr>
      <w:r w:rsidRPr="00165D8F">
        <w:rPr>
          <w:rFonts w:cs="Arial"/>
          <w:szCs w:val="20"/>
          <w:lang w:val="es-CO"/>
        </w:rPr>
        <w:t xml:space="preserve">Mayor Descuento= </w:t>
      </w:r>
      <w:r w:rsidRPr="00165D8F">
        <w:rPr>
          <w:rFonts w:cs="Arial"/>
          <w:szCs w:val="20"/>
          <w:u w:val="single"/>
          <w:lang w:val="es-CO"/>
        </w:rPr>
        <w:t>(D1 x N° días1) + (D2 x N° días2) + (D3 x N° días3)</w:t>
      </w:r>
    </w:p>
    <w:p w14:paraId="597AE603" w14:textId="77777777" w:rsidR="00AF187F" w:rsidRDefault="00B731FD" w:rsidP="00AF187F">
      <w:pPr>
        <w:spacing w:after="0"/>
        <w:jc w:val="left"/>
        <w:rPr>
          <w:rFonts w:cs="Arial"/>
          <w:szCs w:val="20"/>
          <w:lang w:val="es-CO"/>
        </w:rPr>
      </w:pPr>
      <w:r w:rsidRPr="00165D8F">
        <w:rPr>
          <w:rFonts w:cs="Arial"/>
          <w:szCs w:val="20"/>
          <w:lang w:val="es-CO"/>
        </w:rPr>
        <w:t xml:space="preserve">                                     N°Días1 + N°Días2 + N°Días3</w:t>
      </w:r>
    </w:p>
    <w:p w14:paraId="3B6A5ADE" w14:textId="094C919D" w:rsidR="00B731FD" w:rsidRPr="00165D8F" w:rsidRDefault="00B731FD" w:rsidP="00AF187F">
      <w:pPr>
        <w:spacing w:after="0"/>
        <w:jc w:val="left"/>
        <w:rPr>
          <w:rFonts w:cs="Arial"/>
          <w:szCs w:val="20"/>
          <w:lang w:val="es-CO"/>
        </w:rPr>
      </w:pPr>
      <w:r w:rsidRPr="00165D8F">
        <w:rPr>
          <w:rFonts w:cs="Arial"/>
          <w:szCs w:val="20"/>
          <w:lang w:val="es-CO"/>
        </w:rPr>
        <w:lastRenderedPageBreak/>
        <w:t>Donde:</w:t>
      </w:r>
    </w:p>
    <w:p w14:paraId="7A2CBAD4" w14:textId="77777777" w:rsidR="00B731FD" w:rsidRDefault="00B731FD" w:rsidP="00B731FD">
      <w:pPr>
        <w:spacing w:after="0"/>
        <w:rPr>
          <w:rFonts w:cs="Arial"/>
          <w:szCs w:val="20"/>
          <w:lang w:val="es-CO"/>
        </w:rPr>
      </w:pPr>
    </w:p>
    <w:p w14:paraId="21086276" w14:textId="77777777" w:rsidR="00B731FD" w:rsidRPr="007C54D3" w:rsidRDefault="00B731FD" w:rsidP="00B731FD">
      <w:pPr>
        <w:pStyle w:val="Prrafodelista"/>
        <w:numPr>
          <w:ilvl w:val="0"/>
          <w:numId w:val="16"/>
        </w:numPr>
        <w:rPr>
          <w:rFonts w:cs="Arial"/>
          <w:lang w:val="es-CO"/>
        </w:rPr>
      </w:pPr>
      <w:r w:rsidRPr="00A82BD9">
        <w:rPr>
          <w:rFonts w:cs="Arial"/>
          <w:lang w:val="es-CO"/>
        </w:rPr>
        <w:t>D1, D2</w:t>
      </w:r>
      <w:r w:rsidRPr="007C54D3">
        <w:rPr>
          <w:rFonts w:cs="Arial"/>
          <w:lang w:val="es-CO"/>
        </w:rPr>
        <w:t xml:space="preserve"> y D3 corresponden a los descuentos ofertados</w:t>
      </w:r>
    </w:p>
    <w:p w14:paraId="59B5FDB1" w14:textId="77777777" w:rsidR="00B731FD" w:rsidRPr="007C54D3" w:rsidRDefault="00B731FD" w:rsidP="00B731FD">
      <w:pPr>
        <w:pStyle w:val="Prrafodelista"/>
        <w:numPr>
          <w:ilvl w:val="0"/>
          <w:numId w:val="16"/>
        </w:numPr>
        <w:rPr>
          <w:rFonts w:cs="Arial"/>
          <w:lang w:val="es-CO"/>
        </w:rPr>
      </w:pPr>
      <w:r w:rsidRPr="00F26E9C">
        <w:rPr>
          <w:rFonts w:cs="Arial"/>
          <w:lang w:val="es-CO"/>
        </w:rPr>
        <w:t>N</w:t>
      </w:r>
      <w:r>
        <w:rPr>
          <w:rFonts w:cs="Arial"/>
          <w:lang w:val="es-CO"/>
        </w:rPr>
        <w:t>.</w:t>
      </w:r>
      <w:r w:rsidRPr="00A82BD9">
        <w:rPr>
          <w:rFonts w:cs="Arial"/>
          <w:lang w:val="es-CO"/>
        </w:rPr>
        <w:t>° días corresponde a los rangos de días establecidos.</w:t>
      </w:r>
    </w:p>
    <w:p w14:paraId="35D24B50" w14:textId="77777777" w:rsidR="00B731FD" w:rsidRDefault="00B731FD" w:rsidP="00B731FD">
      <w:pPr>
        <w:spacing w:after="0"/>
        <w:rPr>
          <w:rFonts w:cs="Arial"/>
          <w:szCs w:val="20"/>
          <w:lang w:val="es-CO"/>
        </w:rPr>
      </w:pPr>
    </w:p>
    <w:p w14:paraId="5FA017FF" w14:textId="77777777" w:rsidR="00B731FD" w:rsidRDefault="00B731FD" w:rsidP="00B731FD">
      <w:pPr>
        <w:spacing w:after="0"/>
        <w:rPr>
          <w:rFonts w:cs="Arial"/>
          <w:szCs w:val="20"/>
          <w:lang w:val="es-CO"/>
        </w:rPr>
      </w:pPr>
      <w:r w:rsidRPr="00165D8F">
        <w:rPr>
          <w:rFonts w:cs="Arial"/>
          <w:szCs w:val="20"/>
          <w:lang w:val="es-CO"/>
        </w:rPr>
        <w:t>GENSA</w:t>
      </w:r>
      <w:r>
        <w:rPr>
          <w:rFonts w:cs="Arial"/>
          <w:szCs w:val="20"/>
          <w:lang w:val="es-CO"/>
        </w:rPr>
        <w:t xml:space="preserve"> S.A. E.S.P. </w:t>
      </w:r>
      <w:r w:rsidRPr="00165D8F">
        <w:rPr>
          <w:rFonts w:cs="Arial"/>
          <w:szCs w:val="20"/>
          <w:lang w:val="es-CO"/>
        </w:rPr>
        <w:t xml:space="preserve"> asignará treinta (30) puntos al proponente que como resultado de la aplicación de la fórmula descrita obtenga el mayor valor, veinte (20) puntos al segundo, quince (15) puntos al tercer mayor valor, y cinco (5) puntos al(los) demás oferente(s).</w:t>
      </w:r>
    </w:p>
    <w:p w14:paraId="5DFA0167" w14:textId="77777777" w:rsidR="00F16C9C" w:rsidRDefault="00F16C9C" w:rsidP="00B731FD">
      <w:pPr>
        <w:pStyle w:val="Ttulo1"/>
        <w:numPr>
          <w:ilvl w:val="0"/>
          <w:numId w:val="0"/>
        </w:numPr>
        <w:spacing w:before="0" w:after="0"/>
        <w:rPr>
          <w:rFonts w:cs="Arial"/>
          <w:b w:val="0"/>
          <w:bCs w:val="0"/>
          <w:caps w:val="0"/>
          <w:kern w:val="0"/>
          <w:szCs w:val="20"/>
          <w:u w:val="none"/>
          <w:lang w:eastAsia="es-ES"/>
        </w:rPr>
      </w:pPr>
    </w:p>
    <w:p w14:paraId="30D57EF8" w14:textId="5DDC0D60" w:rsidR="00AE6C91" w:rsidRPr="00165D8F" w:rsidRDefault="00E6692F" w:rsidP="00B731FD">
      <w:pPr>
        <w:pStyle w:val="Ttulo1"/>
        <w:numPr>
          <w:ilvl w:val="0"/>
          <w:numId w:val="0"/>
        </w:numPr>
        <w:spacing w:before="0" w:after="0"/>
      </w:pPr>
      <w:r>
        <w:rPr>
          <w:szCs w:val="20"/>
        </w:rPr>
        <w:t>11.</w:t>
      </w:r>
      <w:r w:rsidR="00A707AD" w:rsidRPr="00165D8F">
        <w:t>REVISIÓN</w:t>
      </w:r>
      <w:r w:rsidR="00AE6C91" w:rsidRPr="00165D8F">
        <w:t xml:space="preserve"> </w:t>
      </w:r>
      <w:r w:rsidR="00262328" w:rsidRPr="00165D8F">
        <w:t xml:space="preserve">Y EVALUACIÓN </w:t>
      </w:r>
      <w:r w:rsidR="00AE6C91" w:rsidRPr="00165D8F">
        <w:t>DE LAS PROPUESTAS</w:t>
      </w:r>
    </w:p>
    <w:p w14:paraId="0974C0F2" w14:textId="77777777" w:rsidR="00AE6C91" w:rsidRPr="00165D8F" w:rsidRDefault="00AE6C91" w:rsidP="00147246">
      <w:pPr>
        <w:pStyle w:val="Textoindependiente"/>
        <w:jc w:val="center"/>
        <w:rPr>
          <w:rFonts w:cs="Arial"/>
          <w:b/>
          <w:bCs/>
          <w:sz w:val="20"/>
        </w:rPr>
      </w:pPr>
    </w:p>
    <w:p w14:paraId="5F1AB703" w14:textId="1DEB4B33" w:rsidR="006378D0" w:rsidRDefault="002C3801" w:rsidP="00A82BD9">
      <w:pPr>
        <w:spacing w:after="0"/>
        <w:rPr>
          <w:rFonts w:cs="Arial"/>
          <w:szCs w:val="20"/>
        </w:rPr>
      </w:pPr>
      <w:r w:rsidRPr="00165D8F">
        <w:rPr>
          <w:rFonts w:cs="Arial"/>
          <w:szCs w:val="20"/>
        </w:rPr>
        <w:t>La revisión y evaluación de las propuestas presentadas c</w:t>
      </w:r>
      <w:r w:rsidR="00271562" w:rsidRPr="00165D8F">
        <w:rPr>
          <w:rFonts w:cs="Arial"/>
          <w:szCs w:val="20"/>
        </w:rPr>
        <w:t>onstará de un estudi</w:t>
      </w:r>
      <w:r w:rsidR="00011B15" w:rsidRPr="00165D8F">
        <w:rPr>
          <w:rFonts w:cs="Arial"/>
          <w:szCs w:val="20"/>
        </w:rPr>
        <w:t>o jurídico y técnico</w:t>
      </w:r>
      <w:r w:rsidR="00271562" w:rsidRPr="00165D8F">
        <w:rPr>
          <w:rFonts w:cs="Arial"/>
          <w:szCs w:val="20"/>
        </w:rPr>
        <w:t xml:space="preserve"> </w:t>
      </w:r>
      <w:r w:rsidRPr="00165D8F">
        <w:rPr>
          <w:rFonts w:cs="Arial"/>
          <w:szCs w:val="20"/>
        </w:rPr>
        <w:t>de acuerdo a lo establecido en la presente convocatoria.</w:t>
      </w:r>
      <w:r w:rsidR="00F61C36">
        <w:rPr>
          <w:rFonts w:cs="Arial"/>
          <w:szCs w:val="20"/>
        </w:rPr>
        <w:t xml:space="preserve"> </w:t>
      </w:r>
      <w:r w:rsidRPr="00165D8F">
        <w:rPr>
          <w:rFonts w:cs="Arial"/>
          <w:szCs w:val="20"/>
        </w:rPr>
        <w:t>Los documentos faltantes o por corregir distintos de los necesarios para asignar puntaje podrán ser subsanados. Se evalúan las propuestas que se encuentren completas o aquellas que hayan sido subsanadas dentro del tiempo otorgado.</w:t>
      </w:r>
    </w:p>
    <w:p w14:paraId="58889E21" w14:textId="77777777" w:rsidR="00E267F9" w:rsidRPr="00165D8F" w:rsidRDefault="00E267F9">
      <w:pPr>
        <w:spacing w:after="0"/>
        <w:rPr>
          <w:rFonts w:cs="Arial"/>
          <w:szCs w:val="20"/>
        </w:rPr>
      </w:pPr>
    </w:p>
    <w:p w14:paraId="21A7CF03" w14:textId="66B098E0" w:rsidR="002C5C4A" w:rsidRPr="005B0FD0" w:rsidRDefault="00F61C36" w:rsidP="00F26E9C">
      <w:pPr>
        <w:pStyle w:val="Ttulo1"/>
        <w:numPr>
          <w:ilvl w:val="0"/>
          <w:numId w:val="0"/>
        </w:numPr>
        <w:spacing w:before="0" w:after="0"/>
        <w:ind w:left="432" w:hanging="432"/>
        <w:rPr>
          <w:szCs w:val="20"/>
          <w:u w:val="none"/>
        </w:rPr>
      </w:pPr>
      <w:r w:rsidRPr="005B0FD0">
        <w:rPr>
          <w:szCs w:val="20"/>
          <w:u w:val="none"/>
        </w:rPr>
        <w:t>11.1. COMITÉ</w:t>
      </w:r>
      <w:r w:rsidR="002C5C4A" w:rsidRPr="005B0FD0">
        <w:rPr>
          <w:szCs w:val="20"/>
          <w:u w:val="none"/>
        </w:rPr>
        <w:t xml:space="preserve"> EVALUADOR</w:t>
      </w:r>
    </w:p>
    <w:p w14:paraId="3DBD5811" w14:textId="77777777" w:rsidR="002C5C4A" w:rsidRPr="00165D8F" w:rsidRDefault="002C5C4A" w:rsidP="00147246">
      <w:pPr>
        <w:pStyle w:val="Textoindependiente"/>
        <w:jc w:val="center"/>
        <w:rPr>
          <w:sz w:val="20"/>
        </w:rPr>
      </w:pPr>
    </w:p>
    <w:p w14:paraId="1A648364" w14:textId="1D115F75" w:rsidR="006C76EE" w:rsidRDefault="002C5C4A" w:rsidP="00F26E9C">
      <w:pPr>
        <w:spacing w:after="0"/>
        <w:rPr>
          <w:rFonts w:cs="Arial"/>
          <w:szCs w:val="20"/>
        </w:rPr>
      </w:pPr>
      <w:r w:rsidRPr="00165D8F">
        <w:rPr>
          <w:rFonts w:cs="Arial"/>
          <w:szCs w:val="20"/>
        </w:rPr>
        <w:t>GENSA S.A. E</w:t>
      </w:r>
      <w:r w:rsidR="00A81168">
        <w:rPr>
          <w:rFonts w:cs="Arial"/>
          <w:szCs w:val="20"/>
        </w:rPr>
        <w:t>.</w:t>
      </w:r>
      <w:r w:rsidRPr="00165D8F">
        <w:rPr>
          <w:rFonts w:cs="Arial"/>
          <w:szCs w:val="20"/>
        </w:rPr>
        <w:t>S</w:t>
      </w:r>
      <w:r w:rsidR="00A81168">
        <w:rPr>
          <w:rFonts w:cs="Arial"/>
          <w:szCs w:val="20"/>
        </w:rPr>
        <w:t>.</w:t>
      </w:r>
      <w:r w:rsidRPr="00165D8F">
        <w:rPr>
          <w:rFonts w:cs="Arial"/>
          <w:szCs w:val="20"/>
        </w:rPr>
        <w:t>P</w:t>
      </w:r>
      <w:r w:rsidR="00A81168">
        <w:rPr>
          <w:rFonts w:cs="Arial"/>
          <w:szCs w:val="20"/>
        </w:rPr>
        <w:t>.</w:t>
      </w:r>
      <w:r w:rsidRPr="00165D8F">
        <w:rPr>
          <w:rFonts w:cs="Arial"/>
          <w:szCs w:val="20"/>
        </w:rPr>
        <w:t xml:space="preserve"> realizará la evaluación de las ofertas mediante un Comité Evaluador designado por la Presidencia</w:t>
      </w:r>
      <w:r w:rsidR="00AB77B2" w:rsidRPr="00165D8F">
        <w:rPr>
          <w:rFonts w:cs="Arial"/>
          <w:szCs w:val="20"/>
        </w:rPr>
        <w:t>.</w:t>
      </w:r>
    </w:p>
    <w:p w14:paraId="2DB4D310" w14:textId="77777777" w:rsidR="00A81168" w:rsidRPr="00165D8F" w:rsidRDefault="00A81168" w:rsidP="00F26E9C">
      <w:pPr>
        <w:spacing w:after="0"/>
        <w:rPr>
          <w:rFonts w:cs="Arial"/>
          <w:szCs w:val="20"/>
        </w:rPr>
      </w:pPr>
    </w:p>
    <w:p w14:paraId="5B6F4CEF" w14:textId="499630ED" w:rsidR="002C3801" w:rsidRPr="005B0FD0" w:rsidRDefault="00F61C36" w:rsidP="00F26E9C">
      <w:pPr>
        <w:pStyle w:val="Ttulo1"/>
        <w:numPr>
          <w:ilvl w:val="0"/>
          <w:numId w:val="0"/>
        </w:numPr>
        <w:spacing w:before="0" w:after="0"/>
        <w:ind w:left="432" w:hanging="432"/>
        <w:rPr>
          <w:u w:val="none"/>
        </w:rPr>
      </w:pPr>
      <w:r w:rsidRPr="005B0FD0">
        <w:rPr>
          <w:u w:val="none"/>
        </w:rPr>
        <w:t>11.2. REVISIÓN</w:t>
      </w:r>
      <w:r w:rsidR="002C3801" w:rsidRPr="005B0FD0">
        <w:rPr>
          <w:u w:val="none"/>
        </w:rPr>
        <w:t xml:space="preserve"> JURÍDICA</w:t>
      </w:r>
      <w:r w:rsidR="000A5B05" w:rsidRPr="005B0FD0">
        <w:rPr>
          <w:u w:val="none"/>
        </w:rPr>
        <w:t xml:space="preserve"> - HABILITANTE</w:t>
      </w:r>
    </w:p>
    <w:p w14:paraId="17310B04" w14:textId="77777777" w:rsidR="00653525" w:rsidRPr="00165D8F" w:rsidRDefault="00653525" w:rsidP="00147246">
      <w:pPr>
        <w:pStyle w:val="Textoindependiente"/>
        <w:jc w:val="center"/>
        <w:rPr>
          <w:rFonts w:cs="Arial"/>
          <w:b/>
          <w:bCs/>
        </w:rPr>
      </w:pPr>
    </w:p>
    <w:p w14:paraId="4B76C635" w14:textId="10295099" w:rsidR="00FB0638" w:rsidRDefault="00653525" w:rsidP="00A82BD9">
      <w:pPr>
        <w:spacing w:after="0"/>
        <w:rPr>
          <w:rFonts w:cs="Arial"/>
          <w:szCs w:val="20"/>
        </w:rPr>
      </w:pPr>
      <w:r w:rsidRPr="00705B18">
        <w:rPr>
          <w:rFonts w:cs="Arial"/>
          <w:szCs w:val="20"/>
        </w:rPr>
        <w:t xml:space="preserve">Se examinará que los documentos presentados como requisitos habilitantes </w:t>
      </w:r>
      <w:r w:rsidR="00FB0638">
        <w:rPr>
          <w:rFonts w:cs="Arial"/>
          <w:szCs w:val="20"/>
        </w:rPr>
        <w:t xml:space="preserve">de orden jurídico </w:t>
      </w:r>
      <w:r w:rsidRPr="00705B18">
        <w:rPr>
          <w:rFonts w:cs="Arial"/>
          <w:szCs w:val="20"/>
        </w:rPr>
        <w:t xml:space="preserve">cumplan con las condiciones exigidas dentro de la presente convocatoria. </w:t>
      </w:r>
    </w:p>
    <w:p w14:paraId="3AD28235" w14:textId="77777777" w:rsidR="00230572" w:rsidRPr="00165D8F" w:rsidRDefault="00230572">
      <w:pPr>
        <w:spacing w:after="0"/>
        <w:rPr>
          <w:rFonts w:cs="Arial"/>
          <w:szCs w:val="20"/>
        </w:rPr>
      </w:pPr>
    </w:p>
    <w:p w14:paraId="5565FF60" w14:textId="5B14AAFA" w:rsidR="002C5C4A" w:rsidRPr="005B0FD0" w:rsidRDefault="00D44E42" w:rsidP="00F26E9C">
      <w:pPr>
        <w:pStyle w:val="Ttulo1"/>
        <w:numPr>
          <w:ilvl w:val="0"/>
          <w:numId w:val="0"/>
        </w:numPr>
        <w:spacing w:before="0" w:after="0"/>
        <w:ind w:left="432" w:hanging="432"/>
        <w:rPr>
          <w:szCs w:val="20"/>
          <w:u w:val="none"/>
        </w:rPr>
      </w:pPr>
      <w:r w:rsidRPr="005B0FD0">
        <w:rPr>
          <w:szCs w:val="20"/>
          <w:u w:val="none"/>
        </w:rPr>
        <w:t>11.</w:t>
      </w:r>
      <w:r w:rsidR="00E43AC8" w:rsidRPr="005B0FD0">
        <w:rPr>
          <w:szCs w:val="20"/>
          <w:u w:val="none"/>
        </w:rPr>
        <w:t>3. REVISI</w:t>
      </w:r>
      <w:r w:rsidR="00E43AC8">
        <w:rPr>
          <w:szCs w:val="20"/>
          <w:u w:val="none"/>
        </w:rPr>
        <w:t>Ó</w:t>
      </w:r>
      <w:r w:rsidR="00E43AC8" w:rsidRPr="005B0FD0">
        <w:rPr>
          <w:szCs w:val="20"/>
          <w:u w:val="none"/>
        </w:rPr>
        <w:t>N</w:t>
      </w:r>
      <w:r w:rsidR="002C5C4A" w:rsidRPr="005B0FD0">
        <w:rPr>
          <w:szCs w:val="20"/>
          <w:u w:val="none"/>
        </w:rPr>
        <w:t xml:space="preserve"> FINANC</w:t>
      </w:r>
      <w:r w:rsidR="00F16C9C">
        <w:rPr>
          <w:szCs w:val="20"/>
          <w:u w:val="none"/>
        </w:rPr>
        <w:t>i</w:t>
      </w:r>
      <w:r w:rsidR="002C5C4A" w:rsidRPr="005B0FD0">
        <w:rPr>
          <w:szCs w:val="20"/>
          <w:u w:val="none"/>
        </w:rPr>
        <w:t>ERA</w:t>
      </w:r>
      <w:r w:rsidR="00B62DE2" w:rsidRPr="005B0FD0">
        <w:rPr>
          <w:szCs w:val="20"/>
          <w:u w:val="none"/>
        </w:rPr>
        <w:t xml:space="preserve"> </w:t>
      </w:r>
      <w:r w:rsidR="00653525" w:rsidRPr="005B0FD0">
        <w:rPr>
          <w:szCs w:val="20"/>
          <w:u w:val="none"/>
        </w:rPr>
        <w:t>–</w:t>
      </w:r>
      <w:r w:rsidR="00B62DE2" w:rsidRPr="005B0FD0">
        <w:rPr>
          <w:szCs w:val="20"/>
          <w:u w:val="none"/>
        </w:rPr>
        <w:t xml:space="preserve"> habilitante</w:t>
      </w:r>
    </w:p>
    <w:p w14:paraId="66C497D9" w14:textId="77777777" w:rsidR="00653525" w:rsidRPr="007C54D3" w:rsidRDefault="00653525" w:rsidP="00F26E9C">
      <w:pPr>
        <w:spacing w:after="0"/>
      </w:pPr>
    </w:p>
    <w:p w14:paraId="2D4E8747" w14:textId="431C09CA" w:rsidR="00653525" w:rsidRPr="00705B18" w:rsidRDefault="00653525" w:rsidP="00653525">
      <w:pPr>
        <w:spacing w:after="0"/>
        <w:rPr>
          <w:rFonts w:cs="Arial"/>
          <w:szCs w:val="20"/>
        </w:rPr>
      </w:pPr>
      <w:r w:rsidRPr="00705B18">
        <w:rPr>
          <w:rFonts w:cs="Arial"/>
          <w:szCs w:val="20"/>
        </w:rPr>
        <w:t xml:space="preserve">Se realizará posterior a la evaluación jurídica. Con las ofertas habilitadas jurídicamente, la Dirección Financiera procederá a evaluar los aspectos financieros. </w:t>
      </w:r>
    </w:p>
    <w:p w14:paraId="08ACD660" w14:textId="77777777" w:rsidR="00D45E4C" w:rsidRDefault="00D45E4C" w:rsidP="00F26E9C">
      <w:pPr>
        <w:pStyle w:val="Ttulo1"/>
        <w:numPr>
          <w:ilvl w:val="0"/>
          <w:numId w:val="0"/>
        </w:numPr>
        <w:spacing w:before="0" w:after="0"/>
        <w:rPr>
          <w:b w:val="0"/>
          <w:bCs w:val="0"/>
          <w:caps w:val="0"/>
          <w:kern w:val="0"/>
          <w:szCs w:val="22"/>
          <w:u w:val="none"/>
        </w:rPr>
      </w:pPr>
    </w:p>
    <w:p w14:paraId="39FC703D" w14:textId="2DDCC460" w:rsidR="002C3801" w:rsidRPr="00E43AC8" w:rsidRDefault="00D44E42" w:rsidP="00F26E9C">
      <w:pPr>
        <w:pStyle w:val="Ttulo1"/>
        <w:numPr>
          <w:ilvl w:val="0"/>
          <w:numId w:val="0"/>
        </w:numPr>
        <w:spacing w:before="0" w:after="0"/>
        <w:rPr>
          <w:u w:val="none"/>
        </w:rPr>
      </w:pPr>
      <w:r w:rsidRPr="00E43AC8">
        <w:rPr>
          <w:u w:val="none"/>
        </w:rPr>
        <w:t>11.4.</w:t>
      </w:r>
      <w:r w:rsidR="00E43AC8" w:rsidRPr="00E43AC8">
        <w:rPr>
          <w:u w:val="none"/>
        </w:rPr>
        <w:t xml:space="preserve"> </w:t>
      </w:r>
      <w:r w:rsidR="002C3801" w:rsidRPr="00E43AC8">
        <w:rPr>
          <w:u w:val="none"/>
        </w:rPr>
        <w:t xml:space="preserve">REVISIÓN TÉCNICA </w:t>
      </w:r>
      <w:r w:rsidR="000A5B05" w:rsidRPr="00E43AC8">
        <w:rPr>
          <w:u w:val="none"/>
        </w:rPr>
        <w:t>- HABILITANTE</w:t>
      </w:r>
    </w:p>
    <w:p w14:paraId="246AB3FF" w14:textId="77777777" w:rsidR="00BF0BCF" w:rsidRPr="00165D8F" w:rsidRDefault="00BF0BCF" w:rsidP="00147246">
      <w:pPr>
        <w:spacing w:after="0"/>
        <w:rPr>
          <w:rFonts w:cs="Arial"/>
          <w:b/>
          <w:bCs/>
          <w:szCs w:val="20"/>
        </w:rPr>
      </w:pPr>
    </w:p>
    <w:p w14:paraId="5EED0CC1" w14:textId="77777777" w:rsidR="00FB0638" w:rsidRDefault="00D45E4C" w:rsidP="00D45E4C">
      <w:pPr>
        <w:spacing w:after="0"/>
        <w:rPr>
          <w:rFonts w:cs="Arial"/>
          <w:szCs w:val="20"/>
        </w:rPr>
      </w:pPr>
      <w:r w:rsidRPr="00705B18">
        <w:rPr>
          <w:rFonts w:cs="Arial"/>
          <w:szCs w:val="20"/>
        </w:rPr>
        <w:t xml:space="preserve">Se revisará que la propuesta presentada cumpla con los requerimientos solicitados en el acápite de documentos técnicos. </w:t>
      </w:r>
    </w:p>
    <w:p w14:paraId="795EA9FF" w14:textId="77777777" w:rsidR="00FB0638" w:rsidRDefault="00FB0638" w:rsidP="00D45E4C">
      <w:pPr>
        <w:spacing w:after="0"/>
        <w:rPr>
          <w:rFonts w:cs="Arial"/>
          <w:szCs w:val="20"/>
        </w:rPr>
      </w:pPr>
    </w:p>
    <w:p w14:paraId="30C32961" w14:textId="0AA1B9B9" w:rsidR="00D45E4C" w:rsidRPr="00705B18" w:rsidRDefault="00D45E4C" w:rsidP="00D45E4C">
      <w:pPr>
        <w:spacing w:after="0"/>
        <w:rPr>
          <w:rFonts w:cs="Arial"/>
          <w:szCs w:val="20"/>
        </w:rPr>
      </w:pPr>
      <w:r w:rsidRPr="00705B18">
        <w:rPr>
          <w:rFonts w:cs="Arial"/>
          <w:szCs w:val="20"/>
        </w:rPr>
        <w:t xml:space="preserve">Queda entendido que las propuestas cuyos documentos no se encuentren ajustados a las condiciones y especificaciones que sobre ellos se hayan solicitado, o que habiéndolo solicitado no hayan sido subsanados en el tiempo definido por GENSA S.A E.S.P. o satisfactoriamente, serán eliminadas en esta fase.  Por lo tanto, se descarta la oferta. </w:t>
      </w:r>
    </w:p>
    <w:p w14:paraId="747E3357" w14:textId="3E87D3F6" w:rsidR="00653525" w:rsidRDefault="00653525" w:rsidP="00A82BD9">
      <w:pPr>
        <w:spacing w:after="0"/>
        <w:rPr>
          <w:rFonts w:cs="Arial"/>
          <w:bCs/>
          <w:szCs w:val="20"/>
        </w:rPr>
      </w:pPr>
    </w:p>
    <w:p w14:paraId="70A61A48" w14:textId="41E3F085" w:rsidR="006C76EE" w:rsidRPr="006C76EE" w:rsidRDefault="006C76EE" w:rsidP="006C76EE">
      <w:pPr>
        <w:pStyle w:val="Ttulo1"/>
        <w:numPr>
          <w:ilvl w:val="0"/>
          <w:numId w:val="0"/>
        </w:numPr>
        <w:spacing w:before="0" w:after="0"/>
        <w:ind w:left="432" w:hanging="432"/>
        <w:rPr>
          <w:szCs w:val="20"/>
          <w:u w:val="none"/>
        </w:rPr>
      </w:pPr>
      <w:r w:rsidRPr="006C76EE">
        <w:rPr>
          <w:szCs w:val="20"/>
          <w:u w:val="none"/>
        </w:rPr>
        <w:t xml:space="preserve">11.5. </w:t>
      </w:r>
      <w:r w:rsidRPr="006C76EE">
        <w:rPr>
          <w:rStyle w:val="Ttulo2Car"/>
          <w:b/>
          <w:color w:val="auto"/>
          <w:szCs w:val="20"/>
          <w:u w:val="none"/>
        </w:rPr>
        <w:t>REGLAS DE SUBSANABILIDAD</w:t>
      </w:r>
    </w:p>
    <w:p w14:paraId="2F4B26B5" w14:textId="77777777" w:rsidR="006C76EE" w:rsidRPr="00165D8F" w:rsidRDefault="006C76EE" w:rsidP="006C76EE">
      <w:pPr>
        <w:pStyle w:val="Sinespaciado"/>
        <w:jc w:val="both"/>
        <w:rPr>
          <w:rFonts w:ascii="Arial" w:hAnsi="Arial" w:cs="Arial"/>
          <w:color w:val="auto"/>
          <w:sz w:val="20"/>
          <w:szCs w:val="20"/>
        </w:rPr>
      </w:pPr>
    </w:p>
    <w:p w14:paraId="7118AC9E" w14:textId="77777777" w:rsidR="006C76EE" w:rsidRDefault="006C76EE" w:rsidP="006C76EE">
      <w:pPr>
        <w:adjustRightInd w:val="0"/>
        <w:spacing w:after="0"/>
        <w:rPr>
          <w:rFonts w:eastAsia="Calibri" w:cs="Arial"/>
          <w:szCs w:val="20"/>
          <w:lang w:val="es-CO" w:eastAsia="es-CO"/>
        </w:rPr>
      </w:pPr>
      <w:r w:rsidRPr="00165D8F">
        <w:rPr>
          <w:rFonts w:eastAsia="Calibri" w:cs="Arial"/>
          <w:szCs w:val="20"/>
          <w:lang w:val="es-CO" w:eastAsia="es-CO"/>
        </w:rPr>
        <w:t xml:space="preserve">La ausencia de requisitos o la falta de documentos referentes a la futura contratación o al proponente, no necesarios para la comparación de las propuestas o determinados previamente como subsanables por su conveniencia no servirán de título suficiente para el rechazo de los ofrecimientos hechos. </w:t>
      </w:r>
    </w:p>
    <w:p w14:paraId="5AA31272" w14:textId="77777777" w:rsidR="006C76EE" w:rsidRPr="00165D8F" w:rsidRDefault="006C76EE" w:rsidP="006C76EE">
      <w:pPr>
        <w:adjustRightInd w:val="0"/>
        <w:spacing w:after="0"/>
        <w:rPr>
          <w:rFonts w:eastAsia="Calibri" w:cs="Arial"/>
          <w:szCs w:val="20"/>
          <w:lang w:val="es-CO" w:eastAsia="es-CO"/>
        </w:rPr>
      </w:pPr>
    </w:p>
    <w:p w14:paraId="3D0792BB" w14:textId="77777777" w:rsidR="006C76EE" w:rsidRDefault="006C76EE" w:rsidP="006C76EE">
      <w:pPr>
        <w:adjustRightInd w:val="0"/>
        <w:spacing w:after="0"/>
        <w:rPr>
          <w:rFonts w:eastAsia="Calibri" w:cs="Arial"/>
          <w:szCs w:val="20"/>
          <w:lang w:val="es-CO" w:eastAsia="es-CO"/>
        </w:rPr>
      </w:pPr>
      <w:r w:rsidRPr="00165D8F">
        <w:rPr>
          <w:rFonts w:eastAsia="Calibri" w:cs="Arial"/>
          <w:szCs w:val="20"/>
          <w:lang w:val="es-CO" w:eastAsia="es-CO"/>
        </w:rPr>
        <w:t>En consecuencia, todos aquellos requisitos de la propuesta que NO afecten la asignación de puntaje o que sean definidos como subsanables en</w:t>
      </w:r>
      <w:r>
        <w:rPr>
          <w:rFonts w:eastAsia="Calibri" w:cs="Arial"/>
          <w:szCs w:val="20"/>
          <w:lang w:val="es-CO" w:eastAsia="es-CO"/>
        </w:rPr>
        <w:t xml:space="preserve"> el presente documento</w:t>
      </w:r>
      <w:r w:rsidRPr="00165D8F">
        <w:rPr>
          <w:rFonts w:eastAsia="Calibri" w:cs="Arial"/>
          <w:szCs w:val="20"/>
          <w:lang w:val="es-CO" w:eastAsia="es-CO"/>
        </w:rPr>
        <w:t xml:space="preserve">, deberán ser solicitados por GENSA S.A E.S.P., y deberán ser entregados por los proponentes hasta el término otorgado por el comité evaluador correspondiente. </w:t>
      </w:r>
    </w:p>
    <w:p w14:paraId="6694D850" w14:textId="77777777" w:rsidR="006C76EE" w:rsidRPr="00165D8F" w:rsidRDefault="006C76EE" w:rsidP="006C76EE">
      <w:pPr>
        <w:adjustRightInd w:val="0"/>
        <w:spacing w:after="0"/>
        <w:rPr>
          <w:rFonts w:eastAsia="Calibri" w:cs="Arial"/>
          <w:szCs w:val="20"/>
          <w:lang w:val="es-CO" w:eastAsia="es-CO"/>
        </w:rPr>
      </w:pPr>
    </w:p>
    <w:p w14:paraId="773B60BB" w14:textId="77777777" w:rsidR="006C76EE" w:rsidRDefault="006C76EE" w:rsidP="006C76EE">
      <w:pPr>
        <w:adjustRightInd w:val="0"/>
        <w:spacing w:after="0"/>
        <w:rPr>
          <w:rFonts w:eastAsia="Calibri" w:cs="Arial"/>
          <w:szCs w:val="20"/>
          <w:lang w:val="es-CO" w:eastAsia="es-CO"/>
        </w:rPr>
      </w:pPr>
      <w:r w:rsidRPr="00165D8F">
        <w:rPr>
          <w:rFonts w:eastAsia="Calibri" w:cs="Arial"/>
          <w:szCs w:val="20"/>
          <w:lang w:val="es-CO" w:eastAsia="es-CO"/>
        </w:rPr>
        <w:t xml:space="preserve">Serán rechazadas las ofertas de aquellos proponentes que no suministren la información y la documentación solicitada por GENSA S.A E.S.P., hasta el plazo otorgado. </w:t>
      </w:r>
    </w:p>
    <w:p w14:paraId="3BFAE6D0" w14:textId="77777777" w:rsidR="006C76EE" w:rsidRPr="00165D8F" w:rsidRDefault="006C76EE" w:rsidP="006C76EE">
      <w:pPr>
        <w:adjustRightInd w:val="0"/>
        <w:spacing w:after="0"/>
        <w:rPr>
          <w:rFonts w:eastAsia="Calibri" w:cs="Arial"/>
          <w:szCs w:val="20"/>
          <w:lang w:val="es-CO" w:eastAsia="es-CO"/>
        </w:rPr>
      </w:pPr>
    </w:p>
    <w:p w14:paraId="23757D3A" w14:textId="77777777" w:rsidR="006C76EE" w:rsidRDefault="006C76EE" w:rsidP="006C76EE">
      <w:pPr>
        <w:adjustRightInd w:val="0"/>
        <w:spacing w:after="0"/>
        <w:rPr>
          <w:rFonts w:eastAsia="Calibri" w:cs="Arial"/>
          <w:szCs w:val="20"/>
          <w:lang w:val="es-CO" w:eastAsia="es-CO"/>
        </w:rPr>
      </w:pPr>
      <w:r w:rsidRPr="00165D8F">
        <w:rPr>
          <w:rFonts w:eastAsia="Calibri" w:cs="Arial"/>
          <w:szCs w:val="20"/>
          <w:lang w:val="es-CO" w:eastAsia="es-CO"/>
        </w:rPr>
        <w:t xml:space="preserve">Durante el término otorgado para subsanar las ofertas, los proponentes no podrán acreditar circunstancias ocurridas con posterioridad al cierre del proceso, o documentos que sean suscritos con posterioridad a dicha fecha, a excepción de las solicitudes de precisión que se entienden como explicaciones descriptivas o analíticas, de documentos o soportes que integran las propuestas presentadas. </w:t>
      </w:r>
    </w:p>
    <w:p w14:paraId="6D51CE5E" w14:textId="77777777" w:rsidR="006C76EE" w:rsidRPr="00165D8F" w:rsidRDefault="006C76EE" w:rsidP="006C76EE">
      <w:pPr>
        <w:adjustRightInd w:val="0"/>
        <w:spacing w:after="0"/>
        <w:rPr>
          <w:rFonts w:eastAsia="Calibri" w:cs="Arial"/>
          <w:szCs w:val="20"/>
          <w:lang w:val="es-CO" w:eastAsia="es-CO"/>
        </w:rPr>
      </w:pPr>
    </w:p>
    <w:p w14:paraId="7666E41B" w14:textId="77777777" w:rsidR="006C76EE" w:rsidRDefault="006C76EE" w:rsidP="006C76EE">
      <w:pPr>
        <w:adjustRightInd w:val="0"/>
        <w:spacing w:after="0"/>
        <w:rPr>
          <w:rFonts w:eastAsia="Calibri" w:cs="Arial"/>
          <w:szCs w:val="20"/>
          <w:lang w:val="es-CO" w:eastAsia="es-CO"/>
        </w:rPr>
      </w:pPr>
      <w:r w:rsidRPr="00165D8F">
        <w:rPr>
          <w:rFonts w:eastAsia="Calibri" w:cs="Arial"/>
          <w:szCs w:val="20"/>
          <w:lang w:val="es-CO" w:eastAsia="es-CO"/>
        </w:rPr>
        <w:t xml:space="preserve">La no entrega de la garantía de seriedad junto con la propuesta no será subsanable y será causal de rechazo de la misma. </w:t>
      </w:r>
    </w:p>
    <w:p w14:paraId="6449D8AB" w14:textId="77777777" w:rsidR="006C76EE" w:rsidRPr="00165D8F" w:rsidRDefault="006C76EE" w:rsidP="006C76EE">
      <w:pPr>
        <w:adjustRightInd w:val="0"/>
        <w:spacing w:after="0"/>
        <w:rPr>
          <w:rFonts w:eastAsia="Calibri" w:cs="Arial"/>
          <w:szCs w:val="20"/>
          <w:lang w:val="es-CO" w:eastAsia="es-CO"/>
        </w:rPr>
      </w:pPr>
    </w:p>
    <w:p w14:paraId="0009F184" w14:textId="77777777" w:rsidR="006C76EE" w:rsidRDefault="006C76EE" w:rsidP="006C76EE">
      <w:pPr>
        <w:adjustRightInd w:val="0"/>
        <w:spacing w:after="0"/>
        <w:rPr>
          <w:rFonts w:eastAsia="Calibri" w:cs="Arial"/>
          <w:szCs w:val="20"/>
          <w:lang w:val="es-CO" w:eastAsia="es-CO"/>
        </w:rPr>
      </w:pPr>
      <w:r w:rsidRPr="00165D8F">
        <w:rPr>
          <w:rFonts w:eastAsia="Calibri" w:cs="Arial"/>
          <w:szCs w:val="20"/>
          <w:lang w:val="es-CO" w:eastAsia="es-CO"/>
        </w:rPr>
        <w:t>Los documentos por medio de los cuales se pretende subsanar podrán ser requeridos para explicaciones o precisiones adicionales. En caso de observaciones o requerimientos o consideraciones de GENSA S.A E.S.P., se podrá solicitar la subsanación hasta antes de la adjudicación del proceso.</w:t>
      </w:r>
    </w:p>
    <w:p w14:paraId="1882FCD1" w14:textId="77777777" w:rsidR="006C76EE" w:rsidRPr="00165D8F" w:rsidRDefault="006C76EE" w:rsidP="006C76EE">
      <w:pPr>
        <w:adjustRightInd w:val="0"/>
        <w:spacing w:after="0"/>
        <w:rPr>
          <w:rFonts w:eastAsia="Calibri" w:cs="Arial"/>
          <w:szCs w:val="20"/>
          <w:lang w:val="es-CO" w:eastAsia="es-CO"/>
        </w:rPr>
      </w:pPr>
    </w:p>
    <w:p w14:paraId="7429A9AD" w14:textId="77777777" w:rsidR="006C76EE" w:rsidRDefault="006C76EE" w:rsidP="006C76EE">
      <w:pPr>
        <w:pStyle w:val="Sinespaciado"/>
        <w:jc w:val="both"/>
        <w:rPr>
          <w:rFonts w:ascii="Arial" w:hAnsi="Arial" w:cs="Arial"/>
          <w:color w:val="auto"/>
          <w:sz w:val="20"/>
          <w:szCs w:val="20"/>
        </w:rPr>
      </w:pPr>
      <w:r w:rsidRPr="00165D8F">
        <w:rPr>
          <w:rFonts w:ascii="Arial" w:hAnsi="Arial" w:cs="Arial"/>
          <w:color w:val="auto"/>
          <w:sz w:val="20"/>
          <w:szCs w:val="20"/>
        </w:rPr>
        <w:t>Los documentos o soportes podrán ser requeridos y recibidos por cualquier medio expedito, inclusive por correo electrónico, frente a lo cual GENSA S.A E.S.P., se comunicará al correo electrónico informado en la CARTA DE PRESENTACIÓN de la oferta, frente a lo cual es RESPONSABILIDAD DEL OFERENTE, verificar permanentemente durante la evaluación su bandeja de entrada y su correo de SPAM, en todo caso GENSA S.A E.S.P., evidenciará como constancia de requerimiento, el correo de solicitud de los documentos o soportes para SUBSANAR.</w:t>
      </w:r>
    </w:p>
    <w:p w14:paraId="7BDB50A4" w14:textId="27B1A056" w:rsidR="006C76EE" w:rsidRDefault="006C76EE" w:rsidP="00A82BD9">
      <w:pPr>
        <w:spacing w:after="0"/>
        <w:rPr>
          <w:rFonts w:cs="Arial"/>
          <w:bCs/>
          <w:szCs w:val="20"/>
        </w:rPr>
      </w:pPr>
    </w:p>
    <w:p w14:paraId="549FE332" w14:textId="24695F6F" w:rsidR="00CC1494" w:rsidRPr="00F26E9C" w:rsidRDefault="00CC1494" w:rsidP="006C76EE">
      <w:pPr>
        <w:pStyle w:val="Ttulo1"/>
        <w:numPr>
          <w:ilvl w:val="0"/>
          <w:numId w:val="0"/>
        </w:numPr>
        <w:spacing w:before="0" w:after="0"/>
        <w:rPr>
          <w:rFonts w:cs="Arial"/>
          <w:szCs w:val="20"/>
          <w:u w:val="none"/>
        </w:rPr>
      </w:pPr>
      <w:r w:rsidRPr="00F26E9C">
        <w:rPr>
          <w:rFonts w:cs="Arial"/>
          <w:szCs w:val="20"/>
          <w:u w:val="none"/>
        </w:rPr>
        <w:t>11.</w:t>
      </w:r>
      <w:r w:rsidR="00892162">
        <w:rPr>
          <w:rFonts w:cs="Arial"/>
          <w:szCs w:val="20"/>
          <w:u w:val="none"/>
        </w:rPr>
        <w:t>6.</w:t>
      </w:r>
      <w:r w:rsidR="00892162" w:rsidRPr="00F26E9C">
        <w:rPr>
          <w:rFonts w:cs="Arial"/>
          <w:szCs w:val="20"/>
          <w:u w:val="none"/>
        </w:rPr>
        <w:t xml:space="preserve"> INFORME</w:t>
      </w:r>
      <w:r w:rsidR="00297857" w:rsidRPr="00A82BD9">
        <w:rPr>
          <w:rFonts w:cs="Arial"/>
          <w:szCs w:val="20"/>
          <w:u w:val="none"/>
        </w:rPr>
        <w:t xml:space="preserve"> DE EVALUACI</w:t>
      </w:r>
      <w:r w:rsidR="00297857">
        <w:rPr>
          <w:rFonts w:cs="Arial"/>
          <w:szCs w:val="20"/>
          <w:u w:val="none"/>
        </w:rPr>
        <w:t>Ó</w:t>
      </w:r>
      <w:r w:rsidRPr="00F26E9C">
        <w:rPr>
          <w:rFonts w:cs="Arial"/>
          <w:szCs w:val="20"/>
          <w:u w:val="none"/>
        </w:rPr>
        <w:t>N</w:t>
      </w:r>
    </w:p>
    <w:p w14:paraId="14DBD79F" w14:textId="77777777" w:rsidR="00CC1494" w:rsidRPr="00165D8F" w:rsidRDefault="00CC1494" w:rsidP="00CC1494">
      <w:pPr>
        <w:pStyle w:val="Sinespaciado"/>
        <w:jc w:val="both"/>
        <w:rPr>
          <w:rFonts w:ascii="Arial" w:hAnsi="Arial" w:cs="Arial"/>
          <w:color w:val="auto"/>
          <w:sz w:val="20"/>
          <w:szCs w:val="20"/>
        </w:rPr>
      </w:pPr>
    </w:p>
    <w:p w14:paraId="50EBBC29" w14:textId="72DE5D83" w:rsidR="00CC1494" w:rsidRDefault="00CC1494" w:rsidP="00CC1494">
      <w:pPr>
        <w:spacing w:after="0"/>
        <w:rPr>
          <w:rFonts w:cs="Arial"/>
          <w:szCs w:val="20"/>
        </w:rPr>
      </w:pPr>
      <w:r w:rsidRPr="00165D8F">
        <w:rPr>
          <w:rFonts w:cs="Arial"/>
          <w:szCs w:val="20"/>
        </w:rPr>
        <w:t>El informe de evaluación se pondrá a disposición de los oferentes que presentaron ofertas, una vez GENSA S.A.</w:t>
      </w:r>
      <w:r w:rsidR="00297857">
        <w:rPr>
          <w:rFonts w:cs="Arial"/>
          <w:szCs w:val="20"/>
        </w:rPr>
        <w:t xml:space="preserve"> </w:t>
      </w:r>
      <w:r w:rsidRPr="00165D8F">
        <w:rPr>
          <w:rFonts w:cs="Arial"/>
          <w:szCs w:val="20"/>
        </w:rPr>
        <w:t>E</w:t>
      </w:r>
      <w:r w:rsidR="00297857">
        <w:rPr>
          <w:rFonts w:cs="Arial"/>
          <w:szCs w:val="20"/>
        </w:rPr>
        <w:t>.</w:t>
      </w:r>
      <w:r w:rsidRPr="00165D8F">
        <w:rPr>
          <w:rFonts w:cs="Arial"/>
          <w:szCs w:val="20"/>
        </w:rPr>
        <w:t>S</w:t>
      </w:r>
      <w:r w:rsidR="00297857">
        <w:rPr>
          <w:rFonts w:cs="Arial"/>
          <w:szCs w:val="20"/>
        </w:rPr>
        <w:t>.</w:t>
      </w:r>
      <w:r w:rsidRPr="00165D8F">
        <w:rPr>
          <w:rFonts w:cs="Arial"/>
          <w:szCs w:val="20"/>
        </w:rPr>
        <w:t>P</w:t>
      </w:r>
      <w:r w:rsidR="00297857">
        <w:rPr>
          <w:rFonts w:cs="Arial"/>
          <w:szCs w:val="20"/>
        </w:rPr>
        <w:t>.</w:t>
      </w:r>
      <w:r w:rsidRPr="00165D8F">
        <w:rPr>
          <w:rFonts w:cs="Arial"/>
          <w:szCs w:val="20"/>
        </w:rPr>
        <w:t xml:space="preserve"> disponga de los resultados de</w:t>
      </w:r>
      <w:r w:rsidR="00297857">
        <w:rPr>
          <w:rFonts w:cs="Arial"/>
          <w:szCs w:val="20"/>
        </w:rPr>
        <w:t>l orden de elegibilidad de la Solicitud Pública de Ofertas por el</w:t>
      </w:r>
      <w:r w:rsidRPr="00165D8F">
        <w:rPr>
          <w:rFonts w:cs="Arial"/>
          <w:szCs w:val="20"/>
        </w:rPr>
        <w:t xml:space="preserve"> término de un día (1) calendario, para que dentro de este término p</w:t>
      </w:r>
      <w:r w:rsidR="00DA240A">
        <w:rPr>
          <w:rFonts w:cs="Arial"/>
          <w:szCs w:val="20"/>
        </w:rPr>
        <w:t>resenten observaciones sobre el mismo</w:t>
      </w:r>
      <w:r w:rsidRPr="00165D8F">
        <w:rPr>
          <w:rFonts w:cs="Arial"/>
          <w:szCs w:val="20"/>
        </w:rPr>
        <w:t>.</w:t>
      </w:r>
    </w:p>
    <w:p w14:paraId="57800EE9" w14:textId="77777777" w:rsidR="00297857" w:rsidRPr="00165D8F" w:rsidRDefault="00297857" w:rsidP="00CC1494">
      <w:pPr>
        <w:spacing w:after="0"/>
        <w:rPr>
          <w:rFonts w:cs="Arial"/>
          <w:szCs w:val="20"/>
        </w:rPr>
      </w:pPr>
    </w:p>
    <w:p w14:paraId="12C98B6B" w14:textId="77777777" w:rsidR="00DA240A" w:rsidRDefault="00CC1494" w:rsidP="00CC1494">
      <w:pPr>
        <w:spacing w:after="0"/>
        <w:rPr>
          <w:rFonts w:cs="Arial"/>
          <w:szCs w:val="20"/>
        </w:rPr>
      </w:pPr>
      <w:r w:rsidRPr="00165D8F">
        <w:rPr>
          <w:rFonts w:cs="Arial"/>
          <w:szCs w:val="20"/>
        </w:rPr>
        <w:t>El informe estará disponible para tales efectos en la página Web de GENSA S.A. E</w:t>
      </w:r>
      <w:r w:rsidR="00DA240A">
        <w:rPr>
          <w:rFonts w:cs="Arial"/>
          <w:szCs w:val="20"/>
        </w:rPr>
        <w:t>.</w:t>
      </w:r>
      <w:r w:rsidRPr="00165D8F">
        <w:rPr>
          <w:rFonts w:cs="Arial"/>
          <w:szCs w:val="20"/>
        </w:rPr>
        <w:t>S</w:t>
      </w:r>
      <w:r w:rsidR="00DA240A">
        <w:rPr>
          <w:rFonts w:cs="Arial"/>
          <w:szCs w:val="20"/>
        </w:rPr>
        <w:t>.P. enlace de convocatorias / públicas</w:t>
      </w:r>
      <w:r w:rsidRPr="00165D8F">
        <w:rPr>
          <w:rFonts w:cs="Arial"/>
          <w:szCs w:val="20"/>
        </w:rPr>
        <w:t xml:space="preserve"> y en el área de contratación de GENSA S.A. E</w:t>
      </w:r>
      <w:r w:rsidR="00DA240A">
        <w:rPr>
          <w:rFonts w:cs="Arial"/>
          <w:szCs w:val="20"/>
        </w:rPr>
        <w:t>.</w:t>
      </w:r>
      <w:r w:rsidRPr="00165D8F">
        <w:rPr>
          <w:rFonts w:cs="Arial"/>
          <w:szCs w:val="20"/>
        </w:rPr>
        <w:t>S</w:t>
      </w:r>
      <w:r w:rsidR="00DA240A">
        <w:rPr>
          <w:rFonts w:cs="Arial"/>
          <w:szCs w:val="20"/>
        </w:rPr>
        <w:t>.</w:t>
      </w:r>
      <w:r w:rsidRPr="00165D8F">
        <w:rPr>
          <w:rFonts w:cs="Arial"/>
          <w:szCs w:val="20"/>
        </w:rPr>
        <w:t>P</w:t>
      </w:r>
      <w:r w:rsidR="00DA240A">
        <w:rPr>
          <w:rFonts w:cs="Arial"/>
          <w:szCs w:val="20"/>
        </w:rPr>
        <w:t>.</w:t>
      </w:r>
      <w:r w:rsidRPr="00165D8F">
        <w:rPr>
          <w:rFonts w:cs="Arial"/>
          <w:szCs w:val="20"/>
        </w:rPr>
        <w:t xml:space="preserve"> </w:t>
      </w:r>
    </w:p>
    <w:p w14:paraId="5BF51ABC" w14:textId="77777777" w:rsidR="00DA240A" w:rsidRDefault="00DA240A" w:rsidP="00CC1494">
      <w:pPr>
        <w:spacing w:after="0"/>
        <w:rPr>
          <w:rFonts w:cs="Arial"/>
          <w:szCs w:val="20"/>
        </w:rPr>
      </w:pPr>
    </w:p>
    <w:p w14:paraId="7E9E6315" w14:textId="2DF99C7C" w:rsidR="00CC1494" w:rsidRDefault="00CC1494" w:rsidP="00CC1494">
      <w:pPr>
        <w:spacing w:after="0"/>
        <w:rPr>
          <w:rFonts w:cs="Arial"/>
          <w:szCs w:val="20"/>
        </w:rPr>
      </w:pPr>
      <w:r w:rsidRPr="00165D8F">
        <w:rPr>
          <w:rFonts w:cs="Arial"/>
          <w:szCs w:val="20"/>
        </w:rPr>
        <w:t>En ningún caso se entregarán a los oferentes fotocopias de documentos, ni éstos podrán tomar registros fotográficos o con scanner; así mismo, en ejercicio de esta facultad, los oferentes no podrán completar, adicionar, mejorar o modificar las ofertas.</w:t>
      </w:r>
    </w:p>
    <w:p w14:paraId="0125A65D" w14:textId="77777777" w:rsidR="00297857" w:rsidRPr="00165D8F" w:rsidRDefault="00297857" w:rsidP="00CC1494">
      <w:pPr>
        <w:spacing w:after="0"/>
        <w:rPr>
          <w:rFonts w:cs="Arial"/>
          <w:szCs w:val="20"/>
        </w:rPr>
      </w:pPr>
    </w:p>
    <w:p w14:paraId="1D4C15F1" w14:textId="02B10C79" w:rsidR="00CC1494" w:rsidRDefault="00CC1494" w:rsidP="00CC1494">
      <w:pPr>
        <w:spacing w:after="0"/>
        <w:rPr>
          <w:rFonts w:cs="Arial"/>
          <w:szCs w:val="20"/>
        </w:rPr>
      </w:pPr>
      <w:r w:rsidRPr="00165D8F">
        <w:rPr>
          <w:rFonts w:cs="Arial"/>
          <w:szCs w:val="20"/>
        </w:rPr>
        <w:t>GENSA S.A. E</w:t>
      </w:r>
      <w:r w:rsidR="00EC03BC">
        <w:rPr>
          <w:rFonts w:cs="Arial"/>
          <w:szCs w:val="20"/>
        </w:rPr>
        <w:t>.</w:t>
      </w:r>
      <w:r w:rsidRPr="00165D8F">
        <w:rPr>
          <w:rFonts w:cs="Arial"/>
          <w:szCs w:val="20"/>
        </w:rPr>
        <w:t>S</w:t>
      </w:r>
      <w:r w:rsidR="00EC03BC">
        <w:rPr>
          <w:rFonts w:cs="Arial"/>
          <w:szCs w:val="20"/>
        </w:rPr>
        <w:t>.</w:t>
      </w:r>
      <w:r w:rsidRPr="00165D8F">
        <w:rPr>
          <w:rFonts w:cs="Arial"/>
          <w:szCs w:val="20"/>
        </w:rPr>
        <w:t>P</w:t>
      </w:r>
      <w:r w:rsidR="00EC03BC">
        <w:rPr>
          <w:rFonts w:cs="Arial"/>
          <w:szCs w:val="20"/>
        </w:rPr>
        <w:t>.</w:t>
      </w:r>
      <w:r w:rsidRPr="00165D8F">
        <w:rPr>
          <w:rFonts w:cs="Arial"/>
          <w:szCs w:val="20"/>
        </w:rPr>
        <w:t xml:space="preserve"> resolverá las observaciones planteadas por los oferentes antes de vencido el plazo para aceptar o declarar desierta la Solicitud Pública de Ofertas.</w:t>
      </w:r>
    </w:p>
    <w:p w14:paraId="67AAEEDA" w14:textId="77777777" w:rsidR="00297857" w:rsidRPr="00165D8F" w:rsidRDefault="00297857" w:rsidP="00CC1494">
      <w:pPr>
        <w:spacing w:after="0"/>
        <w:rPr>
          <w:rFonts w:cs="Arial"/>
          <w:szCs w:val="20"/>
        </w:rPr>
      </w:pPr>
    </w:p>
    <w:p w14:paraId="0AF27507" w14:textId="07F91DA5" w:rsidR="00CC1494" w:rsidRDefault="00CC1494" w:rsidP="00CC1494">
      <w:pPr>
        <w:spacing w:after="0"/>
        <w:rPr>
          <w:rFonts w:cs="Arial"/>
          <w:szCs w:val="20"/>
        </w:rPr>
      </w:pPr>
      <w:r w:rsidRPr="00165D8F">
        <w:rPr>
          <w:rFonts w:cs="Arial"/>
          <w:szCs w:val="20"/>
        </w:rPr>
        <w:t>En el caso de que al informe preliminar se le realice observaciones, dentro del</w:t>
      </w:r>
      <w:r w:rsidR="008E4F00">
        <w:rPr>
          <w:rFonts w:cs="Arial"/>
          <w:szCs w:val="20"/>
        </w:rPr>
        <w:t xml:space="preserve"> plazo anteriormente mencionado</w:t>
      </w:r>
      <w:r w:rsidRPr="00165D8F">
        <w:rPr>
          <w:rFonts w:cs="Arial"/>
          <w:szCs w:val="20"/>
        </w:rPr>
        <w:t xml:space="preserve"> GENSA S.A. E</w:t>
      </w:r>
      <w:r w:rsidR="00E43DFA">
        <w:rPr>
          <w:rFonts w:cs="Arial"/>
          <w:szCs w:val="20"/>
        </w:rPr>
        <w:t>.</w:t>
      </w:r>
      <w:r w:rsidRPr="00165D8F">
        <w:rPr>
          <w:rFonts w:cs="Arial"/>
          <w:szCs w:val="20"/>
        </w:rPr>
        <w:t>S</w:t>
      </w:r>
      <w:r w:rsidR="00E43DFA">
        <w:rPr>
          <w:rFonts w:cs="Arial"/>
          <w:szCs w:val="20"/>
        </w:rPr>
        <w:t>.</w:t>
      </w:r>
      <w:r w:rsidRPr="00165D8F">
        <w:rPr>
          <w:rFonts w:cs="Arial"/>
          <w:szCs w:val="20"/>
        </w:rPr>
        <w:t>P</w:t>
      </w:r>
      <w:r w:rsidR="00E43DFA">
        <w:rPr>
          <w:rFonts w:cs="Arial"/>
          <w:szCs w:val="20"/>
        </w:rPr>
        <w:t>.</w:t>
      </w:r>
      <w:r w:rsidRPr="00165D8F">
        <w:rPr>
          <w:rFonts w:cs="Arial"/>
          <w:szCs w:val="20"/>
        </w:rPr>
        <w:t xml:space="preserve"> responderá dichas observaciones y realizará las modificaciones pertinentes al informe preliminar en el evento de que como resultado de tales observaciones esto sea necesario.</w:t>
      </w:r>
    </w:p>
    <w:p w14:paraId="27AEE1AE" w14:textId="77777777" w:rsidR="00297857" w:rsidRPr="00165D8F" w:rsidRDefault="00297857" w:rsidP="00CC1494">
      <w:pPr>
        <w:spacing w:after="0"/>
        <w:rPr>
          <w:rFonts w:cs="Arial"/>
          <w:szCs w:val="20"/>
        </w:rPr>
      </w:pPr>
    </w:p>
    <w:p w14:paraId="1280430B" w14:textId="66BEDFFA" w:rsidR="00CC1494" w:rsidRPr="00165D8F" w:rsidRDefault="00CC1494" w:rsidP="00CC1494">
      <w:pPr>
        <w:spacing w:after="0"/>
        <w:rPr>
          <w:rFonts w:cs="Arial"/>
          <w:spacing w:val="-2"/>
          <w:szCs w:val="20"/>
        </w:rPr>
      </w:pPr>
      <w:r w:rsidRPr="00165D8F">
        <w:rPr>
          <w:rFonts w:cs="Arial"/>
          <w:szCs w:val="20"/>
        </w:rPr>
        <w:t>Por el hecho de presentación de las propuestas, los oferentes autorizan a GENSA S.A. E</w:t>
      </w:r>
      <w:r w:rsidR="00C766F8">
        <w:rPr>
          <w:rFonts w:cs="Arial"/>
          <w:szCs w:val="20"/>
        </w:rPr>
        <w:t>.</w:t>
      </w:r>
      <w:r w:rsidRPr="00165D8F">
        <w:rPr>
          <w:rFonts w:cs="Arial"/>
          <w:szCs w:val="20"/>
        </w:rPr>
        <w:t>S</w:t>
      </w:r>
      <w:r w:rsidR="00C766F8">
        <w:rPr>
          <w:rFonts w:cs="Arial"/>
          <w:szCs w:val="20"/>
        </w:rPr>
        <w:t>.</w:t>
      </w:r>
      <w:r w:rsidRPr="00165D8F">
        <w:rPr>
          <w:rFonts w:cs="Arial"/>
          <w:szCs w:val="20"/>
        </w:rPr>
        <w:t>P</w:t>
      </w:r>
      <w:r w:rsidR="00C766F8">
        <w:rPr>
          <w:rFonts w:cs="Arial"/>
          <w:szCs w:val="20"/>
        </w:rPr>
        <w:t>.</w:t>
      </w:r>
      <w:r w:rsidRPr="00165D8F">
        <w:rPr>
          <w:rFonts w:cs="Arial"/>
          <w:szCs w:val="20"/>
        </w:rPr>
        <w:t xml:space="preserve">, para que </w:t>
      </w:r>
      <w:r w:rsidR="00C766F8">
        <w:rPr>
          <w:rFonts w:cs="Arial"/>
          <w:szCs w:val="20"/>
        </w:rPr>
        <w:t xml:space="preserve">estas </w:t>
      </w:r>
      <w:r w:rsidRPr="00165D8F">
        <w:rPr>
          <w:rFonts w:cs="Arial"/>
          <w:szCs w:val="20"/>
        </w:rPr>
        <w:t xml:space="preserve">puedan ser consultadas por los demás proponentes. </w:t>
      </w:r>
      <w:r w:rsidRPr="00165D8F">
        <w:rPr>
          <w:rFonts w:cs="Arial"/>
          <w:spacing w:val="-2"/>
          <w:szCs w:val="20"/>
        </w:rPr>
        <w:t>Es</w:t>
      </w:r>
      <w:r w:rsidRPr="00165D8F">
        <w:rPr>
          <w:rFonts w:cs="Arial"/>
          <w:spacing w:val="-1"/>
          <w:szCs w:val="20"/>
        </w:rPr>
        <w:t>t</w:t>
      </w:r>
      <w:r w:rsidRPr="00165D8F">
        <w:rPr>
          <w:rFonts w:cs="Arial"/>
          <w:szCs w:val="20"/>
        </w:rPr>
        <w:t xml:space="preserve">e </w:t>
      </w:r>
      <w:r w:rsidRPr="00165D8F">
        <w:rPr>
          <w:rFonts w:cs="Arial"/>
          <w:spacing w:val="-2"/>
          <w:szCs w:val="20"/>
        </w:rPr>
        <w:t>infor</w:t>
      </w:r>
      <w:r w:rsidRPr="00165D8F">
        <w:rPr>
          <w:rFonts w:cs="Arial"/>
          <w:spacing w:val="-1"/>
          <w:szCs w:val="20"/>
        </w:rPr>
        <w:t>m</w:t>
      </w:r>
      <w:r w:rsidRPr="00165D8F">
        <w:rPr>
          <w:rFonts w:cs="Arial"/>
          <w:szCs w:val="20"/>
        </w:rPr>
        <w:t xml:space="preserve">e </w:t>
      </w:r>
      <w:r w:rsidRPr="00165D8F">
        <w:rPr>
          <w:rFonts w:cs="Arial"/>
          <w:spacing w:val="-2"/>
          <w:szCs w:val="20"/>
        </w:rPr>
        <w:t>es</w:t>
      </w:r>
      <w:r w:rsidRPr="00165D8F">
        <w:rPr>
          <w:rFonts w:cs="Arial"/>
          <w:spacing w:val="-1"/>
          <w:szCs w:val="20"/>
        </w:rPr>
        <w:t>t</w:t>
      </w:r>
      <w:r w:rsidRPr="00165D8F">
        <w:rPr>
          <w:rFonts w:cs="Arial"/>
          <w:spacing w:val="-3"/>
          <w:szCs w:val="20"/>
        </w:rPr>
        <w:t>a</w:t>
      </w:r>
      <w:r w:rsidRPr="00165D8F">
        <w:rPr>
          <w:rFonts w:cs="Arial"/>
          <w:spacing w:val="-2"/>
          <w:szCs w:val="20"/>
        </w:rPr>
        <w:t>ble</w:t>
      </w:r>
      <w:r w:rsidRPr="00165D8F">
        <w:rPr>
          <w:rFonts w:cs="Arial"/>
          <w:spacing w:val="-1"/>
          <w:szCs w:val="20"/>
        </w:rPr>
        <w:t>c</w:t>
      </w:r>
      <w:r w:rsidRPr="00165D8F">
        <w:rPr>
          <w:rFonts w:cs="Arial"/>
          <w:spacing w:val="-2"/>
          <w:szCs w:val="20"/>
        </w:rPr>
        <w:t>er</w:t>
      </w:r>
      <w:r w:rsidRPr="00165D8F">
        <w:rPr>
          <w:rFonts w:cs="Arial"/>
          <w:szCs w:val="20"/>
        </w:rPr>
        <w:t xml:space="preserve">á </w:t>
      </w:r>
      <w:r w:rsidRPr="00165D8F">
        <w:rPr>
          <w:rFonts w:cs="Arial"/>
          <w:spacing w:val="-2"/>
          <w:szCs w:val="20"/>
        </w:rPr>
        <w:t>e</w:t>
      </w:r>
      <w:r w:rsidRPr="00165D8F">
        <w:rPr>
          <w:rFonts w:cs="Arial"/>
          <w:szCs w:val="20"/>
        </w:rPr>
        <w:t xml:space="preserve">l </w:t>
      </w:r>
      <w:r w:rsidRPr="00165D8F">
        <w:rPr>
          <w:rFonts w:cs="Arial"/>
          <w:spacing w:val="-2"/>
          <w:szCs w:val="20"/>
        </w:rPr>
        <w:t>o</w:t>
      </w:r>
      <w:r w:rsidRPr="00165D8F">
        <w:rPr>
          <w:rFonts w:cs="Arial"/>
          <w:spacing w:val="-1"/>
          <w:szCs w:val="20"/>
        </w:rPr>
        <w:t>r</w:t>
      </w:r>
      <w:r w:rsidRPr="00165D8F">
        <w:rPr>
          <w:rFonts w:cs="Arial"/>
          <w:spacing w:val="-2"/>
          <w:szCs w:val="20"/>
        </w:rPr>
        <w:t>de</w:t>
      </w:r>
      <w:r w:rsidRPr="00165D8F">
        <w:rPr>
          <w:rFonts w:cs="Arial"/>
          <w:szCs w:val="20"/>
        </w:rPr>
        <w:t>n</w:t>
      </w:r>
      <w:r w:rsidRPr="00165D8F">
        <w:rPr>
          <w:rFonts w:cs="Arial"/>
          <w:spacing w:val="-2"/>
          <w:szCs w:val="20"/>
        </w:rPr>
        <w:t xml:space="preserve"> d</w:t>
      </w:r>
      <w:r w:rsidRPr="00165D8F">
        <w:rPr>
          <w:rFonts w:cs="Arial"/>
          <w:szCs w:val="20"/>
        </w:rPr>
        <w:t xml:space="preserve">e </w:t>
      </w:r>
      <w:r w:rsidRPr="00165D8F">
        <w:rPr>
          <w:rFonts w:cs="Arial"/>
          <w:spacing w:val="-2"/>
          <w:szCs w:val="20"/>
        </w:rPr>
        <w:t>elegibilida</w:t>
      </w:r>
      <w:r w:rsidRPr="00165D8F">
        <w:rPr>
          <w:rFonts w:cs="Arial"/>
          <w:szCs w:val="20"/>
        </w:rPr>
        <w:t xml:space="preserve">d </w:t>
      </w:r>
      <w:r w:rsidRPr="00165D8F">
        <w:rPr>
          <w:rFonts w:cs="Arial"/>
          <w:spacing w:val="-2"/>
          <w:szCs w:val="20"/>
        </w:rPr>
        <w:t>d</w:t>
      </w:r>
      <w:r w:rsidRPr="00165D8F">
        <w:rPr>
          <w:rFonts w:cs="Arial"/>
          <w:szCs w:val="20"/>
        </w:rPr>
        <w:t xml:space="preserve">e </w:t>
      </w:r>
      <w:r w:rsidRPr="00165D8F">
        <w:rPr>
          <w:rFonts w:cs="Arial"/>
          <w:spacing w:val="-2"/>
          <w:szCs w:val="20"/>
        </w:rPr>
        <w:t>la</w:t>
      </w:r>
      <w:r w:rsidRPr="00165D8F">
        <w:rPr>
          <w:rFonts w:cs="Arial"/>
          <w:szCs w:val="20"/>
        </w:rPr>
        <w:t xml:space="preserve">s </w:t>
      </w:r>
      <w:r w:rsidRPr="00165D8F">
        <w:rPr>
          <w:rFonts w:cs="Arial"/>
          <w:spacing w:val="-2"/>
          <w:szCs w:val="20"/>
        </w:rPr>
        <w:t>ofertas</w:t>
      </w:r>
    </w:p>
    <w:p w14:paraId="5B88C68B" w14:textId="77777777" w:rsidR="00892162" w:rsidRDefault="00892162" w:rsidP="006C76EE">
      <w:pPr>
        <w:pStyle w:val="Ttulo1"/>
        <w:numPr>
          <w:ilvl w:val="0"/>
          <w:numId w:val="0"/>
        </w:numPr>
        <w:spacing w:before="0" w:after="0"/>
        <w:rPr>
          <w:rFonts w:cs="Arial"/>
          <w:b w:val="0"/>
          <w:bCs w:val="0"/>
          <w:caps w:val="0"/>
          <w:kern w:val="0"/>
          <w:szCs w:val="20"/>
          <w:u w:val="none"/>
          <w:lang w:eastAsia="es-ES"/>
        </w:rPr>
      </w:pPr>
    </w:p>
    <w:p w14:paraId="21C928A8" w14:textId="125B81A1" w:rsidR="006C76EE" w:rsidRPr="00165D8F" w:rsidRDefault="006C76EE" w:rsidP="006C76EE">
      <w:pPr>
        <w:pStyle w:val="Ttulo1"/>
        <w:numPr>
          <w:ilvl w:val="0"/>
          <w:numId w:val="0"/>
        </w:numPr>
        <w:spacing w:before="0" w:after="0"/>
      </w:pPr>
      <w:r>
        <w:t>12.</w:t>
      </w:r>
      <w:r w:rsidRPr="00165D8F">
        <w:t>CRITERIOS DE DESEMPATE</w:t>
      </w:r>
    </w:p>
    <w:p w14:paraId="3D297240" w14:textId="77777777" w:rsidR="006C76EE" w:rsidRPr="00165D8F" w:rsidRDefault="006C76EE" w:rsidP="006C76EE">
      <w:pPr>
        <w:spacing w:after="0"/>
        <w:rPr>
          <w:rFonts w:cs="Arial"/>
          <w:b/>
          <w:bCs/>
          <w:szCs w:val="20"/>
          <w:u w:val="single"/>
        </w:rPr>
      </w:pPr>
    </w:p>
    <w:p w14:paraId="7A10C415" w14:textId="77777777" w:rsidR="006C76EE" w:rsidRPr="00165D8F" w:rsidRDefault="006C76EE" w:rsidP="006C76EE">
      <w:pPr>
        <w:pStyle w:val="Normal1"/>
        <w:spacing w:after="0" w:line="240" w:lineRule="auto"/>
        <w:jc w:val="both"/>
        <w:rPr>
          <w:rFonts w:ascii="Arial" w:hAnsi="Arial" w:cs="Arial"/>
          <w:color w:val="auto"/>
          <w:sz w:val="20"/>
          <w:szCs w:val="20"/>
        </w:rPr>
      </w:pPr>
      <w:bookmarkStart w:id="17" w:name="_Toc317069414"/>
      <w:bookmarkEnd w:id="17"/>
      <w:r w:rsidRPr="00165D8F">
        <w:rPr>
          <w:rFonts w:ascii="Arial" w:hAnsi="Arial" w:cs="Arial"/>
          <w:color w:val="auto"/>
          <w:sz w:val="20"/>
          <w:szCs w:val="20"/>
        </w:rPr>
        <w:t xml:space="preserve">Evaluadas las ofertas, en la evaluación técnica se hará la comparación correspondiente mediante la elaboración de una lista que ubique respectivamente a cada oferente desde el que ha obtenido el mayor puntaje hasta el que obtiene el menor. </w:t>
      </w:r>
    </w:p>
    <w:p w14:paraId="703F5ABA" w14:textId="77777777" w:rsidR="006C76EE" w:rsidRPr="00165D8F" w:rsidRDefault="006C76EE" w:rsidP="006C76EE">
      <w:pPr>
        <w:pStyle w:val="Normal1"/>
        <w:spacing w:after="0" w:line="240" w:lineRule="auto"/>
        <w:jc w:val="both"/>
        <w:rPr>
          <w:rFonts w:ascii="Arial" w:hAnsi="Arial" w:cs="Arial"/>
          <w:color w:val="auto"/>
          <w:sz w:val="20"/>
          <w:szCs w:val="20"/>
        </w:rPr>
      </w:pPr>
    </w:p>
    <w:p w14:paraId="49889093" w14:textId="77777777" w:rsidR="006C76EE" w:rsidRPr="00165D8F" w:rsidRDefault="006C76EE" w:rsidP="006C76EE">
      <w:pPr>
        <w:pStyle w:val="Normal1"/>
        <w:numPr>
          <w:ilvl w:val="0"/>
          <w:numId w:val="13"/>
        </w:numPr>
        <w:spacing w:after="0" w:line="240" w:lineRule="auto"/>
        <w:jc w:val="both"/>
        <w:rPr>
          <w:rFonts w:ascii="Arial" w:hAnsi="Arial" w:cs="Arial"/>
          <w:color w:val="auto"/>
          <w:sz w:val="20"/>
          <w:szCs w:val="20"/>
        </w:rPr>
      </w:pPr>
      <w:r w:rsidRPr="00165D8F">
        <w:rPr>
          <w:rFonts w:ascii="Arial" w:hAnsi="Arial" w:cs="Arial"/>
          <w:color w:val="auto"/>
          <w:sz w:val="20"/>
          <w:szCs w:val="20"/>
        </w:rPr>
        <w:t xml:space="preserve">Si al hacer las ponderaciones resultaren dos o más ofertas con igual puntaje se dará cumplimiento a lo establecido en el artículo 35 de la Ley 2069 de 2020 (o la que la modifique o sustituya) para lo cual, en el momento de presentarse tal situación EL CONTRATANTE solicitará, a los oferentes que presenten el empate, la documentación válida para acreditar el cumplimiento de alguno de los criterios de desempate de acuerdo a lo establecido en el artículo 2 del Decreto 1860 de 2021). </w:t>
      </w:r>
    </w:p>
    <w:p w14:paraId="171F2CC0" w14:textId="77777777" w:rsidR="006C76EE" w:rsidRPr="00165D8F" w:rsidRDefault="006C76EE" w:rsidP="006C76EE">
      <w:pPr>
        <w:pStyle w:val="Normal1"/>
        <w:numPr>
          <w:ilvl w:val="0"/>
          <w:numId w:val="13"/>
        </w:numPr>
        <w:tabs>
          <w:tab w:val="left" w:pos="930"/>
        </w:tabs>
        <w:spacing w:after="0" w:line="240" w:lineRule="auto"/>
        <w:jc w:val="both"/>
        <w:rPr>
          <w:rFonts w:ascii="Arial" w:hAnsi="Arial" w:cs="Arial"/>
          <w:color w:val="auto"/>
          <w:sz w:val="20"/>
          <w:szCs w:val="20"/>
        </w:rPr>
      </w:pPr>
      <w:r w:rsidRPr="00165D8F">
        <w:rPr>
          <w:rFonts w:ascii="Arial" w:hAnsi="Arial" w:cs="Arial"/>
          <w:color w:val="auto"/>
          <w:sz w:val="20"/>
          <w:szCs w:val="20"/>
        </w:rPr>
        <w:t>En igualdad de condiciones para contratar y ocurrido un empate, se preferirá, en su orden, la oferta que haya sido presentada primero en el tiempo.</w:t>
      </w:r>
    </w:p>
    <w:p w14:paraId="220470F5" w14:textId="77777777" w:rsidR="006C76EE" w:rsidRPr="00165D8F" w:rsidRDefault="006C76EE" w:rsidP="006C76EE">
      <w:pPr>
        <w:pStyle w:val="Normal1"/>
        <w:numPr>
          <w:ilvl w:val="0"/>
          <w:numId w:val="13"/>
        </w:numPr>
        <w:tabs>
          <w:tab w:val="left" w:pos="930"/>
        </w:tabs>
        <w:spacing w:after="0" w:line="240" w:lineRule="auto"/>
        <w:jc w:val="both"/>
        <w:rPr>
          <w:rFonts w:ascii="Arial" w:hAnsi="Arial" w:cs="Arial"/>
          <w:color w:val="auto"/>
          <w:sz w:val="20"/>
          <w:szCs w:val="20"/>
        </w:rPr>
      </w:pPr>
      <w:r w:rsidRPr="00165D8F">
        <w:rPr>
          <w:rFonts w:ascii="Arial" w:hAnsi="Arial" w:cs="Arial"/>
          <w:color w:val="auto"/>
          <w:sz w:val="20"/>
          <w:szCs w:val="20"/>
        </w:rPr>
        <w:t>Si persiste el empate, se preferirá la oferta de la empresa que nunca haya contratado con la GENSA S.A. E.S.P.</w:t>
      </w:r>
    </w:p>
    <w:p w14:paraId="1F6E2B1E" w14:textId="77777777" w:rsidR="006C76EE" w:rsidRPr="00165D8F" w:rsidRDefault="006C76EE" w:rsidP="006C76EE">
      <w:pPr>
        <w:pStyle w:val="Normal1"/>
        <w:numPr>
          <w:ilvl w:val="0"/>
          <w:numId w:val="13"/>
        </w:numPr>
        <w:tabs>
          <w:tab w:val="left" w:pos="930"/>
        </w:tabs>
        <w:spacing w:after="0" w:line="240" w:lineRule="auto"/>
        <w:jc w:val="both"/>
        <w:rPr>
          <w:rFonts w:ascii="Arial" w:hAnsi="Arial" w:cs="Arial"/>
          <w:color w:val="auto"/>
          <w:sz w:val="20"/>
          <w:szCs w:val="20"/>
        </w:rPr>
      </w:pPr>
      <w:r w:rsidRPr="00165D8F">
        <w:rPr>
          <w:rFonts w:ascii="Arial" w:hAnsi="Arial" w:cs="Arial"/>
          <w:color w:val="auto"/>
          <w:sz w:val="20"/>
          <w:szCs w:val="20"/>
        </w:rPr>
        <w:t>Si luego de la aplicación de todos los criterios establecidos en la Ley, y las condiciones especiales de contratación, permaneciere la igualdad, se optará por el desempate mediante el sistema de balotas en presencia de los oferentes, o revisar otra opción posible de mecanismo aleatorio.</w:t>
      </w:r>
    </w:p>
    <w:p w14:paraId="7C409091" w14:textId="53F709AE" w:rsidR="006C76EE" w:rsidRDefault="006C76EE" w:rsidP="00B70109">
      <w:pPr>
        <w:autoSpaceDE w:val="0"/>
        <w:autoSpaceDN w:val="0"/>
        <w:adjustRightInd w:val="0"/>
        <w:spacing w:after="0"/>
        <w:rPr>
          <w:rFonts w:cs="Arial"/>
          <w:szCs w:val="20"/>
          <w:lang w:val="es-CO"/>
        </w:rPr>
      </w:pPr>
    </w:p>
    <w:p w14:paraId="41A37635" w14:textId="5E94B0C1" w:rsidR="0023498C" w:rsidRPr="00165D8F" w:rsidRDefault="0023498C" w:rsidP="006C76EE">
      <w:pPr>
        <w:pStyle w:val="Ttulo1"/>
        <w:numPr>
          <w:ilvl w:val="0"/>
          <w:numId w:val="0"/>
        </w:numPr>
        <w:spacing w:before="0" w:after="0"/>
        <w:rPr>
          <w:rStyle w:val="Ttulo1Car"/>
          <w:b/>
          <w:bCs/>
          <w:caps/>
        </w:rPr>
      </w:pPr>
      <w:r>
        <w:rPr>
          <w:rStyle w:val="Ttulo1Car"/>
          <w:b/>
          <w:bCs/>
          <w:caps/>
        </w:rPr>
        <w:t>1</w:t>
      </w:r>
      <w:r w:rsidR="003232F6">
        <w:rPr>
          <w:rStyle w:val="Ttulo1Car"/>
          <w:b/>
          <w:bCs/>
          <w:caps/>
        </w:rPr>
        <w:t>3</w:t>
      </w:r>
      <w:r>
        <w:rPr>
          <w:rStyle w:val="Ttulo1Car"/>
          <w:b/>
          <w:bCs/>
          <w:caps/>
        </w:rPr>
        <w:t>.</w:t>
      </w:r>
      <w:r w:rsidRPr="00165D8F">
        <w:rPr>
          <w:rStyle w:val="Ttulo1Car"/>
          <w:b/>
          <w:bCs/>
          <w:caps/>
        </w:rPr>
        <w:t>DECLARATORIA DE DESIERTA</w:t>
      </w:r>
    </w:p>
    <w:p w14:paraId="36FA9F47" w14:textId="77777777" w:rsidR="0023498C" w:rsidRPr="00165D8F" w:rsidRDefault="0023498C" w:rsidP="0023498C">
      <w:pPr>
        <w:widowControl w:val="0"/>
        <w:autoSpaceDE w:val="0"/>
        <w:autoSpaceDN w:val="0"/>
        <w:adjustRightInd w:val="0"/>
        <w:spacing w:after="0"/>
        <w:rPr>
          <w:lang w:val="es-CO" w:eastAsia="ar-SA"/>
        </w:rPr>
      </w:pPr>
    </w:p>
    <w:p w14:paraId="47BD4055" w14:textId="77777777" w:rsidR="0023498C" w:rsidRPr="00165D8F" w:rsidRDefault="0023498C" w:rsidP="0023498C">
      <w:pPr>
        <w:shd w:val="clear" w:color="auto" w:fill="FFFFFF"/>
        <w:spacing w:after="0"/>
        <w:rPr>
          <w:rFonts w:cs="Arial"/>
          <w:szCs w:val="20"/>
          <w:lang w:val="es-CO" w:eastAsia="es-CO"/>
        </w:rPr>
      </w:pPr>
      <w:r w:rsidRPr="00165D8F">
        <w:rPr>
          <w:rFonts w:cs="Arial"/>
          <w:szCs w:val="20"/>
          <w:lang w:val="es-CO" w:eastAsia="es-CO"/>
        </w:rPr>
        <w:t>La declaración de desierta del presente proceso únicamente procederá:</w:t>
      </w:r>
    </w:p>
    <w:p w14:paraId="4259D90A" w14:textId="77777777" w:rsidR="0023498C" w:rsidRPr="00165D8F" w:rsidRDefault="0023498C" w:rsidP="0023498C">
      <w:pPr>
        <w:shd w:val="clear" w:color="auto" w:fill="FFFFFF"/>
        <w:spacing w:after="0"/>
        <w:rPr>
          <w:rFonts w:cs="Arial"/>
          <w:szCs w:val="20"/>
          <w:lang w:val="es-CO" w:eastAsia="es-CO"/>
        </w:rPr>
      </w:pPr>
    </w:p>
    <w:p w14:paraId="0BE83E83" w14:textId="77777777" w:rsidR="0023498C" w:rsidRPr="00165D8F" w:rsidRDefault="0023498C" w:rsidP="0023498C">
      <w:pPr>
        <w:pStyle w:val="Prrafodelista"/>
        <w:numPr>
          <w:ilvl w:val="0"/>
          <w:numId w:val="1"/>
        </w:numPr>
        <w:shd w:val="clear" w:color="auto" w:fill="FFFFFF"/>
        <w:rPr>
          <w:rFonts w:cs="Arial"/>
          <w:lang w:val="es-CO" w:eastAsia="es-CO"/>
        </w:rPr>
      </w:pPr>
      <w:r w:rsidRPr="00165D8F">
        <w:rPr>
          <w:rFonts w:cs="Arial"/>
          <w:lang w:val="es-CO" w:eastAsia="es-CO"/>
        </w:rPr>
        <w:t>Por motivos o causas que impidan la escogencia objetiva.</w:t>
      </w:r>
    </w:p>
    <w:p w14:paraId="67B2CDF3" w14:textId="06691DFA" w:rsidR="0023498C" w:rsidRPr="00165D8F" w:rsidRDefault="0023498C" w:rsidP="0023498C">
      <w:pPr>
        <w:pStyle w:val="Prrafodelista"/>
        <w:numPr>
          <w:ilvl w:val="0"/>
          <w:numId w:val="1"/>
        </w:numPr>
        <w:shd w:val="clear" w:color="auto" w:fill="FFFFFF"/>
        <w:rPr>
          <w:rFonts w:cs="Arial"/>
          <w:lang w:val="es-CO" w:eastAsia="es-CO"/>
        </w:rPr>
      </w:pPr>
      <w:r w:rsidRPr="00165D8F">
        <w:rPr>
          <w:rFonts w:cs="Arial"/>
          <w:lang w:val="es-CO" w:eastAsia="es-CO"/>
        </w:rPr>
        <w:t xml:space="preserve">Cuando ninguna de las propuestas resulte admisible en los factores jurídicos, técnicos, financieros y económicos previstos en </w:t>
      </w:r>
      <w:r w:rsidR="00801205">
        <w:rPr>
          <w:rFonts w:cs="Arial"/>
          <w:lang w:val="es-CO" w:eastAsia="es-CO"/>
        </w:rPr>
        <w:t xml:space="preserve">el presente documento. </w:t>
      </w:r>
    </w:p>
    <w:p w14:paraId="5193E37B" w14:textId="77777777" w:rsidR="0023498C" w:rsidRPr="00165D8F" w:rsidRDefault="0023498C" w:rsidP="0023498C">
      <w:pPr>
        <w:pStyle w:val="Prrafodelista"/>
        <w:numPr>
          <w:ilvl w:val="0"/>
          <w:numId w:val="1"/>
        </w:numPr>
        <w:shd w:val="clear" w:color="auto" w:fill="FFFFFF"/>
        <w:rPr>
          <w:rFonts w:cs="Arial"/>
          <w:lang w:val="es-CO" w:eastAsia="es-CO"/>
        </w:rPr>
      </w:pPr>
      <w:r w:rsidRPr="00165D8F">
        <w:rPr>
          <w:rFonts w:cs="Arial"/>
          <w:lang w:val="es-CO" w:eastAsia="es-CO"/>
        </w:rPr>
        <w:t>Cuando no se presente ninguna oferta</w:t>
      </w:r>
    </w:p>
    <w:p w14:paraId="318AB75B" w14:textId="77777777" w:rsidR="0023498C" w:rsidRPr="00165D8F" w:rsidRDefault="0023498C" w:rsidP="0023498C">
      <w:pPr>
        <w:shd w:val="clear" w:color="auto" w:fill="FFFFFF"/>
        <w:spacing w:after="0"/>
        <w:rPr>
          <w:rFonts w:cs="Arial"/>
          <w:szCs w:val="20"/>
          <w:lang w:val="es-CO" w:eastAsia="es-CO"/>
        </w:rPr>
      </w:pPr>
    </w:p>
    <w:p w14:paraId="31A8F773" w14:textId="77777777" w:rsidR="0023498C" w:rsidRDefault="0023498C" w:rsidP="0023498C">
      <w:pPr>
        <w:shd w:val="clear" w:color="auto" w:fill="FFFFFF"/>
        <w:spacing w:after="0"/>
        <w:rPr>
          <w:rFonts w:cs="Arial"/>
          <w:szCs w:val="20"/>
          <w:lang w:val="es-CO" w:eastAsia="es-CO"/>
        </w:rPr>
      </w:pPr>
      <w:r w:rsidRPr="00165D8F">
        <w:rPr>
          <w:rFonts w:cs="Arial"/>
          <w:szCs w:val="20"/>
          <w:lang w:val="es-CO" w:eastAsia="es-CO"/>
        </w:rPr>
        <w:t>La declaración de desierta se hará mediante comunicación escrita (publicada o informada) en la que se señalarán en forma expresa las razones que han conducido a esa decisión.</w:t>
      </w:r>
    </w:p>
    <w:p w14:paraId="3A29C501" w14:textId="77777777" w:rsidR="0023498C" w:rsidRPr="00165D8F" w:rsidRDefault="0023498C" w:rsidP="0023498C">
      <w:pPr>
        <w:shd w:val="clear" w:color="auto" w:fill="FFFFFF"/>
        <w:spacing w:after="0"/>
        <w:rPr>
          <w:rFonts w:cs="Arial"/>
          <w:szCs w:val="20"/>
          <w:lang w:val="es-CO" w:eastAsia="es-CO"/>
        </w:rPr>
      </w:pPr>
    </w:p>
    <w:p w14:paraId="6F77831D" w14:textId="05F3BBB0" w:rsidR="0023498C" w:rsidRPr="00165D8F" w:rsidRDefault="0023498C" w:rsidP="0023498C">
      <w:pPr>
        <w:pStyle w:val="Ttulo1"/>
        <w:numPr>
          <w:ilvl w:val="0"/>
          <w:numId w:val="0"/>
        </w:numPr>
        <w:spacing w:before="0" w:after="0"/>
        <w:ind w:left="432" w:hanging="432"/>
      </w:pPr>
      <w:r>
        <w:t>1</w:t>
      </w:r>
      <w:r w:rsidR="003232F6">
        <w:t>4</w:t>
      </w:r>
      <w:r>
        <w:t>.</w:t>
      </w:r>
      <w:r w:rsidRPr="00165D8F">
        <w:t>CAUSALES DE RECHAZO DE LAS PROPUESTAS</w:t>
      </w:r>
    </w:p>
    <w:p w14:paraId="56EDE1E0" w14:textId="77777777" w:rsidR="0023498C" w:rsidRPr="00165D8F" w:rsidRDefault="0023498C" w:rsidP="0023498C">
      <w:pPr>
        <w:widowControl w:val="0"/>
        <w:autoSpaceDE w:val="0"/>
        <w:autoSpaceDN w:val="0"/>
        <w:adjustRightInd w:val="0"/>
        <w:spacing w:after="0"/>
        <w:rPr>
          <w:rFonts w:cs="Arial"/>
          <w:b/>
          <w:szCs w:val="20"/>
        </w:rPr>
      </w:pPr>
    </w:p>
    <w:p w14:paraId="08ADFD25" w14:textId="77777777" w:rsidR="00801205" w:rsidRPr="00705B18" w:rsidRDefault="00801205" w:rsidP="00801205">
      <w:pPr>
        <w:spacing w:after="0"/>
        <w:rPr>
          <w:rFonts w:cs="Arial"/>
          <w:szCs w:val="20"/>
        </w:rPr>
      </w:pPr>
      <w:r w:rsidRPr="00705B18">
        <w:rPr>
          <w:rFonts w:cs="Arial"/>
          <w:szCs w:val="20"/>
        </w:rPr>
        <w:t>Una oferta será admisible cuando haya sido presentada o</w:t>
      </w:r>
      <w:r>
        <w:rPr>
          <w:rFonts w:cs="Arial"/>
          <w:szCs w:val="20"/>
        </w:rPr>
        <w:t xml:space="preserve">portunamente y esté ajustada a las Condiciones Especiales de Contratación. </w:t>
      </w:r>
      <w:r w:rsidRPr="00705B18">
        <w:rPr>
          <w:rFonts w:cs="Arial"/>
          <w:szCs w:val="20"/>
        </w:rPr>
        <w:t>Se considera ajustada la oferta que cumpla con todos y cada uno de los requisitos establecidos y no se encuentre comprendida en uno de los siguientes casos:</w:t>
      </w:r>
    </w:p>
    <w:p w14:paraId="15D52FDD" w14:textId="77777777" w:rsidR="00801205" w:rsidRPr="00705B18" w:rsidRDefault="00801205" w:rsidP="00801205">
      <w:pPr>
        <w:spacing w:after="0"/>
        <w:rPr>
          <w:rFonts w:cs="Arial"/>
          <w:szCs w:val="20"/>
        </w:rPr>
      </w:pPr>
    </w:p>
    <w:p w14:paraId="2E99E656" w14:textId="77777777" w:rsidR="00801205" w:rsidRPr="00CB6540" w:rsidRDefault="00801205" w:rsidP="00801205">
      <w:pPr>
        <w:pStyle w:val="Prrafodelista"/>
        <w:numPr>
          <w:ilvl w:val="0"/>
          <w:numId w:val="30"/>
        </w:numPr>
        <w:rPr>
          <w:rFonts w:cs="Arial"/>
        </w:rPr>
      </w:pPr>
      <w:r w:rsidRPr="00CB6540">
        <w:rPr>
          <w:rFonts w:cs="Arial"/>
        </w:rPr>
        <w:t xml:space="preserve">Cuando la propuesta sea presentada por personas jurídicamente incapaces para obligarse o que no cumplan todas las calidades y condiciones de participación indicadas dentro de este </w:t>
      </w:r>
      <w:r>
        <w:rPr>
          <w:rFonts w:cs="Arial"/>
        </w:rPr>
        <w:t>en este documento;</w:t>
      </w:r>
    </w:p>
    <w:p w14:paraId="61263BCB" w14:textId="2E1907D0" w:rsidR="00801205" w:rsidRPr="00CB6540" w:rsidRDefault="00801205" w:rsidP="00801205">
      <w:pPr>
        <w:pStyle w:val="Prrafodelista"/>
        <w:numPr>
          <w:ilvl w:val="0"/>
          <w:numId w:val="30"/>
        </w:numPr>
        <w:rPr>
          <w:rFonts w:cs="Arial"/>
        </w:rPr>
      </w:pPr>
      <w:r w:rsidRPr="00CB6540">
        <w:rPr>
          <w:rFonts w:cs="Arial"/>
        </w:rPr>
        <w:t>Cuando no se suscriba la Carta de Prese</w:t>
      </w:r>
      <w:r>
        <w:rPr>
          <w:rFonts w:cs="Arial"/>
        </w:rPr>
        <w:t>ntación de la Propuesta por el r</w:t>
      </w:r>
      <w:r w:rsidRPr="00CB6540">
        <w:rPr>
          <w:rFonts w:cs="Arial"/>
        </w:rPr>
        <w:t>epresenta</w:t>
      </w:r>
      <w:r>
        <w:rPr>
          <w:rFonts w:cs="Arial"/>
        </w:rPr>
        <w:t>nte l</w:t>
      </w:r>
      <w:r w:rsidRPr="00CB6540">
        <w:rPr>
          <w:rFonts w:cs="Arial"/>
        </w:rPr>
        <w:t>egal en las condicio</w:t>
      </w:r>
      <w:r>
        <w:rPr>
          <w:rFonts w:cs="Arial"/>
        </w:rPr>
        <w:t xml:space="preserve">nes establecidas en el anexo correspondiente, </w:t>
      </w:r>
      <w:r w:rsidRPr="00CB6540">
        <w:rPr>
          <w:rFonts w:cs="Arial"/>
        </w:rPr>
        <w:t>o cuando éste no se encuentre debidamente autorizado para presentar la propuesta de acuerdo con los estatutos sociales;</w:t>
      </w:r>
    </w:p>
    <w:p w14:paraId="12D0D0B0" w14:textId="77777777" w:rsidR="00801205" w:rsidRPr="00CB6540" w:rsidRDefault="00801205" w:rsidP="00801205">
      <w:pPr>
        <w:pStyle w:val="Prrafodelista"/>
        <w:numPr>
          <w:ilvl w:val="0"/>
          <w:numId w:val="30"/>
        </w:numPr>
        <w:rPr>
          <w:rFonts w:cs="Arial"/>
        </w:rPr>
      </w:pPr>
      <w:r w:rsidRPr="00CB6540">
        <w:rPr>
          <w:rFonts w:cs="Arial"/>
        </w:rPr>
        <w:t>Cuando existan varias propuestas presentadas por el mismo oferente para esta misma Solicitud pública;</w:t>
      </w:r>
    </w:p>
    <w:p w14:paraId="6FE29FAA" w14:textId="77777777" w:rsidR="00801205" w:rsidRPr="00CB6540" w:rsidRDefault="00801205" w:rsidP="00801205">
      <w:pPr>
        <w:pStyle w:val="Prrafodelista"/>
        <w:numPr>
          <w:ilvl w:val="0"/>
          <w:numId w:val="30"/>
        </w:numPr>
        <w:rPr>
          <w:rFonts w:cs="Arial"/>
        </w:rPr>
      </w:pPr>
      <w:r w:rsidRPr="00CB6540">
        <w:rPr>
          <w:rFonts w:cs="Arial"/>
        </w:rPr>
        <w:t>Cuando la propuesta esté incompleta por no incluir alguno de los documentos o cuando contengan defectos insubsanables, o cuando siendo subsanables no fueron presentados dentro del término señalado por GENSA S.A. E.S.P.;</w:t>
      </w:r>
    </w:p>
    <w:p w14:paraId="641431A5" w14:textId="77777777" w:rsidR="00801205" w:rsidRPr="00CB6540" w:rsidRDefault="00801205" w:rsidP="00801205">
      <w:pPr>
        <w:pStyle w:val="Prrafodelista"/>
        <w:numPr>
          <w:ilvl w:val="0"/>
          <w:numId w:val="30"/>
        </w:numPr>
        <w:rPr>
          <w:rFonts w:cs="Arial"/>
        </w:rPr>
      </w:pPr>
      <w:r w:rsidRPr="00CB6540">
        <w:rPr>
          <w:rFonts w:cs="Arial"/>
        </w:rPr>
        <w:lastRenderedPageBreak/>
        <w:t>Cuando se compruebe inexactitud en la información suministrada por el oferente o en la contenida en los documentos certificados anexos a la propuesta y que sean objeto de evaluación;</w:t>
      </w:r>
    </w:p>
    <w:p w14:paraId="75C16E90" w14:textId="7135F9EA" w:rsidR="00801205" w:rsidRPr="00CB6540" w:rsidRDefault="00801205" w:rsidP="00801205">
      <w:pPr>
        <w:pStyle w:val="Prrafodelista"/>
        <w:numPr>
          <w:ilvl w:val="0"/>
          <w:numId w:val="30"/>
        </w:numPr>
        <w:rPr>
          <w:rFonts w:cs="Arial"/>
        </w:rPr>
      </w:pPr>
      <w:r w:rsidRPr="00CB6540">
        <w:rPr>
          <w:rFonts w:cs="Arial"/>
        </w:rPr>
        <w:t>Cuando la propuesta no cumpla con el objeto y los alcances de la present</w:t>
      </w:r>
      <w:r>
        <w:rPr>
          <w:rFonts w:cs="Arial"/>
        </w:rPr>
        <w:t>e s</w:t>
      </w:r>
      <w:r w:rsidRPr="00CB6540">
        <w:rPr>
          <w:rFonts w:cs="Arial"/>
        </w:rPr>
        <w:t>olicitud pública;</w:t>
      </w:r>
    </w:p>
    <w:p w14:paraId="18BB9289" w14:textId="77777777" w:rsidR="00801205" w:rsidRPr="00CB6540" w:rsidRDefault="00801205" w:rsidP="00801205">
      <w:pPr>
        <w:pStyle w:val="Prrafodelista"/>
        <w:numPr>
          <w:ilvl w:val="0"/>
          <w:numId w:val="30"/>
        </w:numPr>
        <w:rPr>
          <w:rFonts w:cs="Arial"/>
        </w:rPr>
      </w:pPr>
      <w:r w:rsidRPr="00CB6540">
        <w:rPr>
          <w:rFonts w:cs="Arial"/>
          <w:u w:val="single"/>
        </w:rPr>
        <w:t>Cuando el valor de la propuesta exceda el presupuesto disponible global y/o por municipios en caso de existir esta división;</w:t>
      </w:r>
    </w:p>
    <w:p w14:paraId="6EF14DEF" w14:textId="77777777" w:rsidR="00801205" w:rsidRPr="00CB6540" w:rsidRDefault="00801205" w:rsidP="00801205">
      <w:pPr>
        <w:pStyle w:val="Prrafodelista"/>
        <w:numPr>
          <w:ilvl w:val="0"/>
          <w:numId w:val="30"/>
        </w:numPr>
        <w:rPr>
          <w:rFonts w:cs="Arial"/>
        </w:rPr>
      </w:pPr>
      <w:r w:rsidRPr="00CB6540">
        <w:rPr>
          <w:rFonts w:cs="Arial"/>
        </w:rPr>
        <w:t>Cuando el representante o los representantes legales de una persona jurídica ostenten igual condición en otra u otras firmas diferentes, que también están participando en la presente Solicitud pública;</w:t>
      </w:r>
    </w:p>
    <w:p w14:paraId="3A47C48F" w14:textId="77777777" w:rsidR="00801205" w:rsidRPr="00CB6540" w:rsidRDefault="00801205" w:rsidP="00801205">
      <w:pPr>
        <w:pStyle w:val="Prrafodelista"/>
        <w:numPr>
          <w:ilvl w:val="0"/>
          <w:numId w:val="30"/>
        </w:numPr>
        <w:rPr>
          <w:rFonts w:cs="Arial"/>
        </w:rPr>
      </w:pPr>
      <w:r w:rsidRPr="00CB6540">
        <w:rPr>
          <w:rFonts w:cs="Arial"/>
        </w:rPr>
        <w:t>Cuando el oferente haya tratado de interferir, influenciar o informarse indebidamente sobre el análisis de las ofertas;</w:t>
      </w:r>
    </w:p>
    <w:p w14:paraId="6E4C69CE" w14:textId="77777777" w:rsidR="00801205" w:rsidRPr="00CB6540" w:rsidRDefault="00801205" w:rsidP="00801205">
      <w:pPr>
        <w:pStyle w:val="Prrafodelista"/>
        <w:numPr>
          <w:ilvl w:val="0"/>
          <w:numId w:val="30"/>
        </w:numPr>
        <w:rPr>
          <w:rFonts w:cs="Arial"/>
        </w:rPr>
      </w:pPr>
      <w:r w:rsidRPr="00CB6540">
        <w:rPr>
          <w:rFonts w:cs="Arial"/>
        </w:rPr>
        <w:t>Cuando el proponente no acepte las condiciones generales de contratación;</w:t>
      </w:r>
    </w:p>
    <w:p w14:paraId="0483E519" w14:textId="77777777" w:rsidR="00801205" w:rsidRPr="00CB6540" w:rsidRDefault="00801205" w:rsidP="00801205">
      <w:pPr>
        <w:pStyle w:val="Prrafodelista"/>
        <w:numPr>
          <w:ilvl w:val="0"/>
          <w:numId w:val="30"/>
        </w:numPr>
        <w:rPr>
          <w:rFonts w:cs="Arial"/>
        </w:rPr>
      </w:pPr>
      <w:r w:rsidRPr="00CB6540">
        <w:rPr>
          <w:rFonts w:cs="Arial"/>
        </w:rPr>
        <w:t>Cuando la propuesta económica se encuentre en un 5 % o más por debajo de los recursos disponibles para el proyecto;</w:t>
      </w:r>
    </w:p>
    <w:p w14:paraId="52F89ADE" w14:textId="77777777" w:rsidR="00801205" w:rsidRPr="00CB6540" w:rsidRDefault="00801205" w:rsidP="00801205">
      <w:pPr>
        <w:pStyle w:val="Prrafodelista"/>
        <w:numPr>
          <w:ilvl w:val="0"/>
          <w:numId w:val="30"/>
        </w:numPr>
        <w:rPr>
          <w:rFonts w:cs="Arial"/>
        </w:rPr>
      </w:pPr>
      <w:r w:rsidRPr="00CB6540">
        <w:rPr>
          <w:rFonts w:cs="Arial"/>
        </w:rPr>
        <w:t>Cuando la propuesta incurra en aquellos aspectos contemplados en los términos de la convocatoria como causal de rechazo;</w:t>
      </w:r>
    </w:p>
    <w:p w14:paraId="265A05A0" w14:textId="77777777" w:rsidR="00801205" w:rsidRPr="00CB6540" w:rsidRDefault="00801205" w:rsidP="00801205">
      <w:pPr>
        <w:pStyle w:val="Prrafodelista"/>
        <w:numPr>
          <w:ilvl w:val="0"/>
          <w:numId w:val="30"/>
        </w:numPr>
        <w:rPr>
          <w:rFonts w:cs="Arial"/>
        </w:rPr>
      </w:pPr>
      <w:r w:rsidRPr="00CB6540">
        <w:rPr>
          <w:rFonts w:cs="Arial"/>
        </w:rPr>
        <w:t>Cuando el derecho a participar no haya sido cancelado en los términos a que hace referencia la presente solicitud de ofertas.</w:t>
      </w:r>
    </w:p>
    <w:p w14:paraId="77579D6C" w14:textId="042F394B" w:rsidR="00C766F8" w:rsidRPr="00165D8F" w:rsidRDefault="00C766F8" w:rsidP="00A82BD9">
      <w:pPr>
        <w:widowControl w:val="0"/>
        <w:autoSpaceDE w:val="0"/>
        <w:autoSpaceDN w:val="0"/>
        <w:adjustRightInd w:val="0"/>
        <w:spacing w:after="0"/>
        <w:rPr>
          <w:rFonts w:cs="Arial"/>
          <w:szCs w:val="20"/>
        </w:rPr>
      </w:pPr>
    </w:p>
    <w:p w14:paraId="58B7AA8D" w14:textId="658AE554" w:rsidR="006C76EE" w:rsidRPr="00165D8F" w:rsidRDefault="006C76EE" w:rsidP="006C76EE">
      <w:pPr>
        <w:pStyle w:val="Ttulo1"/>
        <w:numPr>
          <w:ilvl w:val="0"/>
          <w:numId w:val="0"/>
        </w:numPr>
        <w:spacing w:before="0" w:after="0"/>
      </w:pPr>
      <w:r>
        <w:rPr>
          <w:rFonts w:cs="Arial"/>
          <w:szCs w:val="20"/>
        </w:rPr>
        <w:t>1</w:t>
      </w:r>
      <w:r w:rsidR="003232F6">
        <w:rPr>
          <w:rFonts w:cs="Arial"/>
          <w:szCs w:val="20"/>
        </w:rPr>
        <w:t>5</w:t>
      </w:r>
      <w:r>
        <w:rPr>
          <w:rFonts w:cs="Arial"/>
          <w:szCs w:val="20"/>
        </w:rPr>
        <w:t>.</w:t>
      </w:r>
      <w:r w:rsidRPr="00165D8F">
        <w:t>CARTA DE ACEPTACIÓN DE LA OFERTA</w:t>
      </w:r>
    </w:p>
    <w:p w14:paraId="1916D6B1" w14:textId="77777777" w:rsidR="006C76EE" w:rsidRPr="00165D8F" w:rsidRDefault="006C76EE" w:rsidP="006C76EE">
      <w:pPr>
        <w:widowControl w:val="0"/>
        <w:autoSpaceDE w:val="0"/>
        <w:autoSpaceDN w:val="0"/>
        <w:adjustRightInd w:val="0"/>
        <w:spacing w:after="0"/>
        <w:rPr>
          <w:rFonts w:cs="Arial"/>
          <w:szCs w:val="20"/>
          <w:lang w:val="es-CO"/>
        </w:rPr>
      </w:pPr>
    </w:p>
    <w:p w14:paraId="1C36F442" w14:textId="77777777" w:rsidR="006C76EE" w:rsidRDefault="006C76EE" w:rsidP="006C76EE">
      <w:pPr>
        <w:rPr>
          <w:lang w:val="es-CO" w:eastAsia="ar-SA"/>
        </w:rPr>
      </w:pPr>
      <w:r w:rsidRPr="00165D8F">
        <w:rPr>
          <w:rFonts w:cs="Arial"/>
          <w:szCs w:val="20"/>
        </w:rPr>
        <w:t xml:space="preserve">La aceptación de la propuesta será comunicada a quien ocupó el primer orden de elegibilidad conforme al proceso de evaluación de la propuesta. </w:t>
      </w:r>
    </w:p>
    <w:p w14:paraId="589B7D68" w14:textId="3D4E1401" w:rsidR="00A6148B" w:rsidRPr="00165D8F" w:rsidRDefault="00C766F8" w:rsidP="00F26E9C">
      <w:pPr>
        <w:pStyle w:val="Ttulo1"/>
        <w:numPr>
          <w:ilvl w:val="0"/>
          <w:numId w:val="0"/>
        </w:numPr>
        <w:spacing w:before="0" w:after="0"/>
      </w:pPr>
      <w:r>
        <w:t>1</w:t>
      </w:r>
      <w:r w:rsidR="009D1623">
        <w:t>6</w:t>
      </w:r>
      <w:r w:rsidR="0023498C">
        <w:t>.</w:t>
      </w:r>
      <w:r w:rsidR="004E32C9" w:rsidRPr="00165D8F">
        <w:t xml:space="preserve">FORMA DE PAGO, </w:t>
      </w:r>
      <w:r w:rsidR="00DE225D" w:rsidRPr="00165D8F">
        <w:t>PLAZO</w:t>
      </w:r>
    </w:p>
    <w:p w14:paraId="3FA7EB3A" w14:textId="77777777" w:rsidR="007F10DF" w:rsidRPr="00165D8F" w:rsidRDefault="007F10DF" w:rsidP="00147246">
      <w:pPr>
        <w:widowControl w:val="0"/>
        <w:autoSpaceDE w:val="0"/>
        <w:autoSpaceDN w:val="0"/>
        <w:adjustRightInd w:val="0"/>
        <w:spacing w:after="0"/>
        <w:rPr>
          <w:lang w:val="es-CO" w:eastAsia="ar-SA"/>
        </w:rPr>
      </w:pPr>
    </w:p>
    <w:p w14:paraId="47A4C114" w14:textId="1097484A" w:rsidR="007F10DF" w:rsidRPr="00165D8F" w:rsidRDefault="00BB1ACD" w:rsidP="00F26E9C">
      <w:pPr>
        <w:pStyle w:val="Ttulo1"/>
        <w:numPr>
          <w:ilvl w:val="0"/>
          <w:numId w:val="0"/>
        </w:numPr>
        <w:spacing w:before="0" w:after="0"/>
        <w:ind w:left="432" w:hanging="432"/>
        <w:rPr>
          <w:rFonts w:cs="Arial"/>
          <w:szCs w:val="20"/>
        </w:rPr>
      </w:pPr>
      <w:r>
        <w:rPr>
          <w:rFonts w:cs="Arial"/>
          <w:szCs w:val="20"/>
        </w:rPr>
        <w:t>1</w:t>
      </w:r>
      <w:r w:rsidR="009D1623">
        <w:rPr>
          <w:rFonts w:cs="Arial"/>
          <w:szCs w:val="20"/>
        </w:rPr>
        <w:t>6</w:t>
      </w:r>
      <w:r>
        <w:rPr>
          <w:rFonts w:cs="Arial"/>
          <w:szCs w:val="20"/>
        </w:rPr>
        <w:t>.</w:t>
      </w:r>
      <w:r w:rsidR="008740DC">
        <w:rPr>
          <w:rFonts w:cs="Arial"/>
          <w:szCs w:val="20"/>
        </w:rPr>
        <w:t>1.</w:t>
      </w:r>
      <w:r w:rsidR="008740DC" w:rsidRPr="00165D8F">
        <w:rPr>
          <w:rFonts w:cs="Arial"/>
          <w:szCs w:val="20"/>
        </w:rPr>
        <w:t xml:space="preserve"> FORMA</w:t>
      </w:r>
      <w:r w:rsidR="007F10DF" w:rsidRPr="00165D8F">
        <w:rPr>
          <w:rFonts w:cs="Arial"/>
          <w:szCs w:val="20"/>
        </w:rPr>
        <w:t xml:space="preserve"> DE PAGO</w:t>
      </w:r>
    </w:p>
    <w:p w14:paraId="6D0012D9" w14:textId="77777777" w:rsidR="00A02181" w:rsidRPr="00165D8F" w:rsidRDefault="00A02181" w:rsidP="00F26E9C">
      <w:pPr>
        <w:spacing w:after="0"/>
        <w:rPr>
          <w:lang w:val="es-CO" w:eastAsia="ar-SA"/>
        </w:rPr>
      </w:pPr>
    </w:p>
    <w:p w14:paraId="49BFC2E7" w14:textId="4DED33D9" w:rsidR="007F10DF" w:rsidRPr="009D1623" w:rsidRDefault="007F10DF" w:rsidP="00F26E9C">
      <w:pPr>
        <w:spacing w:after="0"/>
        <w:rPr>
          <w:rFonts w:cs="Arial"/>
          <w:color w:val="000000" w:themeColor="text1"/>
          <w:szCs w:val="20"/>
          <w:lang w:val="es-CO"/>
        </w:rPr>
      </w:pPr>
      <w:r w:rsidRPr="009D1623">
        <w:rPr>
          <w:rFonts w:cs="Arial"/>
          <w:color w:val="000000" w:themeColor="text1"/>
          <w:szCs w:val="20"/>
          <w:lang w:val="es-CO"/>
        </w:rPr>
        <w:t xml:space="preserve">El pago de los suministros </w:t>
      </w:r>
      <w:r w:rsidR="008740DC" w:rsidRPr="009D1623">
        <w:rPr>
          <w:rFonts w:cs="Arial"/>
          <w:color w:val="000000" w:themeColor="text1"/>
          <w:szCs w:val="20"/>
          <w:lang w:val="es-CO"/>
        </w:rPr>
        <w:t xml:space="preserve">de combustible </w:t>
      </w:r>
      <w:r w:rsidRPr="009D1623">
        <w:rPr>
          <w:rFonts w:cs="Arial"/>
          <w:color w:val="000000" w:themeColor="text1"/>
          <w:szCs w:val="20"/>
          <w:lang w:val="es-CO"/>
        </w:rPr>
        <w:t>realizados</w:t>
      </w:r>
      <w:r w:rsidR="008740DC" w:rsidRPr="009D1623">
        <w:rPr>
          <w:rFonts w:cs="Arial"/>
          <w:color w:val="000000" w:themeColor="text1"/>
          <w:szCs w:val="20"/>
          <w:lang w:val="es-CO"/>
        </w:rPr>
        <w:t xml:space="preserve"> durante la ejecución contractual</w:t>
      </w:r>
      <w:r w:rsidRPr="009D1623">
        <w:rPr>
          <w:rFonts w:cs="Arial"/>
          <w:color w:val="000000" w:themeColor="text1"/>
          <w:szCs w:val="20"/>
          <w:lang w:val="es-CO"/>
        </w:rPr>
        <w:t xml:space="preserve"> </w:t>
      </w:r>
      <w:r w:rsidR="008740DC" w:rsidRPr="009D1623">
        <w:rPr>
          <w:rFonts w:cs="Arial"/>
          <w:color w:val="000000" w:themeColor="text1"/>
          <w:szCs w:val="20"/>
          <w:lang w:val="es-CO"/>
        </w:rPr>
        <w:t xml:space="preserve">se </w:t>
      </w:r>
      <w:r w:rsidRPr="009D1623">
        <w:rPr>
          <w:rFonts w:cs="Arial"/>
          <w:color w:val="000000" w:themeColor="text1"/>
          <w:szCs w:val="20"/>
          <w:lang w:val="es-CO"/>
        </w:rPr>
        <w:t xml:space="preserve">realizará cancelando la facturación establecida </w:t>
      </w:r>
      <w:r w:rsidR="006271D5" w:rsidRPr="009D1623">
        <w:rPr>
          <w:rFonts w:cs="Arial"/>
          <w:color w:val="000000" w:themeColor="text1"/>
          <w:szCs w:val="20"/>
          <w:lang w:val="es-CO"/>
        </w:rPr>
        <w:t>a los treinta (30) días posterior a la radicación de la factura en la Dirección Financiera</w:t>
      </w:r>
      <w:r w:rsidRPr="009D1623">
        <w:rPr>
          <w:rFonts w:cs="Arial"/>
          <w:color w:val="000000" w:themeColor="text1"/>
          <w:szCs w:val="20"/>
          <w:lang w:val="es-CO"/>
        </w:rPr>
        <w:t>.</w:t>
      </w:r>
    </w:p>
    <w:p w14:paraId="6779E30D" w14:textId="77777777" w:rsidR="008740DC" w:rsidRPr="00165D8F" w:rsidRDefault="008740DC" w:rsidP="00F26E9C">
      <w:pPr>
        <w:spacing w:after="0"/>
        <w:rPr>
          <w:rFonts w:cs="Arial"/>
          <w:szCs w:val="20"/>
          <w:lang w:val="es-CO"/>
        </w:rPr>
      </w:pPr>
    </w:p>
    <w:p w14:paraId="3C93EB67" w14:textId="52E7907A" w:rsidR="007F10DF" w:rsidRDefault="007F10DF" w:rsidP="00F26E9C">
      <w:pPr>
        <w:spacing w:after="0"/>
        <w:rPr>
          <w:rFonts w:cs="Arial"/>
          <w:szCs w:val="20"/>
          <w:lang w:val="es-CO"/>
        </w:rPr>
      </w:pPr>
      <w:r w:rsidRPr="00165D8F">
        <w:rPr>
          <w:rFonts w:cs="Arial"/>
          <w:szCs w:val="20"/>
          <w:lang w:val="es-CO"/>
        </w:rPr>
        <w:t xml:space="preserve">Se autorizará la facturación luego de la recepción del combustible en los tanques de almacenamiento de la Central de Generación Diésel en </w:t>
      </w:r>
      <w:r w:rsidR="0035343B" w:rsidRPr="00165D8F">
        <w:rPr>
          <w:rFonts w:cs="Arial"/>
          <w:szCs w:val="20"/>
          <w:lang w:val="es-CO"/>
        </w:rPr>
        <w:t>Bahía Solano</w:t>
      </w:r>
      <w:r w:rsidRPr="00165D8F">
        <w:rPr>
          <w:rFonts w:cs="Arial"/>
          <w:szCs w:val="20"/>
          <w:lang w:val="es-CO"/>
        </w:rPr>
        <w:t xml:space="preserve"> (</w:t>
      </w:r>
      <w:r w:rsidR="0035343B" w:rsidRPr="00165D8F">
        <w:rPr>
          <w:rFonts w:cs="Arial"/>
          <w:szCs w:val="20"/>
          <w:lang w:val="es-CO"/>
        </w:rPr>
        <w:t>Chocó</w:t>
      </w:r>
      <w:r w:rsidRPr="00165D8F">
        <w:rPr>
          <w:rFonts w:cs="Arial"/>
          <w:szCs w:val="20"/>
          <w:lang w:val="es-CO"/>
        </w:rPr>
        <w:t>), y con el acta de recepción del producto debidamente firmada.</w:t>
      </w:r>
    </w:p>
    <w:p w14:paraId="189E7097" w14:textId="77777777" w:rsidR="008740DC" w:rsidRPr="00165D8F" w:rsidRDefault="008740DC" w:rsidP="00F26E9C">
      <w:pPr>
        <w:spacing w:after="0"/>
        <w:rPr>
          <w:szCs w:val="20"/>
          <w:lang w:val="es-CO" w:eastAsia="x-none"/>
        </w:rPr>
      </w:pPr>
    </w:p>
    <w:p w14:paraId="6EB4E4DC" w14:textId="117273A0" w:rsidR="008B3531" w:rsidRPr="00165D8F" w:rsidRDefault="008740DC" w:rsidP="00F26E9C">
      <w:pPr>
        <w:pStyle w:val="Ttulo1"/>
        <w:numPr>
          <w:ilvl w:val="0"/>
          <w:numId w:val="0"/>
        </w:numPr>
        <w:spacing w:before="0" w:after="0"/>
        <w:ind w:left="432" w:hanging="432"/>
      </w:pPr>
      <w:r>
        <w:rPr>
          <w:rStyle w:val="Ttulo2Car"/>
          <w:b/>
          <w:bCs/>
          <w:caps/>
          <w:color w:val="auto"/>
        </w:rPr>
        <w:t>1</w:t>
      </w:r>
      <w:r w:rsidR="009D1623">
        <w:rPr>
          <w:rStyle w:val="Ttulo2Car"/>
          <w:b/>
          <w:bCs/>
          <w:caps/>
          <w:color w:val="auto"/>
        </w:rPr>
        <w:t>6</w:t>
      </w:r>
      <w:r>
        <w:rPr>
          <w:rStyle w:val="Ttulo2Car"/>
          <w:b/>
          <w:bCs/>
          <w:caps/>
          <w:color w:val="auto"/>
        </w:rPr>
        <w:t>.</w:t>
      </w:r>
      <w:r w:rsidR="00892162">
        <w:rPr>
          <w:rStyle w:val="Ttulo2Car"/>
          <w:b/>
          <w:bCs/>
          <w:caps/>
          <w:color w:val="auto"/>
        </w:rPr>
        <w:t>2. PLAZO</w:t>
      </w:r>
    </w:p>
    <w:p w14:paraId="783574B2" w14:textId="77777777" w:rsidR="00BF14E2" w:rsidRPr="00165D8F" w:rsidRDefault="00BF14E2" w:rsidP="00147246">
      <w:pPr>
        <w:widowControl w:val="0"/>
        <w:autoSpaceDE w:val="0"/>
        <w:autoSpaceDN w:val="0"/>
        <w:adjustRightInd w:val="0"/>
        <w:spacing w:after="0"/>
      </w:pPr>
    </w:p>
    <w:p w14:paraId="7E0DAB5A" w14:textId="6BE2EB71" w:rsidR="00952400" w:rsidRDefault="007F10DF" w:rsidP="00F26E9C">
      <w:pPr>
        <w:autoSpaceDE w:val="0"/>
        <w:autoSpaceDN w:val="0"/>
        <w:adjustRightInd w:val="0"/>
        <w:spacing w:after="0"/>
        <w:rPr>
          <w:rFonts w:cs="Arial"/>
        </w:rPr>
      </w:pPr>
      <w:r w:rsidRPr="00165D8F">
        <w:rPr>
          <w:rFonts w:cs="Arial"/>
        </w:rPr>
        <w:t xml:space="preserve">El plazo de ejecución del contrato </w:t>
      </w:r>
      <w:r w:rsidR="008740DC">
        <w:rPr>
          <w:rFonts w:cs="Arial"/>
        </w:rPr>
        <w:t xml:space="preserve">se contará a partir del día indicado en el </w:t>
      </w:r>
      <w:r w:rsidRPr="00165D8F">
        <w:rPr>
          <w:rFonts w:cs="Arial"/>
        </w:rPr>
        <w:t>acta de inici</w:t>
      </w:r>
      <w:r w:rsidR="008740DC">
        <w:rPr>
          <w:rFonts w:cs="Arial"/>
        </w:rPr>
        <w:t>o</w:t>
      </w:r>
      <w:r w:rsidRPr="00165D8F">
        <w:rPr>
          <w:rFonts w:cs="Arial"/>
        </w:rPr>
        <w:t xml:space="preserve"> </w:t>
      </w:r>
      <w:r w:rsidR="008740DC">
        <w:rPr>
          <w:rFonts w:cs="Arial"/>
        </w:rPr>
        <w:t xml:space="preserve">y </w:t>
      </w:r>
      <w:r w:rsidRPr="00165D8F">
        <w:rPr>
          <w:rFonts w:cs="Arial"/>
        </w:rPr>
        <w:t xml:space="preserve">hasta el </w:t>
      </w:r>
      <w:r w:rsidR="008740DC">
        <w:rPr>
          <w:rFonts w:cs="Arial"/>
        </w:rPr>
        <w:t>treinta y uno (</w:t>
      </w:r>
      <w:r w:rsidRPr="00165D8F">
        <w:rPr>
          <w:rFonts w:cs="Arial"/>
        </w:rPr>
        <w:t>31</w:t>
      </w:r>
      <w:r w:rsidR="008740DC">
        <w:rPr>
          <w:rFonts w:cs="Arial"/>
        </w:rPr>
        <w:t>)</w:t>
      </w:r>
      <w:r w:rsidRPr="00165D8F">
        <w:rPr>
          <w:rFonts w:cs="Arial"/>
        </w:rPr>
        <w:t xml:space="preserve"> de julio de 2026. Previo cumplimiento de los requisitos para el inicio del contrato.</w:t>
      </w:r>
    </w:p>
    <w:p w14:paraId="227676DB" w14:textId="77777777" w:rsidR="008740DC" w:rsidRPr="00165D8F" w:rsidRDefault="008740DC" w:rsidP="00F26E9C">
      <w:pPr>
        <w:autoSpaceDE w:val="0"/>
        <w:autoSpaceDN w:val="0"/>
        <w:adjustRightInd w:val="0"/>
        <w:spacing w:after="0"/>
        <w:rPr>
          <w:rFonts w:cs="Arial"/>
          <w:b/>
          <w:u w:val="single"/>
        </w:rPr>
      </w:pPr>
    </w:p>
    <w:p w14:paraId="5C222F97" w14:textId="2679A305" w:rsidR="0051529C" w:rsidRPr="00165D8F" w:rsidRDefault="00C364A6" w:rsidP="00F26E9C">
      <w:pPr>
        <w:pStyle w:val="Ttulo1"/>
        <w:numPr>
          <w:ilvl w:val="0"/>
          <w:numId w:val="0"/>
        </w:numPr>
        <w:spacing w:before="0" w:after="0"/>
        <w:ind w:left="432" w:hanging="432"/>
        <w:rPr>
          <w:lang w:val="es"/>
        </w:rPr>
      </w:pPr>
      <w:r>
        <w:t>1</w:t>
      </w:r>
      <w:r w:rsidR="005C0589">
        <w:t>7</w:t>
      </w:r>
      <w:r>
        <w:t>.</w:t>
      </w:r>
      <w:r w:rsidR="0051529C" w:rsidRPr="00165D8F">
        <w:t>GARANTÍA</w:t>
      </w:r>
      <w:r w:rsidR="009D1623">
        <w:t>S</w:t>
      </w:r>
    </w:p>
    <w:p w14:paraId="2BB8B9E9" w14:textId="77777777" w:rsidR="00B62DE2" w:rsidRPr="00165D8F" w:rsidRDefault="00B62DE2" w:rsidP="00147246">
      <w:pPr>
        <w:widowControl w:val="0"/>
        <w:autoSpaceDE w:val="0"/>
        <w:autoSpaceDN w:val="0"/>
        <w:adjustRightInd w:val="0"/>
        <w:spacing w:after="0"/>
        <w:rPr>
          <w:lang w:val="es"/>
        </w:rPr>
      </w:pPr>
    </w:p>
    <w:p w14:paraId="3A463588" w14:textId="7B6F4B41" w:rsidR="00C364A6" w:rsidRDefault="0053433C" w:rsidP="00A82BD9">
      <w:pPr>
        <w:pStyle w:val="Prrafodelista"/>
        <w:autoSpaceDE w:val="0"/>
        <w:autoSpaceDN w:val="0"/>
        <w:adjustRightInd w:val="0"/>
        <w:ind w:left="0"/>
        <w:rPr>
          <w:rFonts w:cs="Arial"/>
        </w:rPr>
      </w:pPr>
      <w:r w:rsidRPr="00165D8F">
        <w:rPr>
          <w:rFonts w:cs="Arial"/>
        </w:rPr>
        <w:t>Las garantías deben ser expedidas por una Compañía de Seguros de reconocido prestigi</w:t>
      </w:r>
      <w:r w:rsidR="00C364A6">
        <w:rPr>
          <w:rFonts w:cs="Arial"/>
        </w:rPr>
        <w:t>o</w:t>
      </w:r>
      <w:r w:rsidRPr="00165D8F">
        <w:rPr>
          <w:rFonts w:cs="Arial"/>
        </w:rPr>
        <w:t xml:space="preserve"> legalmente establecida en Colombia, debidamente vigilada por la Superintendencia Financiera. </w:t>
      </w:r>
    </w:p>
    <w:p w14:paraId="45743071" w14:textId="77777777" w:rsidR="00C364A6" w:rsidRDefault="00C364A6">
      <w:pPr>
        <w:pStyle w:val="Prrafodelista"/>
        <w:autoSpaceDE w:val="0"/>
        <w:autoSpaceDN w:val="0"/>
        <w:adjustRightInd w:val="0"/>
        <w:ind w:left="0"/>
        <w:rPr>
          <w:rFonts w:cs="Arial"/>
        </w:rPr>
      </w:pPr>
    </w:p>
    <w:p w14:paraId="42C8ABD8" w14:textId="77777777" w:rsidR="00C364A6" w:rsidRDefault="0053433C">
      <w:pPr>
        <w:pStyle w:val="Prrafodelista"/>
        <w:autoSpaceDE w:val="0"/>
        <w:autoSpaceDN w:val="0"/>
        <w:adjustRightInd w:val="0"/>
        <w:ind w:left="0"/>
        <w:rPr>
          <w:rFonts w:cs="Arial"/>
        </w:rPr>
      </w:pPr>
      <w:r w:rsidRPr="00165D8F">
        <w:rPr>
          <w:rFonts w:cs="Arial"/>
        </w:rPr>
        <w:t xml:space="preserve">A través de la constitución de estas garantías se busca respaldar el cumplimiento de las obligaciones asumidas por EL CONTRATISTA, en razón de la celebración, ejecución y liquidación del contrato a celebrar. </w:t>
      </w:r>
    </w:p>
    <w:p w14:paraId="53D6D848" w14:textId="77777777" w:rsidR="00C364A6" w:rsidRDefault="00C364A6">
      <w:pPr>
        <w:pStyle w:val="Prrafodelista"/>
        <w:autoSpaceDE w:val="0"/>
        <w:autoSpaceDN w:val="0"/>
        <w:adjustRightInd w:val="0"/>
        <w:ind w:left="0"/>
        <w:rPr>
          <w:rFonts w:cs="Arial"/>
        </w:rPr>
      </w:pPr>
    </w:p>
    <w:p w14:paraId="22A3BC7D" w14:textId="288E833F" w:rsidR="0053433C" w:rsidRDefault="0053433C">
      <w:pPr>
        <w:pStyle w:val="Prrafodelista"/>
        <w:autoSpaceDE w:val="0"/>
        <w:autoSpaceDN w:val="0"/>
        <w:adjustRightInd w:val="0"/>
        <w:ind w:left="0"/>
        <w:rPr>
          <w:rFonts w:cs="Arial"/>
        </w:rPr>
      </w:pPr>
      <w:r w:rsidRPr="00165D8F">
        <w:rPr>
          <w:rFonts w:cs="Arial"/>
        </w:rPr>
        <w:t>EL CONTRATISTA presentará la</w:t>
      </w:r>
      <w:r w:rsidR="009D1623">
        <w:rPr>
          <w:rFonts w:cs="Arial"/>
        </w:rPr>
        <w:t>s</w:t>
      </w:r>
      <w:r w:rsidRPr="00165D8F">
        <w:rPr>
          <w:rFonts w:cs="Arial"/>
        </w:rPr>
        <w:t xml:space="preserve"> siguiente</w:t>
      </w:r>
      <w:r w:rsidR="009D1623">
        <w:rPr>
          <w:rFonts w:cs="Arial"/>
        </w:rPr>
        <w:t>s</w:t>
      </w:r>
      <w:r w:rsidRPr="00165D8F">
        <w:rPr>
          <w:rFonts w:cs="Arial"/>
        </w:rPr>
        <w:t xml:space="preserve"> garantía</w:t>
      </w:r>
      <w:r w:rsidR="00D53C9D">
        <w:rPr>
          <w:rFonts w:cs="Arial"/>
        </w:rPr>
        <w:t>s</w:t>
      </w:r>
      <w:r w:rsidRPr="00165D8F">
        <w:rPr>
          <w:rFonts w:cs="Arial"/>
        </w:rPr>
        <w:t xml:space="preserve"> </w:t>
      </w:r>
      <w:r w:rsidRPr="00165D8F">
        <w:rPr>
          <w:rFonts w:cs="Arial"/>
          <w:u w:val="single"/>
        </w:rPr>
        <w:t>entre entidades particulares</w:t>
      </w:r>
      <w:r w:rsidR="00D53C9D">
        <w:rPr>
          <w:rFonts w:cs="Arial"/>
          <w:u w:val="single"/>
        </w:rPr>
        <w:t xml:space="preserve">, </w:t>
      </w:r>
      <w:r w:rsidRPr="00165D8F">
        <w:rPr>
          <w:rFonts w:cs="Arial"/>
        </w:rPr>
        <w:t>así:</w:t>
      </w:r>
    </w:p>
    <w:p w14:paraId="12CF83A4" w14:textId="77777777" w:rsidR="005244A7" w:rsidRPr="00165D8F" w:rsidRDefault="005244A7">
      <w:pPr>
        <w:pStyle w:val="Prrafodelista"/>
        <w:autoSpaceDE w:val="0"/>
        <w:autoSpaceDN w:val="0"/>
        <w:adjustRightInd w:val="0"/>
        <w:ind w:left="0"/>
        <w:rPr>
          <w:rFonts w:cs="Arial"/>
          <w:b/>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3969"/>
        <w:gridCol w:w="2410"/>
      </w:tblGrid>
      <w:tr w:rsidR="00165D8F" w:rsidRPr="00165D8F" w14:paraId="769FFA90" w14:textId="77777777" w:rsidTr="00892162">
        <w:trPr>
          <w:trHeight w:val="520"/>
        </w:trPr>
        <w:tc>
          <w:tcPr>
            <w:tcW w:w="2405" w:type="dxa"/>
            <w:shd w:val="clear" w:color="auto" w:fill="BFBFBF" w:themeFill="background1" w:themeFillShade="BF"/>
            <w:vAlign w:val="center"/>
            <w:hideMark/>
          </w:tcPr>
          <w:p w14:paraId="21F4A3A2" w14:textId="059129AB" w:rsidR="004329D7" w:rsidRPr="00165D8F" w:rsidRDefault="004329D7" w:rsidP="00892162">
            <w:pPr>
              <w:spacing w:after="0"/>
              <w:jc w:val="center"/>
              <w:rPr>
                <w:rFonts w:cs="Arial"/>
                <w:b/>
                <w:bCs/>
                <w:szCs w:val="20"/>
                <w:lang w:val="es-CO" w:eastAsia="es-CO"/>
              </w:rPr>
            </w:pPr>
            <w:r w:rsidRPr="00165D8F">
              <w:rPr>
                <w:rFonts w:cs="Arial"/>
                <w:b/>
                <w:bCs/>
                <w:szCs w:val="20"/>
                <w:lang w:val="es-CO" w:eastAsia="es-CO"/>
              </w:rPr>
              <w:lastRenderedPageBreak/>
              <w:t>GARANTÍA</w:t>
            </w:r>
            <w:r w:rsidR="003B5B4B">
              <w:rPr>
                <w:rFonts w:cs="Arial"/>
                <w:b/>
                <w:bCs/>
                <w:szCs w:val="20"/>
                <w:lang w:val="es-CO" w:eastAsia="es-CO"/>
              </w:rPr>
              <w:t xml:space="preserve"> DE CUMPLIMIENTO</w:t>
            </w:r>
          </w:p>
        </w:tc>
        <w:tc>
          <w:tcPr>
            <w:tcW w:w="3969" w:type="dxa"/>
            <w:shd w:val="clear" w:color="auto" w:fill="BFBFBF" w:themeFill="background1" w:themeFillShade="BF"/>
            <w:vAlign w:val="center"/>
            <w:hideMark/>
          </w:tcPr>
          <w:p w14:paraId="41363F90" w14:textId="77777777" w:rsidR="004329D7" w:rsidRPr="00165D8F" w:rsidRDefault="004329D7" w:rsidP="00892162">
            <w:pPr>
              <w:spacing w:after="0"/>
              <w:jc w:val="center"/>
              <w:rPr>
                <w:rFonts w:cs="Arial"/>
                <w:b/>
                <w:bCs/>
                <w:szCs w:val="20"/>
                <w:lang w:val="es-CO" w:eastAsia="es-CO"/>
              </w:rPr>
            </w:pPr>
            <w:r w:rsidRPr="00165D8F">
              <w:rPr>
                <w:rFonts w:cs="Arial"/>
                <w:b/>
                <w:bCs/>
                <w:szCs w:val="20"/>
                <w:lang w:val="es-CO" w:eastAsia="es-CO"/>
              </w:rPr>
              <w:t>PORCENTAJE SOBRE EL VALOR FISCAL DEL CONTRATO</w:t>
            </w:r>
          </w:p>
        </w:tc>
        <w:tc>
          <w:tcPr>
            <w:tcW w:w="2410" w:type="dxa"/>
            <w:shd w:val="clear" w:color="auto" w:fill="BFBFBF" w:themeFill="background1" w:themeFillShade="BF"/>
            <w:vAlign w:val="center"/>
            <w:hideMark/>
          </w:tcPr>
          <w:p w14:paraId="59315C9D" w14:textId="77777777" w:rsidR="004329D7" w:rsidRPr="00165D8F" w:rsidRDefault="004329D7" w:rsidP="00892162">
            <w:pPr>
              <w:spacing w:after="0"/>
              <w:jc w:val="center"/>
              <w:rPr>
                <w:rFonts w:cs="Arial"/>
                <w:b/>
                <w:bCs/>
                <w:szCs w:val="20"/>
                <w:lang w:val="es-CO" w:eastAsia="es-CO"/>
              </w:rPr>
            </w:pPr>
            <w:r w:rsidRPr="00165D8F">
              <w:rPr>
                <w:rFonts w:cs="Arial"/>
                <w:b/>
                <w:bCs/>
                <w:szCs w:val="20"/>
                <w:lang w:val="es-CO" w:eastAsia="es-CO"/>
              </w:rPr>
              <w:t>VIGENCIA</w:t>
            </w:r>
          </w:p>
        </w:tc>
      </w:tr>
      <w:tr w:rsidR="005C0589" w:rsidRPr="00165D8F" w14:paraId="7AC31C54" w14:textId="77777777" w:rsidTr="00567CB6">
        <w:trPr>
          <w:trHeight w:val="290"/>
        </w:trPr>
        <w:tc>
          <w:tcPr>
            <w:tcW w:w="2405" w:type="dxa"/>
            <w:vMerge w:val="restart"/>
            <w:shd w:val="clear" w:color="auto" w:fill="auto"/>
            <w:vAlign w:val="center"/>
          </w:tcPr>
          <w:p w14:paraId="55066119" w14:textId="49E71EA1" w:rsidR="005C0589" w:rsidRDefault="005C0589" w:rsidP="00892162">
            <w:pPr>
              <w:spacing w:after="0"/>
              <w:jc w:val="center"/>
              <w:rPr>
                <w:rFonts w:cs="Arial"/>
                <w:szCs w:val="20"/>
                <w:lang w:val="es-CO" w:eastAsia="es-CO"/>
              </w:rPr>
            </w:pPr>
            <w:r>
              <w:rPr>
                <w:rFonts w:cs="Arial"/>
                <w:szCs w:val="20"/>
                <w:lang w:val="es-CO" w:eastAsia="es-CO"/>
              </w:rPr>
              <w:t xml:space="preserve">Amparo de </w:t>
            </w:r>
            <w:r w:rsidRPr="00165D8F">
              <w:rPr>
                <w:rFonts w:cs="Arial"/>
                <w:szCs w:val="20"/>
                <w:lang w:val="es-CO" w:eastAsia="es-CO"/>
              </w:rPr>
              <w:t>Cumplimiento</w:t>
            </w:r>
          </w:p>
        </w:tc>
        <w:tc>
          <w:tcPr>
            <w:tcW w:w="3969" w:type="dxa"/>
            <w:vMerge w:val="restart"/>
            <w:shd w:val="clear" w:color="auto" w:fill="auto"/>
            <w:vAlign w:val="center"/>
          </w:tcPr>
          <w:p w14:paraId="70C7EDE5" w14:textId="428EF036" w:rsidR="005C0589" w:rsidRPr="00165D8F" w:rsidRDefault="005C0589" w:rsidP="00892162">
            <w:pPr>
              <w:spacing w:after="0"/>
              <w:jc w:val="center"/>
              <w:rPr>
                <w:rFonts w:cs="Arial"/>
                <w:szCs w:val="20"/>
                <w:lang w:val="es-CO" w:eastAsia="es-CO"/>
              </w:rPr>
            </w:pPr>
            <w:r w:rsidRPr="00165D8F">
              <w:rPr>
                <w:rFonts w:cs="Arial"/>
                <w:szCs w:val="20"/>
                <w:lang w:val="es-CO" w:eastAsia="es-CO"/>
              </w:rPr>
              <w:t>Por el 20% del valor del contrato incluido IVA</w:t>
            </w:r>
          </w:p>
        </w:tc>
        <w:tc>
          <w:tcPr>
            <w:tcW w:w="2410" w:type="dxa"/>
            <w:vMerge w:val="restart"/>
            <w:shd w:val="clear" w:color="auto" w:fill="auto"/>
            <w:vAlign w:val="center"/>
          </w:tcPr>
          <w:p w14:paraId="40FE6706" w14:textId="00A22CC6" w:rsidR="005C0589" w:rsidRPr="00165D8F" w:rsidRDefault="005C0589" w:rsidP="00892162">
            <w:pPr>
              <w:spacing w:after="0"/>
              <w:rPr>
                <w:rFonts w:cs="Arial"/>
                <w:szCs w:val="20"/>
                <w:lang w:val="es-CO" w:eastAsia="es-CO"/>
              </w:rPr>
            </w:pPr>
            <w:r w:rsidRPr="00165D8F">
              <w:rPr>
                <w:rFonts w:cs="Arial"/>
                <w:szCs w:val="20"/>
                <w:lang w:val="es-CO" w:eastAsia="es-CO"/>
              </w:rPr>
              <w:t>Su vigencia será desde la fecha de suscripción del contrato, por el término del mismo y seis (6) meses más.</w:t>
            </w:r>
          </w:p>
        </w:tc>
      </w:tr>
      <w:tr w:rsidR="003B5B4B" w:rsidRPr="00165D8F" w14:paraId="2A78E93C" w14:textId="77777777" w:rsidTr="00567CB6">
        <w:trPr>
          <w:trHeight w:val="290"/>
        </w:trPr>
        <w:tc>
          <w:tcPr>
            <w:tcW w:w="2405" w:type="dxa"/>
            <w:vMerge/>
            <w:shd w:val="clear" w:color="auto" w:fill="auto"/>
            <w:vAlign w:val="center"/>
          </w:tcPr>
          <w:p w14:paraId="6EA4EC14" w14:textId="77777777" w:rsidR="003B5B4B" w:rsidRDefault="003B5B4B" w:rsidP="00892162">
            <w:pPr>
              <w:spacing w:after="0"/>
              <w:jc w:val="center"/>
              <w:rPr>
                <w:rFonts w:cs="Arial"/>
                <w:szCs w:val="20"/>
                <w:lang w:val="es-CO" w:eastAsia="es-CO"/>
              </w:rPr>
            </w:pPr>
          </w:p>
        </w:tc>
        <w:tc>
          <w:tcPr>
            <w:tcW w:w="3969" w:type="dxa"/>
            <w:vMerge/>
            <w:shd w:val="clear" w:color="auto" w:fill="auto"/>
            <w:vAlign w:val="center"/>
          </w:tcPr>
          <w:p w14:paraId="4801A60A" w14:textId="77777777" w:rsidR="003B5B4B" w:rsidRPr="00165D8F" w:rsidRDefault="003B5B4B" w:rsidP="00892162">
            <w:pPr>
              <w:spacing w:after="0"/>
              <w:jc w:val="center"/>
              <w:rPr>
                <w:rFonts w:cs="Arial"/>
                <w:szCs w:val="20"/>
                <w:lang w:val="es-CO" w:eastAsia="es-CO"/>
              </w:rPr>
            </w:pPr>
          </w:p>
        </w:tc>
        <w:tc>
          <w:tcPr>
            <w:tcW w:w="2410" w:type="dxa"/>
            <w:vMerge/>
            <w:shd w:val="clear" w:color="auto" w:fill="auto"/>
            <w:vAlign w:val="center"/>
          </w:tcPr>
          <w:p w14:paraId="024BA155" w14:textId="77777777" w:rsidR="003B5B4B" w:rsidRPr="00165D8F" w:rsidRDefault="003B5B4B" w:rsidP="00892162">
            <w:pPr>
              <w:spacing w:after="0"/>
              <w:rPr>
                <w:rFonts w:cs="Arial"/>
                <w:szCs w:val="20"/>
                <w:lang w:val="es-CO" w:eastAsia="es-CO"/>
              </w:rPr>
            </w:pPr>
          </w:p>
        </w:tc>
      </w:tr>
      <w:tr w:rsidR="00165D8F" w:rsidRPr="00165D8F" w14:paraId="4D851B7D" w14:textId="77777777" w:rsidTr="005C0589">
        <w:trPr>
          <w:trHeight w:val="290"/>
        </w:trPr>
        <w:tc>
          <w:tcPr>
            <w:tcW w:w="2405" w:type="dxa"/>
            <w:vMerge/>
            <w:vAlign w:val="center"/>
          </w:tcPr>
          <w:p w14:paraId="2E83E694" w14:textId="77777777" w:rsidR="004329D7" w:rsidRPr="00165D8F" w:rsidRDefault="004329D7" w:rsidP="00892162">
            <w:pPr>
              <w:spacing w:after="0"/>
              <w:jc w:val="left"/>
              <w:rPr>
                <w:rFonts w:cs="Arial"/>
                <w:szCs w:val="20"/>
                <w:lang w:val="es-CO" w:eastAsia="es-CO"/>
              </w:rPr>
            </w:pPr>
          </w:p>
        </w:tc>
        <w:tc>
          <w:tcPr>
            <w:tcW w:w="3969" w:type="dxa"/>
            <w:vMerge/>
            <w:vAlign w:val="center"/>
          </w:tcPr>
          <w:p w14:paraId="1531881F" w14:textId="77777777" w:rsidR="004329D7" w:rsidRPr="00165D8F" w:rsidRDefault="004329D7" w:rsidP="00892162">
            <w:pPr>
              <w:spacing w:after="0"/>
              <w:jc w:val="center"/>
              <w:rPr>
                <w:rFonts w:cs="Arial"/>
                <w:szCs w:val="20"/>
                <w:lang w:val="es-CO" w:eastAsia="es-CO"/>
              </w:rPr>
            </w:pPr>
          </w:p>
        </w:tc>
        <w:tc>
          <w:tcPr>
            <w:tcW w:w="2410" w:type="dxa"/>
            <w:vMerge/>
            <w:vAlign w:val="center"/>
          </w:tcPr>
          <w:p w14:paraId="283FC443" w14:textId="77777777" w:rsidR="004329D7" w:rsidRPr="00165D8F" w:rsidRDefault="004329D7" w:rsidP="00892162">
            <w:pPr>
              <w:spacing w:after="0"/>
              <w:jc w:val="center"/>
              <w:rPr>
                <w:rFonts w:cs="Arial"/>
                <w:szCs w:val="20"/>
                <w:lang w:val="es-CO" w:eastAsia="es-CO"/>
              </w:rPr>
            </w:pPr>
          </w:p>
        </w:tc>
      </w:tr>
      <w:tr w:rsidR="00165D8F" w:rsidRPr="00165D8F" w14:paraId="48F98134" w14:textId="77777777" w:rsidTr="005C0589">
        <w:trPr>
          <w:trHeight w:val="290"/>
        </w:trPr>
        <w:tc>
          <w:tcPr>
            <w:tcW w:w="2405" w:type="dxa"/>
            <w:vMerge/>
            <w:vAlign w:val="center"/>
          </w:tcPr>
          <w:p w14:paraId="3E1EDB21" w14:textId="77777777" w:rsidR="004329D7" w:rsidRPr="00165D8F" w:rsidRDefault="004329D7" w:rsidP="00892162">
            <w:pPr>
              <w:spacing w:after="0"/>
              <w:jc w:val="left"/>
              <w:rPr>
                <w:rFonts w:cs="Arial"/>
                <w:szCs w:val="20"/>
                <w:lang w:val="es-CO" w:eastAsia="es-CO"/>
              </w:rPr>
            </w:pPr>
          </w:p>
        </w:tc>
        <w:tc>
          <w:tcPr>
            <w:tcW w:w="3969" w:type="dxa"/>
            <w:vMerge/>
            <w:vAlign w:val="center"/>
          </w:tcPr>
          <w:p w14:paraId="40C960D2" w14:textId="77777777" w:rsidR="004329D7" w:rsidRPr="00165D8F" w:rsidRDefault="004329D7" w:rsidP="00892162">
            <w:pPr>
              <w:spacing w:after="0"/>
              <w:jc w:val="center"/>
              <w:rPr>
                <w:rFonts w:cs="Arial"/>
                <w:szCs w:val="20"/>
                <w:lang w:val="es-CO" w:eastAsia="es-CO"/>
              </w:rPr>
            </w:pPr>
          </w:p>
        </w:tc>
        <w:tc>
          <w:tcPr>
            <w:tcW w:w="2410" w:type="dxa"/>
            <w:vMerge/>
            <w:vAlign w:val="center"/>
          </w:tcPr>
          <w:p w14:paraId="08943E58" w14:textId="77777777" w:rsidR="004329D7" w:rsidRPr="00165D8F" w:rsidRDefault="004329D7" w:rsidP="00892162">
            <w:pPr>
              <w:spacing w:after="0"/>
              <w:jc w:val="center"/>
              <w:rPr>
                <w:rFonts w:cs="Arial"/>
                <w:szCs w:val="20"/>
                <w:lang w:val="es-CO" w:eastAsia="es-CO"/>
              </w:rPr>
            </w:pPr>
          </w:p>
        </w:tc>
      </w:tr>
      <w:tr w:rsidR="00165D8F" w:rsidRPr="00165D8F" w14:paraId="184C279C" w14:textId="77777777" w:rsidTr="005C0589">
        <w:trPr>
          <w:trHeight w:val="290"/>
        </w:trPr>
        <w:tc>
          <w:tcPr>
            <w:tcW w:w="2405" w:type="dxa"/>
            <w:vMerge/>
            <w:vAlign w:val="center"/>
          </w:tcPr>
          <w:p w14:paraId="206216A6" w14:textId="77777777" w:rsidR="004329D7" w:rsidRPr="00165D8F" w:rsidRDefault="004329D7" w:rsidP="00892162">
            <w:pPr>
              <w:spacing w:after="0"/>
              <w:jc w:val="center"/>
              <w:rPr>
                <w:rFonts w:cs="Arial"/>
                <w:szCs w:val="20"/>
                <w:lang w:val="es-CO" w:eastAsia="es-CO"/>
              </w:rPr>
            </w:pPr>
          </w:p>
        </w:tc>
        <w:tc>
          <w:tcPr>
            <w:tcW w:w="3969" w:type="dxa"/>
            <w:vMerge/>
            <w:vAlign w:val="center"/>
          </w:tcPr>
          <w:p w14:paraId="6E0B9394" w14:textId="77777777" w:rsidR="004329D7" w:rsidRPr="00165D8F" w:rsidRDefault="004329D7" w:rsidP="00892162">
            <w:pPr>
              <w:spacing w:after="0"/>
              <w:jc w:val="center"/>
              <w:rPr>
                <w:rFonts w:cs="Arial"/>
                <w:szCs w:val="20"/>
                <w:lang w:val="es-CO" w:eastAsia="es-CO"/>
              </w:rPr>
            </w:pPr>
          </w:p>
        </w:tc>
        <w:tc>
          <w:tcPr>
            <w:tcW w:w="2410" w:type="dxa"/>
            <w:vMerge/>
            <w:vAlign w:val="center"/>
          </w:tcPr>
          <w:p w14:paraId="4D297439" w14:textId="77777777" w:rsidR="004329D7" w:rsidRPr="00165D8F" w:rsidRDefault="004329D7" w:rsidP="00892162">
            <w:pPr>
              <w:spacing w:after="0"/>
              <w:jc w:val="center"/>
              <w:rPr>
                <w:rFonts w:cs="Arial"/>
                <w:szCs w:val="20"/>
                <w:lang w:val="es-CO" w:eastAsia="es-CO"/>
              </w:rPr>
            </w:pPr>
          </w:p>
        </w:tc>
      </w:tr>
      <w:tr w:rsidR="00165D8F" w:rsidRPr="00165D8F" w14:paraId="6EEA60E8" w14:textId="77777777" w:rsidTr="00892162">
        <w:trPr>
          <w:trHeight w:val="230"/>
        </w:trPr>
        <w:tc>
          <w:tcPr>
            <w:tcW w:w="2405" w:type="dxa"/>
            <w:vMerge/>
            <w:vAlign w:val="center"/>
          </w:tcPr>
          <w:p w14:paraId="5D50991D" w14:textId="77777777" w:rsidR="004329D7" w:rsidRPr="00165D8F" w:rsidRDefault="004329D7" w:rsidP="00892162">
            <w:pPr>
              <w:spacing w:after="0"/>
              <w:jc w:val="center"/>
              <w:rPr>
                <w:rFonts w:cs="Arial"/>
                <w:szCs w:val="20"/>
                <w:lang w:val="es-CO" w:eastAsia="es-CO"/>
              </w:rPr>
            </w:pPr>
          </w:p>
        </w:tc>
        <w:tc>
          <w:tcPr>
            <w:tcW w:w="3969" w:type="dxa"/>
            <w:vMerge/>
            <w:vAlign w:val="center"/>
          </w:tcPr>
          <w:p w14:paraId="780ECF9D" w14:textId="77777777" w:rsidR="004329D7" w:rsidRPr="00165D8F" w:rsidRDefault="004329D7" w:rsidP="00892162">
            <w:pPr>
              <w:spacing w:after="0"/>
              <w:jc w:val="center"/>
              <w:rPr>
                <w:rFonts w:cs="Arial"/>
                <w:szCs w:val="20"/>
                <w:lang w:val="es-CO" w:eastAsia="es-CO"/>
              </w:rPr>
            </w:pPr>
          </w:p>
        </w:tc>
        <w:tc>
          <w:tcPr>
            <w:tcW w:w="2410" w:type="dxa"/>
            <w:vMerge/>
            <w:vAlign w:val="center"/>
          </w:tcPr>
          <w:p w14:paraId="6B3FB152" w14:textId="77777777" w:rsidR="004329D7" w:rsidRPr="00165D8F" w:rsidRDefault="004329D7" w:rsidP="00892162">
            <w:pPr>
              <w:spacing w:after="0"/>
              <w:jc w:val="center"/>
              <w:rPr>
                <w:rFonts w:cs="Arial"/>
                <w:szCs w:val="20"/>
                <w:lang w:val="es-CO" w:eastAsia="es-CO"/>
              </w:rPr>
            </w:pPr>
          </w:p>
        </w:tc>
      </w:tr>
      <w:tr w:rsidR="0069756A" w:rsidRPr="00165D8F" w14:paraId="4C470A06" w14:textId="77777777" w:rsidTr="00E72446">
        <w:trPr>
          <w:trHeight w:val="267"/>
        </w:trPr>
        <w:tc>
          <w:tcPr>
            <w:tcW w:w="8784" w:type="dxa"/>
            <w:gridSpan w:val="3"/>
            <w:shd w:val="clear" w:color="auto" w:fill="F2F2F2" w:themeFill="background1" w:themeFillShade="F2"/>
            <w:vAlign w:val="center"/>
          </w:tcPr>
          <w:p w14:paraId="29B628C6" w14:textId="2625DE3A" w:rsidR="0069756A" w:rsidRPr="00165D8F" w:rsidRDefault="0069756A" w:rsidP="00892162">
            <w:pPr>
              <w:spacing w:after="0"/>
              <w:jc w:val="center"/>
              <w:rPr>
                <w:rFonts w:cs="Arial"/>
                <w:szCs w:val="20"/>
                <w:lang w:val="es-CO" w:eastAsia="es-CO"/>
              </w:rPr>
            </w:pPr>
            <w:r w:rsidRPr="00165D8F">
              <w:rPr>
                <w:rFonts w:cs="Arial"/>
                <w:b/>
                <w:bCs/>
                <w:szCs w:val="20"/>
                <w:lang w:val="es-CO" w:eastAsia="es-CO"/>
              </w:rPr>
              <w:t>GARANTÍA</w:t>
            </w:r>
            <w:r>
              <w:rPr>
                <w:rFonts w:cs="Arial"/>
                <w:b/>
                <w:bCs/>
                <w:szCs w:val="20"/>
                <w:lang w:val="es-CO" w:eastAsia="es-CO"/>
              </w:rPr>
              <w:t xml:space="preserve"> DE RESPONSABILIDAD CIVIL EXTRACONTRACTUAL</w:t>
            </w:r>
          </w:p>
        </w:tc>
      </w:tr>
      <w:tr w:rsidR="000D5730" w:rsidRPr="00165D8F" w14:paraId="2AB9FC8C" w14:textId="77777777" w:rsidTr="000D5730">
        <w:trPr>
          <w:trHeight w:val="1000"/>
        </w:trPr>
        <w:tc>
          <w:tcPr>
            <w:tcW w:w="8784" w:type="dxa"/>
            <w:gridSpan w:val="3"/>
            <w:shd w:val="clear" w:color="auto" w:fill="FFFFFF" w:themeFill="background1"/>
            <w:vAlign w:val="center"/>
          </w:tcPr>
          <w:p w14:paraId="03A8FE4E" w14:textId="77777777" w:rsidR="000D5730" w:rsidRPr="0069756A" w:rsidRDefault="000D5730" w:rsidP="00892162">
            <w:pPr>
              <w:spacing w:after="0"/>
              <w:rPr>
                <w:rFonts w:cs="Arial"/>
                <w:bCs/>
                <w:szCs w:val="20"/>
                <w:lang w:val="es-CO" w:eastAsia="es-CO"/>
              </w:rPr>
            </w:pPr>
            <w:r w:rsidRPr="0069756A">
              <w:rPr>
                <w:rFonts w:cs="Arial"/>
                <w:bCs/>
                <w:szCs w:val="20"/>
                <w:lang w:val="es-CO" w:eastAsia="es-CO"/>
              </w:rPr>
              <w:t>En la garantía aportada como requisito habilitante, el Contratista deberá incluir a GENSA S.A. E.S.P. como ASEGURADO ADICIONAL.</w:t>
            </w:r>
          </w:p>
          <w:p w14:paraId="37373F01" w14:textId="77777777" w:rsidR="000D5730" w:rsidRPr="0069756A" w:rsidRDefault="000D5730" w:rsidP="00892162">
            <w:pPr>
              <w:spacing w:after="0"/>
              <w:rPr>
                <w:rFonts w:cs="Arial"/>
                <w:bCs/>
                <w:szCs w:val="20"/>
                <w:lang w:val="es-CO" w:eastAsia="es-CO"/>
              </w:rPr>
            </w:pPr>
          </w:p>
          <w:p w14:paraId="70F60F68" w14:textId="4196733C" w:rsidR="0069756A" w:rsidRPr="0069756A" w:rsidRDefault="000D5730" w:rsidP="00892162">
            <w:pPr>
              <w:spacing w:after="0"/>
              <w:rPr>
                <w:rFonts w:cs="Arial"/>
                <w:bCs/>
                <w:szCs w:val="20"/>
                <w:lang w:val="es-CO" w:eastAsia="es-CO"/>
              </w:rPr>
            </w:pPr>
            <w:r w:rsidRPr="0069756A">
              <w:rPr>
                <w:rFonts w:cs="Arial"/>
                <w:bCs/>
                <w:szCs w:val="20"/>
                <w:lang w:val="es-CO" w:eastAsia="es-CO"/>
              </w:rPr>
              <w:t>Ade</w:t>
            </w:r>
            <w:r w:rsidR="0069756A" w:rsidRPr="0069756A">
              <w:rPr>
                <w:rFonts w:cs="Arial"/>
                <w:bCs/>
                <w:szCs w:val="20"/>
                <w:lang w:val="es-CO" w:eastAsia="es-CO"/>
              </w:rPr>
              <w:t>más de lo anterior la garantía deberá tener como mínimo las siguientes características:</w:t>
            </w:r>
          </w:p>
        </w:tc>
      </w:tr>
      <w:tr w:rsidR="0069756A" w:rsidRPr="00165D8F" w14:paraId="3A3730F6" w14:textId="77777777" w:rsidTr="00F2500D">
        <w:trPr>
          <w:trHeight w:val="1000"/>
        </w:trPr>
        <w:tc>
          <w:tcPr>
            <w:tcW w:w="6374" w:type="dxa"/>
            <w:gridSpan w:val="2"/>
            <w:shd w:val="clear" w:color="000000" w:fill="FFFFFF"/>
            <w:vAlign w:val="center"/>
            <w:hideMark/>
          </w:tcPr>
          <w:p w14:paraId="49C912CF" w14:textId="3D10DF85" w:rsidR="0069756A" w:rsidRDefault="0069756A" w:rsidP="00892162">
            <w:pPr>
              <w:spacing w:after="0"/>
              <w:rPr>
                <w:rFonts w:cs="Arial"/>
                <w:szCs w:val="20"/>
                <w:lang w:val="es-CO" w:eastAsia="es-CO"/>
              </w:rPr>
            </w:pPr>
            <w:r w:rsidRPr="00165D8F">
              <w:rPr>
                <w:rFonts w:cs="Arial"/>
                <w:szCs w:val="20"/>
                <w:lang w:val="es-CO" w:eastAsia="es-CO"/>
              </w:rPr>
              <w:t>Por el 20% del valor del contrato incluido IVA.</w:t>
            </w:r>
            <w:r w:rsidRPr="00165D8F">
              <w:rPr>
                <w:rFonts w:cs="Arial"/>
                <w:szCs w:val="20"/>
                <w:lang w:val="es-CO" w:eastAsia="es-CO"/>
              </w:rPr>
              <w:br/>
            </w:r>
          </w:p>
          <w:p w14:paraId="10AA10F9" w14:textId="18A512EB" w:rsidR="00E72446" w:rsidRDefault="0069756A" w:rsidP="00892162">
            <w:pPr>
              <w:spacing w:after="0"/>
              <w:rPr>
                <w:rFonts w:cs="Arial"/>
                <w:szCs w:val="20"/>
                <w:lang w:val="es-CO" w:eastAsia="es-CO"/>
              </w:rPr>
            </w:pPr>
            <w:r w:rsidRPr="00165D8F">
              <w:rPr>
                <w:rFonts w:cs="Arial"/>
                <w:szCs w:val="20"/>
                <w:lang w:val="es-CO" w:eastAsia="es-CO"/>
              </w:rPr>
              <w:t>El asegurado será el CONTRATISTA y/o GENSA S.A</w:t>
            </w:r>
            <w:r w:rsidR="00E43DFA">
              <w:rPr>
                <w:rFonts w:cs="Arial"/>
                <w:szCs w:val="20"/>
                <w:lang w:val="es-CO" w:eastAsia="es-CO"/>
              </w:rPr>
              <w:t>.</w:t>
            </w:r>
            <w:r w:rsidRPr="00165D8F">
              <w:rPr>
                <w:rFonts w:cs="Arial"/>
                <w:szCs w:val="20"/>
                <w:lang w:val="es-CO" w:eastAsia="es-CO"/>
              </w:rPr>
              <w:t xml:space="preserve"> E</w:t>
            </w:r>
            <w:r w:rsidR="00E43DFA">
              <w:rPr>
                <w:rFonts w:cs="Arial"/>
                <w:szCs w:val="20"/>
                <w:lang w:val="es-CO" w:eastAsia="es-CO"/>
              </w:rPr>
              <w:t>.</w:t>
            </w:r>
            <w:r w:rsidRPr="00165D8F">
              <w:rPr>
                <w:rFonts w:cs="Arial"/>
                <w:szCs w:val="20"/>
                <w:lang w:val="es-CO" w:eastAsia="es-CO"/>
              </w:rPr>
              <w:t>S</w:t>
            </w:r>
            <w:r w:rsidR="00E43DFA">
              <w:rPr>
                <w:rFonts w:cs="Arial"/>
                <w:szCs w:val="20"/>
                <w:lang w:val="es-CO" w:eastAsia="es-CO"/>
              </w:rPr>
              <w:t>.</w:t>
            </w:r>
            <w:r w:rsidRPr="00165D8F">
              <w:rPr>
                <w:rFonts w:cs="Arial"/>
                <w:szCs w:val="20"/>
                <w:lang w:val="es-CO" w:eastAsia="es-CO"/>
              </w:rPr>
              <w:t>P</w:t>
            </w:r>
            <w:r w:rsidR="00E43DFA">
              <w:rPr>
                <w:rFonts w:cs="Arial"/>
                <w:szCs w:val="20"/>
                <w:lang w:val="es-CO" w:eastAsia="es-CO"/>
              </w:rPr>
              <w:t>.</w:t>
            </w:r>
            <w:r w:rsidRPr="00165D8F">
              <w:rPr>
                <w:rFonts w:cs="Arial"/>
                <w:szCs w:val="20"/>
                <w:lang w:val="es-CO" w:eastAsia="es-CO"/>
              </w:rPr>
              <w:t xml:space="preserve"> y/o Subcontratistas.</w:t>
            </w:r>
          </w:p>
          <w:p w14:paraId="1ED8C8E0" w14:textId="28459677" w:rsidR="0069756A" w:rsidRPr="00165D8F" w:rsidRDefault="0069756A" w:rsidP="00892162">
            <w:pPr>
              <w:spacing w:after="0"/>
              <w:rPr>
                <w:rFonts w:cs="Arial"/>
                <w:szCs w:val="20"/>
                <w:lang w:val="es-CO" w:eastAsia="es-CO"/>
              </w:rPr>
            </w:pPr>
            <w:r w:rsidRPr="00165D8F">
              <w:rPr>
                <w:rFonts w:cs="Arial"/>
                <w:szCs w:val="20"/>
                <w:lang w:val="es-CO" w:eastAsia="es-CO"/>
              </w:rPr>
              <w:br/>
              <w:t>Beneficiarios: terceros afectad</w:t>
            </w:r>
            <w:r>
              <w:rPr>
                <w:rFonts w:cs="Arial"/>
                <w:szCs w:val="20"/>
                <w:lang w:val="es-CO" w:eastAsia="es-CO"/>
              </w:rPr>
              <w:t>os.</w:t>
            </w:r>
          </w:p>
        </w:tc>
        <w:tc>
          <w:tcPr>
            <w:tcW w:w="2410" w:type="dxa"/>
            <w:shd w:val="clear" w:color="000000" w:fill="FFFFFF"/>
            <w:vAlign w:val="center"/>
            <w:hideMark/>
          </w:tcPr>
          <w:p w14:paraId="7D9EF9BC" w14:textId="77777777" w:rsidR="0069756A" w:rsidRPr="00165D8F" w:rsidRDefault="0069756A" w:rsidP="00892162">
            <w:pPr>
              <w:spacing w:after="0"/>
              <w:rPr>
                <w:rFonts w:cs="Arial"/>
                <w:szCs w:val="20"/>
                <w:lang w:val="es-CO" w:eastAsia="es-CO"/>
              </w:rPr>
            </w:pPr>
            <w:r w:rsidRPr="00165D8F">
              <w:rPr>
                <w:rFonts w:cs="Arial"/>
                <w:szCs w:val="20"/>
                <w:lang w:val="es-CO" w:eastAsia="es-CO"/>
              </w:rPr>
              <w:t>Su vigencia será igual a la duración del contrato</w:t>
            </w:r>
          </w:p>
        </w:tc>
      </w:tr>
    </w:tbl>
    <w:p w14:paraId="55459060" w14:textId="77777777" w:rsidR="004329D7" w:rsidRPr="00165D8F" w:rsidRDefault="004329D7" w:rsidP="00147246">
      <w:pPr>
        <w:pStyle w:val="Sinespaciado"/>
        <w:jc w:val="both"/>
        <w:rPr>
          <w:rFonts w:ascii="Arial" w:hAnsi="Arial" w:cs="Arial"/>
          <w:bCs/>
          <w:color w:val="auto"/>
          <w:sz w:val="20"/>
          <w:szCs w:val="20"/>
          <w:lang w:val="es-ES_tradnl"/>
        </w:rPr>
      </w:pPr>
    </w:p>
    <w:p w14:paraId="6272E44D" w14:textId="3B3E04A9" w:rsidR="003879D3" w:rsidRPr="00165D8F" w:rsidRDefault="003879D3" w:rsidP="00A82BD9">
      <w:pPr>
        <w:pStyle w:val="Sinespaciado"/>
        <w:jc w:val="both"/>
        <w:rPr>
          <w:rFonts w:ascii="Arial" w:hAnsi="Arial" w:cs="Arial"/>
          <w:bCs/>
          <w:color w:val="auto"/>
          <w:sz w:val="20"/>
          <w:szCs w:val="20"/>
          <w:lang w:val="es-ES_tradnl"/>
        </w:rPr>
      </w:pPr>
      <w:r w:rsidRPr="00165D8F">
        <w:rPr>
          <w:rFonts w:ascii="Arial" w:hAnsi="Arial" w:cs="Arial"/>
          <w:bCs/>
          <w:color w:val="auto"/>
          <w:sz w:val="20"/>
          <w:szCs w:val="20"/>
          <w:lang w:val="es-ES_tradnl"/>
        </w:rPr>
        <w:t xml:space="preserve">La póliza podrá ser entregada siempre y cuando ésta haya sido efectivamente pagada. Se aclara que el pago de la prima que se cause con ocasión de las garantías solicitadas, así como la que se cause por las modificaciones efectuadas a éstas, correrá por cuenta del contratista. </w:t>
      </w:r>
    </w:p>
    <w:p w14:paraId="6CAD56D4" w14:textId="77777777" w:rsidR="003879D3" w:rsidRPr="00165D8F" w:rsidRDefault="003879D3">
      <w:pPr>
        <w:pStyle w:val="Sinespaciado"/>
        <w:jc w:val="both"/>
        <w:rPr>
          <w:rFonts w:ascii="Arial" w:hAnsi="Arial" w:cs="Arial"/>
          <w:bCs/>
          <w:color w:val="auto"/>
          <w:sz w:val="20"/>
          <w:szCs w:val="20"/>
          <w:lang w:val="es-ES_tradnl"/>
        </w:rPr>
      </w:pPr>
    </w:p>
    <w:p w14:paraId="50E902B1" w14:textId="77777777" w:rsidR="003879D3" w:rsidRPr="00165D8F" w:rsidRDefault="003879D3">
      <w:pPr>
        <w:pStyle w:val="Sinespaciado"/>
        <w:jc w:val="both"/>
        <w:rPr>
          <w:rFonts w:ascii="Arial" w:hAnsi="Arial" w:cs="Arial"/>
          <w:bCs/>
          <w:color w:val="auto"/>
          <w:sz w:val="20"/>
          <w:szCs w:val="20"/>
          <w:lang w:val="es-ES_tradnl"/>
        </w:rPr>
      </w:pPr>
      <w:r w:rsidRPr="00165D8F">
        <w:rPr>
          <w:rFonts w:ascii="Arial" w:hAnsi="Arial" w:cs="Arial"/>
          <w:bCs/>
          <w:color w:val="auto"/>
          <w:sz w:val="20"/>
          <w:szCs w:val="20"/>
          <w:lang w:val="es-ES_tradnl"/>
        </w:rPr>
        <w:t xml:space="preserve">Corresponde al CONTRATISTA el pago relativo al otorgamiento de las garantías exigidas para el respectivo contrato, sus anexos de modificación por corrección o prórrogas. </w:t>
      </w:r>
    </w:p>
    <w:p w14:paraId="16192DEC" w14:textId="77777777" w:rsidR="003879D3" w:rsidRPr="00165D8F" w:rsidRDefault="003879D3">
      <w:pPr>
        <w:pStyle w:val="Sinespaciado"/>
        <w:jc w:val="both"/>
        <w:rPr>
          <w:rFonts w:ascii="Arial" w:hAnsi="Arial" w:cs="Arial"/>
          <w:bCs/>
          <w:color w:val="auto"/>
          <w:sz w:val="20"/>
          <w:szCs w:val="20"/>
          <w:lang w:val="es-ES_tradnl"/>
        </w:rPr>
      </w:pPr>
    </w:p>
    <w:p w14:paraId="46AE3670" w14:textId="15F0A694" w:rsidR="003879D3" w:rsidRDefault="003879D3">
      <w:pPr>
        <w:pStyle w:val="Sinespaciado"/>
        <w:autoSpaceDE w:val="0"/>
        <w:autoSpaceDN w:val="0"/>
        <w:adjustRightInd w:val="0"/>
        <w:jc w:val="both"/>
        <w:rPr>
          <w:rFonts w:ascii="Arial" w:hAnsi="Arial" w:cs="Arial"/>
          <w:bCs/>
          <w:color w:val="auto"/>
          <w:sz w:val="20"/>
          <w:szCs w:val="20"/>
          <w:lang w:val="es-ES_tradnl"/>
        </w:rPr>
      </w:pPr>
      <w:r w:rsidRPr="00165D8F">
        <w:rPr>
          <w:rFonts w:ascii="Arial" w:hAnsi="Arial" w:cs="Arial"/>
          <w:bCs/>
          <w:color w:val="auto"/>
          <w:sz w:val="20"/>
          <w:szCs w:val="20"/>
          <w:lang w:val="es-ES_tradnl"/>
        </w:rPr>
        <w:t>EL CONTRATISTA deberá mantener vigentes las garantías y deberá ajustarlas siempre que se produzca alguna modificación en el contrato. Las garantías que aquí se mencionan deberán recibir aceptación expresa de GENSA</w:t>
      </w:r>
      <w:r w:rsidR="00E43DFA">
        <w:rPr>
          <w:rFonts w:ascii="Arial" w:hAnsi="Arial" w:cs="Arial"/>
          <w:bCs/>
          <w:color w:val="auto"/>
          <w:sz w:val="20"/>
          <w:szCs w:val="20"/>
          <w:lang w:val="es-ES_tradnl"/>
        </w:rPr>
        <w:t xml:space="preserve"> S.A. E.S.P.</w:t>
      </w:r>
      <w:r w:rsidRPr="00165D8F">
        <w:rPr>
          <w:rFonts w:ascii="Arial" w:hAnsi="Arial" w:cs="Arial"/>
          <w:bCs/>
          <w:color w:val="auto"/>
          <w:sz w:val="20"/>
          <w:szCs w:val="20"/>
          <w:lang w:val="es-ES_tradnl"/>
        </w:rPr>
        <w:t xml:space="preserve">, para lo cual efectuará una revisión de los términos, valores, condiciones generales y particulares con sujeción a la póliza o certificado matriz de idoneidad del garante, con el fin de obtener la más adecuada protección y garantizar el cabal cumplimiento del contrato. </w:t>
      </w:r>
    </w:p>
    <w:p w14:paraId="6DEA196F" w14:textId="77777777" w:rsidR="0092561F" w:rsidRPr="00165D8F" w:rsidRDefault="0092561F">
      <w:pPr>
        <w:pStyle w:val="Sinespaciado"/>
        <w:autoSpaceDE w:val="0"/>
        <w:autoSpaceDN w:val="0"/>
        <w:adjustRightInd w:val="0"/>
        <w:jc w:val="both"/>
        <w:rPr>
          <w:rFonts w:ascii="Arial" w:hAnsi="Arial" w:cs="Arial"/>
          <w:color w:val="auto"/>
          <w:sz w:val="20"/>
          <w:szCs w:val="20"/>
          <w:lang w:val="es"/>
        </w:rPr>
      </w:pPr>
    </w:p>
    <w:p w14:paraId="7755B333" w14:textId="10D30F2B" w:rsidR="00322447" w:rsidRPr="00165D8F" w:rsidRDefault="0092561F" w:rsidP="00F26E9C">
      <w:pPr>
        <w:pStyle w:val="Ttulo1"/>
        <w:numPr>
          <w:ilvl w:val="0"/>
          <w:numId w:val="0"/>
        </w:numPr>
        <w:spacing w:before="0" w:after="0"/>
        <w:ind w:left="432" w:hanging="432"/>
      </w:pPr>
      <w:r>
        <w:t>1</w:t>
      </w:r>
      <w:r w:rsidR="005C0589">
        <w:t>8</w:t>
      </w:r>
      <w:r>
        <w:t>.</w:t>
      </w:r>
      <w:r w:rsidR="005558F0" w:rsidRPr="00165D8F">
        <w:t>TÉRMINOS</w:t>
      </w:r>
      <w:r w:rsidR="00322447" w:rsidRPr="00165D8F">
        <w:t xml:space="preserve"> DE LA SUPERVISIÓN</w:t>
      </w:r>
    </w:p>
    <w:p w14:paraId="2DC89075" w14:textId="77777777" w:rsidR="002F0E44" w:rsidRPr="00165D8F" w:rsidRDefault="002F0E44" w:rsidP="00147246">
      <w:pPr>
        <w:pStyle w:val="Prrafodelista"/>
        <w:rPr>
          <w:rFonts w:cs="Arial"/>
          <w:b/>
          <w:u w:val="single"/>
        </w:rPr>
      </w:pPr>
    </w:p>
    <w:p w14:paraId="025AA5C2" w14:textId="7182A8A4" w:rsidR="00057661" w:rsidRDefault="002F0E44" w:rsidP="00A82BD9">
      <w:pPr>
        <w:pStyle w:val="Sinespaciado"/>
        <w:jc w:val="both"/>
        <w:rPr>
          <w:rFonts w:ascii="Arial" w:hAnsi="Arial" w:cs="Arial"/>
          <w:color w:val="auto"/>
          <w:sz w:val="20"/>
          <w:szCs w:val="20"/>
        </w:rPr>
      </w:pPr>
      <w:r w:rsidRPr="00165D8F">
        <w:rPr>
          <w:rFonts w:ascii="Arial" w:hAnsi="Arial" w:cs="Arial"/>
          <w:color w:val="auto"/>
          <w:sz w:val="20"/>
          <w:szCs w:val="20"/>
        </w:rPr>
        <w:t xml:space="preserve">Para la </w:t>
      </w:r>
      <w:r w:rsidR="00154949" w:rsidRPr="00165D8F">
        <w:rPr>
          <w:rFonts w:ascii="Arial" w:hAnsi="Arial" w:cs="Arial"/>
          <w:color w:val="auto"/>
          <w:sz w:val="20"/>
          <w:szCs w:val="20"/>
        </w:rPr>
        <w:t xml:space="preserve">vigilancia y control </w:t>
      </w:r>
      <w:r w:rsidRPr="00165D8F">
        <w:rPr>
          <w:rFonts w:ascii="Arial" w:hAnsi="Arial" w:cs="Arial"/>
          <w:color w:val="auto"/>
          <w:sz w:val="20"/>
          <w:szCs w:val="20"/>
        </w:rPr>
        <w:t>del presente contrato</w:t>
      </w:r>
      <w:r w:rsidR="00154949" w:rsidRPr="00165D8F">
        <w:rPr>
          <w:rFonts w:ascii="Arial" w:hAnsi="Arial" w:cs="Arial"/>
          <w:color w:val="auto"/>
          <w:sz w:val="20"/>
          <w:szCs w:val="20"/>
        </w:rPr>
        <w:t>,</w:t>
      </w:r>
      <w:r w:rsidR="00921D0C" w:rsidRPr="00165D8F">
        <w:rPr>
          <w:rFonts w:ascii="Arial" w:hAnsi="Arial" w:cs="Arial"/>
          <w:color w:val="auto"/>
          <w:sz w:val="20"/>
          <w:szCs w:val="20"/>
        </w:rPr>
        <w:t xml:space="preserve"> GENSA S.A. E.S.P. </w:t>
      </w:r>
      <w:r w:rsidRPr="00165D8F">
        <w:rPr>
          <w:rFonts w:ascii="Arial" w:hAnsi="Arial" w:cs="Arial"/>
          <w:color w:val="auto"/>
          <w:sz w:val="20"/>
          <w:szCs w:val="20"/>
        </w:rPr>
        <w:t xml:space="preserve">designará un supervisor, </w:t>
      </w:r>
      <w:r w:rsidR="00523F67" w:rsidRPr="00165D8F">
        <w:rPr>
          <w:rFonts w:ascii="Arial" w:hAnsi="Arial" w:cs="Arial"/>
          <w:color w:val="auto"/>
          <w:sz w:val="20"/>
          <w:szCs w:val="20"/>
        </w:rPr>
        <w:t>quien:</w:t>
      </w:r>
    </w:p>
    <w:p w14:paraId="3C8CA2AD" w14:textId="77777777" w:rsidR="0092561F" w:rsidRPr="00165D8F" w:rsidRDefault="0092561F">
      <w:pPr>
        <w:pStyle w:val="Sinespaciado"/>
        <w:jc w:val="both"/>
        <w:rPr>
          <w:rFonts w:ascii="Arial" w:hAnsi="Arial" w:cs="Arial"/>
          <w:color w:val="auto"/>
          <w:sz w:val="20"/>
          <w:szCs w:val="20"/>
        </w:rPr>
      </w:pPr>
    </w:p>
    <w:p w14:paraId="12DB287F" w14:textId="2A6C4C99" w:rsidR="0092561F" w:rsidRDefault="003A3D9A" w:rsidP="00F26E9C">
      <w:pPr>
        <w:pStyle w:val="Sinespaciado"/>
        <w:jc w:val="both"/>
        <w:rPr>
          <w:rFonts w:ascii="Arial" w:hAnsi="Arial" w:cs="Arial"/>
          <w:color w:val="auto"/>
          <w:sz w:val="20"/>
          <w:szCs w:val="20"/>
        </w:rPr>
      </w:pPr>
      <w:r>
        <w:rPr>
          <w:rFonts w:ascii="Arial" w:hAnsi="Arial" w:cs="Arial"/>
          <w:color w:val="auto"/>
          <w:sz w:val="20"/>
          <w:szCs w:val="20"/>
        </w:rPr>
        <w:t>1.</w:t>
      </w:r>
      <w:r w:rsidR="00D40D3E" w:rsidRPr="00A82BD9">
        <w:rPr>
          <w:rFonts w:ascii="Arial" w:hAnsi="Arial" w:cs="Arial"/>
          <w:color w:val="auto"/>
          <w:sz w:val="20"/>
          <w:szCs w:val="20"/>
        </w:rPr>
        <w:t xml:space="preserve">Estará facultado para solicitar informes, aclaraciones y explicaciones sobre el desarrollo de la ejecución contractual, y será responsable por mantener informada a </w:t>
      </w:r>
      <w:r w:rsidR="00921D0C" w:rsidRPr="0092561F">
        <w:rPr>
          <w:rFonts w:ascii="Arial" w:hAnsi="Arial" w:cs="Arial"/>
          <w:color w:val="auto"/>
          <w:sz w:val="20"/>
          <w:szCs w:val="20"/>
        </w:rPr>
        <w:t xml:space="preserve">GENSA S.A. E.S.P. </w:t>
      </w:r>
      <w:r w:rsidR="00D40D3E" w:rsidRPr="0092561F">
        <w:rPr>
          <w:rFonts w:ascii="Arial" w:hAnsi="Arial" w:cs="Arial"/>
          <w:color w:val="auto"/>
          <w:sz w:val="20"/>
          <w:szCs w:val="20"/>
        </w:rPr>
        <w:t>de los hechos o circunstancias que puedan constituir actos de corrupción tipificados como conductas punibles, o que puedan poner o pongan en riesgo el cumplimiento del contrato, o cuando tal incumplimiento se presente</w:t>
      </w:r>
      <w:r w:rsidR="0092561F">
        <w:rPr>
          <w:rFonts w:ascii="Arial" w:hAnsi="Arial" w:cs="Arial"/>
          <w:color w:val="auto"/>
          <w:sz w:val="20"/>
          <w:szCs w:val="20"/>
        </w:rPr>
        <w:t>;</w:t>
      </w:r>
    </w:p>
    <w:p w14:paraId="668668D1" w14:textId="77777777" w:rsidR="0092561F" w:rsidRDefault="0092561F" w:rsidP="00F26E9C">
      <w:pPr>
        <w:pStyle w:val="Sinespaciado"/>
        <w:ind w:left="720"/>
        <w:jc w:val="both"/>
        <w:rPr>
          <w:rFonts w:ascii="Arial" w:hAnsi="Arial" w:cs="Arial"/>
          <w:color w:val="auto"/>
          <w:sz w:val="20"/>
          <w:szCs w:val="20"/>
        </w:rPr>
      </w:pPr>
    </w:p>
    <w:p w14:paraId="10BE4A80" w14:textId="3A464063" w:rsidR="0092561F" w:rsidRDefault="003A3D9A" w:rsidP="00F26E9C">
      <w:pPr>
        <w:pStyle w:val="Sinespaciado"/>
        <w:jc w:val="both"/>
        <w:rPr>
          <w:rFonts w:ascii="Arial" w:hAnsi="Arial" w:cs="Arial"/>
          <w:b/>
          <w:color w:val="auto"/>
          <w:sz w:val="20"/>
          <w:szCs w:val="20"/>
          <w:u w:val="single"/>
        </w:rPr>
      </w:pPr>
      <w:r>
        <w:rPr>
          <w:rFonts w:ascii="Arial" w:hAnsi="Arial" w:cs="Arial"/>
          <w:color w:val="auto"/>
          <w:sz w:val="20"/>
          <w:szCs w:val="20"/>
        </w:rPr>
        <w:t>2.</w:t>
      </w:r>
      <w:r w:rsidR="00D40D3E" w:rsidRPr="00A82BD9">
        <w:rPr>
          <w:rFonts w:ascii="Arial" w:hAnsi="Arial" w:cs="Arial"/>
          <w:color w:val="auto"/>
          <w:sz w:val="20"/>
          <w:szCs w:val="20"/>
        </w:rPr>
        <w:t>Será el encargado de justificar ante el responsable de la contratación la necesidad o conveniencia de adicionar los contratos, prorrogarlos, suspenderlo</w:t>
      </w:r>
      <w:r w:rsidR="001808F4" w:rsidRPr="00A82BD9">
        <w:rPr>
          <w:rFonts w:ascii="Arial" w:hAnsi="Arial" w:cs="Arial"/>
          <w:color w:val="auto"/>
          <w:sz w:val="20"/>
          <w:szCs w:val="20"/>
        </w:rPr>
        <w:t>s o,</w:t>
      </w:r>
      <w:r w:rsidR="001808F4" w:rsidRPr="0092561F">
        <w:rPr>
          <w:rFonts w:ascii="Arial" w:hAnsi="Arial" w:cs="Arial"/>
          <w:color w:val="auto"/>
          <w:sz w:val="20"/>
          <w:szCs w:val="20"/>
        </w:rPr>
        <w:t xml:space="preserve"> en general, </w:t>
      </w:r>
      <w:r w:rsidR="009E2733" w:rsidRPr="0092561F">
        <w:rPr>
          <w:rFonts w:ascii="Arial" w:hAnsi="Arial" w:cs="Arial"/>
          <w:color w:val="auto"/>
          <w:sz w:val="20"/>
          <w:szCs w:val="20"/>
        </w:rPr>
        <w:t xml:space="preserve">gestionar y avalar los </w:t>
      </w:r>
      <w:r w:rsidR="001808F4" w:rsidRPr="0092561F">
        <w:rPr>
          <w:rFonts w:ascii="Arial" w:hAnsi="Arial" w:cs="Arial"/>
          <w:color w:val="auto"/>
          <w:sz w:val="20"/>
          <w:szCs w:val="20"/>
        </w:rPr>
        <w:t>modifica</w:t>
      </w:r>
      <w:r w:rsidR="009E2733" w:rsidRPr="0092561F">
        <w:rPr>
          <w:rFonts w:ascii="Arial" w:hAnsi="Arial" w:cs="Arial"/>
          <w:color w:val="auto"/>
          <w:sz w:val="20"/>
          <w:szCs w:val="20"/>
        </w:rPr>
        <w:t>torios</w:t>
      </w:r>
      <w:r w:rsidR="0092561F">
        <w:rPr>
          <w:rFonts w:ascii="Arial" w:hAnsi="Arial" w:cs="Arial"/>
          <w:color w:val="auto"/>
          <w:sz w:val="20"/>
          <w:szCs w:val="20"/>
        </w:rPr>
        <w:t>;</w:t>
      </w:r>
    </w:p>
    <w:p w14:paraId="7A1CD225" w14:textId="77777777" w:rsidR="0092561F" w:rsidRDefault="0092561F" w:rsidP="00F26E9C">
      <w:pPr>
        <w:pStyle w:val="Sinespaciado"/>
        <w:jc w:val="both"/>
        <w:rPr>
          <w:rFonts w:ascii="Arial" w:hAnsi="Arial" w:cs="Arial"/>
          <w:b/>
          <w:color w:val="auto"/>
          <w:sz w:val="20"/>
          <w:szCs w:val="20"/>
          <w:u w:val="single"/>
        </w:rPr>
      </w:pPr>
    </w:p>
    <w:p w14:paraId="31BAEC42" w14:textId="6C607D3E" w:rsidR="001C02E0" w:rsidRDefault="003A3D9A" w:rsidP="00F26E9C">
      <w:pPr>
        <w:pStyle w:val="Sinespaciado"/>
        <w:jc w:val="both"/>
        <w:rPr>
          <w:rFonts w:ascii="Arial" w:hAnsi="Arial" w:cs="Arial"/>
          <w:color w:val="auto"/>
          <w:sz w:val="20"/>
          <w:szCs w:val="20"/>
        </w:rPr>
      </w:pPr>
      <w:r>
        <w:rPr>
          <w:rFonts w:ascii="Arial" w:hAnsi="Arial" w:cs="Arial"/>
          <w:color w:val="auto"/>
          <w:sz w:val="20"/>
          <w:szCs w:val="20"/>
        </w:rPr>
        <w:lastRenderedPageBreak/>
        <w:t>3.</w:t>
      </w:r>
      <w:r w:rsidR="00D40D3E" w:rsidRPr="0092561F">
        <w:rPr>
          <w:rFonts w:ascii="Arial" w:hAnsi="Arial" w:cs="Arial"/>
          <w:color w:val="auto"/>
          <w:sz w:val="20"/>
          <w:szCs w:val="20"/>
        </w:rPr>
        <w:t xml:space="preserve">Deberá advertir al responsable de la contratación, en los términos que establezca el </w:t>
      </w:r>
      <w:r w:rsidR="009E2733" w:rsidRPr="0092561F">
        <w:rPr>
          <w:rFonts w:ascii="Arial" w:hAnsi="Arial" w:cs="Arial"/>
          <w:color w:val="auto"/>
          <w:sz w:val="20"/>
          <w:szCs w:val="20"/>
        </w:rPr>
        <w:t xml:space="preserve">Reglamento </w:t>
      </w:r>
      <w:r w:rsidR="00D40D3E" w:rsidRPr="0092561F">
        <w:rPr>
          <w:rFonts w:ascii="Arial" w:hAnsi="Arial" w:cs="Arial"/>
          <w:color w:val="auto"/>
          <w:sz w:val="20"/>
          <w:szCs w:val="20"/>
        </w:rPr>
        <w:t>de Contratación, sobre la terminación del contrato, para que se tomen las medidas necesarias respecto de un nuevo proceso de contratación, de ser el caso.</w:t>
      </w:r>
    </w:p>
    <w:p w14:paraId="770DAE40" w14:textId="77777777" w:rsidR="003A3D9A" w:rsidRPr="00A82BD9" w:rsidRDefault="003A3D9A" w:rsidP="00F26E9C">
      <w:pPr>
        <w:pStyle w:val="Sinespaciado"/>
        <w:jc w:val="both"/>
        <w:rPr>
          <w:rFonts w:ascii="Arial" w:hAnsi="Arial" w:cs="Arial"/>
          <w:b/>
          <w:color w:val="auto"/>
          <w:sz w:val="20"/>
          <w:szCs w:val="20"/>
          <w:u w:val="single"/>
        </w:rPr>
      </w:pPr>
    </w:p>
    <w:p w14:paraId="09ED0169" w14:textId="4707E705" w:rsidR="00572940" w:rsidRPr="00165D8F" w:rsidRDefault="005C0589" w:rsidP="00F26E9C">
      <w:pPr>
        <w:pStyle w:val="Ttulo1"/>
        <w:numPr>
          <w:ilvl w:val="0"/>
          <w:numId w:val="0"/>
        </w:numPr>
        <w:spacing w:before="0" w:after="0"/>
        <w:ind w:left="432" w:hanging="432"/>
      </w:pPr>
      <w:r>
        <w:t>19</w:t>
      </w:r>
      <w:r w:rsidR="003A3D9A">
        <w:t>.</w:t>
      </w:r>
      <w:r w:rsidR="00572940" w:rsidRPr="00165D8F">
        <w:t>CONDICIONES GENERALES DE CONTRATACIÓN</w:t>
      </w:r>
    </w:p>
    <w:p w14:paraId="00E7A0AA" w14:textId="77777777" w:rsidR="00572940" w:rsidRPr="00165D8F" w:rsidRDefault="00572940" w:rsidP="00147246">
      <w:pPr>
        <w:pStyle w:val="Prrafodelista"/>
      </w:pPr>
    </w:p>
    <w:p w14:paraId="23618AE3" w14:textId="6734FEFA" w:rsidR="00244D84" w:rsidRDefault="009E2733" w:rsidP="00A82BD9">
      <w:pPr>
        <w:pStyle w:val="Normal1"/>
        <w:spacing w:after="0" w:line="240" w:lineRule="auto"/>
        <w:jc w:val="both"/>
        <w:rPr>
          <w:rStyle w:val="Hipervnculo"/>
          <w:rFonts w:ascii="Arial" w:hAnsi="Arial" w:cs="Arial"/>
          <w:b/>
          <w:color w:val="auto"/>
          <w:sz w:val="20"/>
          <w:szCs w:val="20"/>
        </w:rPr>
      </w:pPr>
      <w:r w:rsidRPr="00165D8F">
        <w:rPr>
          <w:rFonts w:ascii="Arial" w:eastAsia="Times New Roman" w:hAnsi="Arial" w:cs="Arial"/>
          <w:color w:val="auto"/>
          <w:sz w:val="20"/>
          <w:szCs w:val="20"/>
        </w:rPr>
        <w:t xml:space="preserve">Hace parte integral del presente proceso de contratación las condiciones generales de contratación públicas en la página web de la entidad </w:t>
      </w:r>
      <w:r w:rsidR="005558F0" w:rsidRPr="00165D8F">
        <w:rPr>
          <w:rFonts w:ascii="Arial" w:hAnsi="Arial" w:cs="Arial"/>
          <w:b/>
          <w:color w:val="auto"/>
          <w:sz w:val="20"/>
          <w:szCs w:val="20"/>
        </w:rPr>
        <w:t xml:space="preserve"> </w:t>
      </w:r>
      <w:hyperlink r:id="rId15" w:history="1">
        <w:r w:rsidR="008C57AD" w:rsidRPr="00165D8F">
          <w:rPr>
            <w:rStyle w:val="Hipervnculo"/>
            <w:rFonts w:ascii="Arial" w:hAnsi="Arial" w:cs="Arial"/>
            <w:b/>
            <w:color w:val="auto"/>
            <w:sz w:val="20"/>
            <w:szCs w:val="20"/>
          </w:rPr>
          <w:t>https://gensa.com.co/home/transparencia/contratacion/</w:t>
        </w:r>
      </w:hyperlink>
    </w:p>
    <w:p w14:paraId="7726B96C" w14:textId="77777777" w:rsidR="003A3D9A" w:rsidRPr="00165D8F" w:rsidRDefault="003A3D9A">
      <w:pPr>
        <w:pStyle w:val="Normal1"/>
        <w:spacing w:after="0" w:line="240" w:lineRule="auto"/>
        <w:jc w:val="both"/>
        <w:rPr>
          <w:rFonts w:ascii="Arial" w:hAnsi="Arial" w:cs="Arial"/>
          <w:b/>
          <w:color w:val="auto"/>
          <w:sz w:val="20"/>
          <w:szCs w:val="20"/>
        </w:rPr>
      </w:pPr>
    </w:p>
    <w:p w14:paraId="4BD43BCF" w14:textId="68DAD399" w:rsidR="008C57AD" w:rsidRPr="00165D8F" w:rsidRDefault="003A3D9A" w:rsidP="00F26E9C">
      <w:pPr>
        <w:pStyle w:val="Ttulo1"/>
        <w:numPr>
          <w:ilvl w:val="0"/>
          <w:numId w:val="0"/>
        </w:numPr>
        <w:spacing w:before="0" w:after="0"/>
        <w:ind w:left="432" w:hanging="432"/>
      </w:pPr>
      <w:r>
        <w:t>2</w:t>
      </w:r>
      <w:r w:rsidR="005C0589">
        <w:t>0</w:t>
      </w:r>
      <w:r>
        <w:t>.</w:t>
      </w:r>
      <w:r w:rsidR="008C57AD" w:rsidRPr="00165D8F">
        <w:t>ANEXOS</w:t>
      </w:r>
    </w:p>
    <w:p w14:paraId="0449E36B" w14:textId="77777777" w:rsidR="00E90050" w:rsidRPr="00165D8F" w:rsidRDefault="00E90050" w:rsidP="00147246">
      <w:pPr>
        <w:pStyle w:val="Normal1"/>
        <w:spacing w:after="0" w:line="240" w:lineRule="auto"/>
        <w:jc w:val="both"/>
        <w:rPr>
          <w:rFonts w:ascii="Arial" w:hAnsi="Arial" w:cs="Arial"/>
          <w:b/>
          <w:color w:val="auto"/>
          <w:sz w:val="20"/>
          <w:szCs w:val="20"/>
        </w:rPr>
      </w:pPr>
    </w:p>
    <w:p w14:paraId="2B5D76DF" w14:textId="7361A6D3" w:rsidR="008C57AD" w:rsidRPr="00165D8F" w:rsidRDefault="008C57AD" w:rsidP="00A82BD9">
      <w:pPr>
        <w:pStyle w:val="Prrafodelista"/>
        <w:numPr>
          <w:ilvl w:val="0"/>
          <w:numId w:val="9"/>
        </w:numPr>
        <w:rPr>
          <w:b/>
        </w:rPr>
      </w:pPr>
      <w:r w:rsidRPr="00165D8F">
        <w:rPr>
          <w:b/>
        </w:rPr>
        <w:t xml:space="preserve">ANEXO 1. CARTA DE PRESENTACIÓN DE LA PROPUESTA </w:t>
      </w:r>
    </w:p>
    <w:p w14:paraId="19958350" w14:textId="54A2826C" w:rsidR="008C57AD" w:rsidRPr="00165D8F" w:rsidRDefault="00182CE3">
      <w:pPr>
        <w:pStyle w:val="Prrafodelista"/>
        <w:numPr>
          <w:ilvl w:val="0"/>
          <w:numId w:val="9"/>
        </w:numPr>
        <w:rPr>
          <w:b/>
        </w:rPr>
      </w:pPr>
      <w:r w:rsidRPr="00165D8F">
        <w:rPr>
          <w:b/>
        </w:rPr>
        <w:t xml:space="preserve">ANEXO 2. </w:t>
      </w:r>
      <w:r w:rsidR="005F564E" w:rsidRPr="00165D8F">
        <w:rPr>
          <w:b/>
        </w:rPr>
        <w:t>DOCUMENTOS TÉCNICOS</w:t>
      </w:r>
    </w:p>
    <w:p w14:paraId="29DE5502" w14:textId="79724D2F" w:rsidR="00DF491E" w:rsidRPr="00165D8F" w:rsidRDefault="00182CE3">
      <w:pPr>
        <w:pStyle w:val="Prrafodelista"/>
        <w:numPr>
          <w:ilvl w:val="0"/>
          <w:numId w:val="9"/>
        </w:numPr>
        <w:rPr>
          <w:b/>
        </w:rPr>
      </w:pPr>
      <w:r w:rsidRPr="00165D8F">
        <w:rPr>
          <w:b/>
        </w:rPr>
        <w:t>ANEXO 3. OFERTA ECONÓ</w:t>
      </w:r>
      <w:r w:rsidR="008C57AD" w:rsidRPr="00165D8F">
        <w:rPr>
          <w:b/>
        </w:rPr>
        <w:t>MIC</w:t>
      </w:r>
      <w:r w:rsidR="003A3D9A">
        <w:rPr>
          <w:b/>
        </w:rPr>
        <w:t>A</w:t>
      </w:r>
    </w:p>
    <w:p w14:paraId="6111B247" w14:textId="3108101E" w:rsidR="00DF491E" w:rsidRPr="00165D8F" w:rsidRDefault="008C57AD">
      <w:pPr>
        <w:pStyle w:val="Prrafodelista"/>
        <w:numPr>
          <w:ilvl w:val="0"/>
          <w:numId w:val="9"/>
        </w:numPr>
        <w:rPr>
          <w:b/>
        </w:rPr>
      </w:pPr>
      <w:r w:rsidRPr="00165D8F">
        <w:rPr>
          <w:b/>
        </w:rPr>
        <w:t>ANEXO 4. MODELO DE PRESENTACION DE PARAFISCALES</w:t>
      </w:r>
    </w:p>
    <w:p w14:paraId="5320C238" w14:textId="0DD23879" w:rsidR="00DE4FEE" w:rsidRPr="00165D8F" w:rsidRDefault="00DE4FEE">
      <w:pPr>
        <w:pStyle w:val="Prrafodelista"/>
        <w:numPr>
          <w:ilvl w:val="0"/>
          <w:numId w:val="9"/>
        </w:numPr>
        <w:rPr>
          <w:b/>
        </w:rPr>
      </w:pPr>
      <w:r w:rsidRPr="00165D8F">
        <w:rPr>
          <w:b/>
        </w:rPr>
        <w:t xml:space="preserve">ANEXO </w:t>
      </w:r>
      <w:r w:rsidR="00AD3DCC" w:rsidRPr="00165D8F">
        <w:rPr>
          <w:b/>
        </w:rPr>
        <w:t>5</w:t>
      </w:r>
      <w:r w:rsidRPr="00165D8F">
        <w:rPr>
          <w:b/>
        </w:rPr>
        <w:t>. MINUTA DEL CONTRATO</w:t>
      </w:r>
    </w:p>
    <w:p w14:paraId="3725E337" w14:textId="670D4B3A" w:rsidR="00DF491E" w:rsidRPr="00165D8F" w:rsidRDefault="00DF491E">
      <w:pPr>
        <w:pStyle w:val="Normal1"/>
        <w:spacing w:after="0" w:line="240" w:lineRule="auto"/>
        <w:ind w:left="720"/>
        <w:jc w:val="both"/>
        <w:rPr>
          <w:rFonts w:ascii="Arial" w:hAnsi="Arial" w:cs="Arial"/>
          <w:color w:val="auto"/>
          <w:sz w:val="20"/>
          <w:szCs w:val="20"/>
        </w:rPr>
      </w:pPr>
    </w:p>
    <w:p w14:paraId="5706CD71" w14:textId="77777777" w:rsidR="00B6395B" w:rsidRPr="00165D8F" w:rsidRDefault="00B6395B">
      <w:pPr>
        <w:pStyle w:val="Sinespaciado"/>
        <w:jc w:val="both"/>
        <w:rPr>
          <w:rFonts w:ascii="Arial" w:hAnsi="Arial" w:cs="Arial"/>
          <w:color w:val="auto"/>
          <w:sz w:val="20"/>
          <w:szCs w:val="20"/>
        </w:rPr>
      </w:pPr>
    </w:p>
    <w:p w14:paraId="2B99BAEA" w14:textId="0307CEA1" w:rsidR="00136661" w:rsidRPr="00165D8F" w:rsidRDefault="00136661">
      <w:pPr>
        <w:spacing w:after="0"/>
        <w:rPr>
          <w:rFonts w:cs="Arial"/>
          <w:szCs w:val="20"/>
        </w:rPr>
      </w:pPr>
      <w:r w:rsidRPr="00165D8F">
        <w:rPr>
          <w:rFonts w:cs="Arial"/>
          <w:szCs w:val="20"/>
        </w:rPr>
        <w:t xml:space="preserve">Agradece su participación, </w:t>
      </w:r>
    </w:p>
    <w:p w14:paraId="43A46060" w14:textId="58241CB5" w:rsidR="00136661" w:rsidRDefault="00136661">
      <w:pPr>
        <w:spacing w:after="0"/>
        <w:rPr>
          <w:rFonts w:cs="Arial"/>
          <w:szCs w:val="20"/>
        </w:rPr>
      </w:pPr>
      <w:r w:rsidRPr="00165D8F">
        <w:rPr>
          <w:rFonts w:cs="Arial"/>
          <w:szCs w:val="20"/>
        </w:rPr>
        <w:tab/>
      </w:r>
    </w:p>
    <w:p w14:paraId="7C6E230B" w14:textId="77777777" w:rsidR="007F7539" w:rsidRPr="00165D8F" w:rsidRDefault="007F7539">
      <w:pPr>
        <w:spacing w:after="0"/>
        <w:rPr>
          <w:rFonts w:cs="Arial"/>
          <w:szCs w:val="20"/>
        </w:rPr>
      </w:pPr>
    </w:p>
    <w:p w14:paraId="141213A7" w14:textId="4707335A" w:rsidR="00456BDC" w:rsidRDefault="00456BDC">
      <w:pPr>
        <w:autoSpaceDE w:val="0"/>
        <w:autoSpaceDN w:val="0"/>
        <w:adjustRightInd w:val="0"/>
        <w:spacing w:after="0"/>
        <w:rPr>
          <w:rFonts w:cs="Arial"/>
          <w:b/>
          <w:i/>
          <w:szCs w:val="20"/>
        </w:rPr>
      </w:pPr>
    </w:p>
    <w:p w14:paraId="509FBAF0" w14:textId="1AD37191" w:rsidR="00E85536" w:rsidRPr="00165D8F" w:rsidRDefault="00E85536">
      <w:pPr>
        <w:autoSpaceDE w:val="0"/>
        <w:autoSpaceDN w:val="0"/>
        <w:adjustRightInd w:val="0"/>
        <w:spacing w:after="0"/>
        <w:rPr>
          <w:rFonts w:cs="Arial"/>
          <w:b/>
          <w:i/>
          <w:szCs w:val="20"/>
        </w:rPr>
      </w:pPr>
    </w:p>
    <w:p w14:paraId="0C85B50C" w14:textId="77777777" w:rsidR="00DC5784" w:rsidRPr="00165D8F" w:rsidRDefault="00DC5784">
      <w:pPr>
        <w:autoSpaceDE w:val="0"/>
        <w:autoSpaceDN w:val="0"/>
        <w:adjustRightInd w:val="0"/>
        <w:spacing w:after="0"/>
        <w:rPr>
          <w:rFonts w:cs="Arial"/>
          <w:b/>
          <w:szCs w:val="20"/>
        </w:rPr>
      </w:pPr>
    </w:p>
    <w:p w14:paraId="10E4F4B4" w14:textId="51D99796" w:rsidR="003A3D9A" w:rsidRDefault="003A3D9A">
      <w:pPr>
        <w:autoSpaceDE w:val="0"/>
        <w:autoSpaceDN w:val="0"/>
        <w:adjustRightInd w:val="0"/>
        <w:spacing w:after="0"/>
        <w:rPr>
          <w:rFonts w:cs="Arial"/>
          <w:b/>
          <w:szCs w:val="20"/>
        </w:rPr>
      </w:pPr>
      <w:r>
        <w:rPr>
          <w:rFonts w:cs="Arial"/>
          <w:b/>
          <w:szCs w:val="20"/>
        </w:rPr>
        <w:t>HENRY WILLIAM CRUZ CASAS</w:t>
      </w:r>
    </w:p>
    <w:p w14:paraId="15766AE7" w14:textId="50899A2B" w:rsidR="003A3D9A" w:rsidRDefault="00BE1B12">
      <w:pPr>
        <w:autoSpaceDE w:val="0"/>
        <w:autoSpaceDN w:val="0"/>
        <w:adjustRightInd w:val="0"/>
        <w:spacing w:after="0"/>
        <w:rPr>
          <w:rFonts w:cs="Arial"/>
          <w:szCs w:val="20"/>
        </w:rPr>
      </w:pPr>
      <w:r w:rsidRPr="00165D8F">
        <w:rPr>
          <w:rFonts w:cs="Arial"/>
          <w:szCs w:val="20"/>
        </w:rPr>
        <w:t>Presidente</w:t>
      </w:r>
      <w:r w:rsidR="003A3D9A">
        <w:rPr>
          <w:rFonts w:cs="Arial"/>
          <w:szCs w:val="20"/>
        </w:rPr>
        <w:t xml:space="preserve"> (E)</w:t>
      </w:r>
    </w:p>
    <w:p w14:paraId="58B213A0" w14:textId="7B94C5D5" w:rsidR="0052509E" w:rsidRPr="00165D8F" w:rsidRDefault="0052509E">
      <w:pPr>
        <w:autoSpaceDE w:val="0"/>
        <w:autoSpaceDN w:val="0"/>
        <w:adjustRightInd w:val="0"/>
        <w:spacing w:after="0"/>
        <w:rPr>
          <w:rFonts w:cs="Arial"/>
          <w:szCs w:val="20"/>
        </w:rPr>
      </w:pPr>
      <w:r w:rsidRPr="00165D8F">
        <w:rPr>
          <w:rFonts w:cs="Arial"/>
          <w:szCs w:val="20"/>
        </w:rPr>
        <w:t>GENSA S.A. E.S.P.</w:t>
      </w:r>
    </w:p>
    <w:p w14:paraId="45059574" w14:textId="77777777" w:rsidR="00456BDC" w:rsidRPr="00165D8F" w:rsidRDefault="00456BDC">
      <w:pPr>
        <w:autoSpaceDE w:val="0"/>
        <w:autoSpaceDN w:val="0"/>
        <w:adjustRightInd w:val="0"/>
        <w:spacing w:after="0"/>
        <w:rPr>
          <w:rFonts w:cs="Arial"/>
          <w:i/>
          <w:szCs w:val="20"/>
          <w:lang w:val="es"/>
        </w:rPr>
      </w:pPr>
    </w:p>
    <w:p w14:paraId="6FAE975F" w14:textId="71BAEE6D" w:rsidR="00BE1B12" w:rsidRPr="00165D8F" w:rsidRDefault="00BE1B12">
      <w:pPr>
        <w:pStyle w:val="Sinespaciado"/>
        <w:rPr>
          <w:rFonts w:ascii="Arial" w:hAnsi="Arial" w:cs="Arial"/>
          <w:color w:val="auto"/>
          <w:sz w:val="16"/>
          <w:szCs w:val="16"/>
        </w:rPr>
      </w:pPr>
      <w:r w:rsidRPr="00165D8F">
        <w:rPr>
          <w:rFonts w:ascii="Arial" w:hAnsi="Arial" w:cs="Arial"/>
          <w:color w:val="auto"/>
          <w:sz w:val="16"/>
          <w:szCs w:val="16"/>
        </w:rPr>
        <w:t>Apoyó:</w:t>
      </w:r>
      <w:r w:rsidRPr="00165D8F">
        <w:rPr>
          <w:rFonts w:ascii="Arial" w:hAnsi="Arial" w:cs="Arial"/>
          <w:color w:val="auto"/>
          <w:sz w:val="16"/>
          <w:szCs w:val="16"/>
        </w:rPr>
        <w:tab/>
      </w:r>
      <w:r w:rsidR="00EF7949">
        <w:rPr>
          <w:rFonts w:ascii="Arial" w:hAnsi="Arial" w:cs="Arial"/>
          <w:color w:val="auto"/>
          <w:sz w:val="16"/>
          <w:szCs w:val="16"/>
        </w:rPr>
        <w:tab/>
      </w:r>
      <w:r w:rsidR="006E71EC" w:rsidRPr="00165D8F">
        <w:rPr>
          <w:rFonts w:ascii="Arial" w:hAnsi="Arial" w:cs="Arial"/>
          <w:color w:val="auto"/>
          <w:sz w:val="16"/>
          <w:szCs w:val="16"/>
        </w:rPr>
        <w:t>Luis David Valencia López</w:t>
      </w:r>
      <w:r w:rsidRPr="00165D8F">
        <w:rPr>
          <w:rFonts w:ascii="Arial" w:hAnsi="Arial" w:cs="Arial"/>
          <w:color w:val="auto"/>
          <w:sz w:val="16"/>
          <w:szCs w:val="16"/>
        </w:rPr>
        <w:t xml:space="preserve">. </w:t>
      </w:r>
      <w:r w:rsidR="006E71EC" w:rsidRPr="00165D8F">
        <w:rPr>
          <w:rFonts w:ascii="Arial" w:hAnsi="Arial" w:cs="Arial"/>
          <w:color w:val="auto"/>
          <w:sz w:val="16"/>
          <w:szCs w:val="16"/>
        </w:rPr>
        <w:t>Profesional Gerencia de Generación y Proyectos ZNI</w:t>
      </w:r>
    </w:p>
    <w:p w14:paraId="3AB5F98F" w14:textId="5E523187" w:rsidR="00BE1B12" w:rsidRPr="00165D8F" w:rsidRDefault="00BE1B12" w:rsidP="00EF7949">
      <w:pPr>
        <w:pStyle w:val="Sinespaciado"/>
        <w:ind w:left="720" w:firstLine="720"/>
        <w:rPr>
          <w:rFonts w:ascii="Arial" w:hAnsi="Arial" w:cs="Arial"/>
          <w:color w:val="auto"/>
          <w:sz w:val="16"/>
          <w:szCs w:val="16"/>
        </w:rPr>
      </w:pPr>
      <w:r w:rsidRPr="00165D8F">
        <w:rPr>
          <w:rFonts w:ascii="Arial" w:hAnsi="Arial" w:cs="Arial"/>
          <w:color w:val="auto"/>
          <w:sz w:val="16"/>
          <w:szCs w:val="16"/>
        </w:rPr>
        <w:t>Andrea Osorio</w:t>
      </w:r>
      <w:r w:rsidR="006E71EC" w:rsidRPr="00165D8F">
        <w:rPr>
          <w:rFonts w:ascii="Arial" w:hAnsi="Arial" w:cs="Arial"/>
          <w:color w:val="auto"/>
          <w:sz w:val="16"/>
          <w:szCs w:val="16"/>
        </w:rPr>
        <w:t xml:space="preserve"> Escobar</w:t>
      </w:r>
      <w:r w:rsidRPr="00165D8F">
        <w:rPr>
          <w:rFonts w:ascii="Arial" w:hAnsi="Arial" w:cs="Arial"/>
          <w:color w:val="auto"/>
          <w:sz w:val="16"/>
          <w:szCs w:val="16"/>
        </w:rPr>
        <w:t>. Líder Zonas No interconectadas</w:t>
      </w:r>
    </w:p>
    <w:p w14:paraId="0D365680" w14:textId="2B59CCC7" w:rsidR="006C0E07" w:rsidRDefault="006C0E07">
      <w:pPr>
        <w:pStyle w:val="Sinespaciado"/>
        <w:rPr>
          <w:rFonts w:ascii="Arial" w:hAnsi="Arial" w:cs="Arial"/>
          <w:color w:val="auto"/>
          <w:sz w:val="16"/>
          <w:szCs w:val="16"/>
        </w:rPr>
      </w:pPr>
      <w:r w:rsidRPr="00165D8F">
        <w:rPr>
          <w:rFonts w:ascii="Arial" w:hAnsi="Arial" w:cs="Arial"/>
          <w:color w:val="auto"/>
          <w:sz w:val="16"/>
          <w:szCs w:val="16"/>
        </w:rPr>
        <w:t>Revisó</w:t>
      </w:r>
      <w:r w:rsidR="00BE1B12" w:rsidRPr="00165D8F">
        <w:rPr>
          <w:rFonts w:ascii="Arial" w:hAnsi="Arial" w:cs="Arial"/>
          <w:color w:val="auto"/>
          <w:sz w:val="16"/>
          <w:szCs w:val="16"/>
        </w:rPr>
        <w:t>:</w:t>
      </w:r>
      <w:r w:rsidR="00BE1B12" w:rsidRPr="00165D8F">
        <w:rPr>
          <w:rFonts w:ascii="Arial" w:hAnsi="Arial" w:cs="Arial"/>
          <w:color w:val="auto"/>
          <w:sz w:val="16"/>
          <w:szCs w:val="16"/>
        </w:rPr>
        <w:tab/>
      </w:r>
      <w:r w:rsidR="00EF7949">
        <w:rPr>
          <w:rFonts w:ascii="Arial" w:hAnsi="Arial" w:cs="Arial"/>
          <w:color w:val="auto"/>
          <w:sz w:val="16"/>
          <w:szCs w:val="16"/>
        </w:rPr>
        <w:tab/>
      </w:r>
      <w:r w:rsidR="006E71EC" w:rsidRPr="00165D8F">
        <w:rPr>
          <w:rFonts w:ascii="Arial" w:hAnsi="Arial" w:cs="Arial"/>
          <w:color w:val="auto"/>
          <w:sz w:val="16"/>
          <w:szCs w:val="16"/>
        </w:rPr>
        <w:t xml:space="preserve">José </w:t>
      </w:r>
      <w:r w:rsidRPr="00165D8F">
        <w:rPr>
          <w:rFonts w:ascii="Arial" w:hAnsi="Arial" w:cs="Arial"/>
          <w:color w:val="auto"/>
          <w:sz w:val="16"/>
          <w:szCs w:val="16"/>
        </w:rPr>
        <w:t>William Sepúlveda Mejía – Gerente de Generación</w:t>
      </w:r>
    </w:p>
    <w:p w14:paraId="17B67232" w14:textId="2F11A777" w:rsidR="00EF7949" w:rsidRPr="00165D8F" w:rsidRDefault="00EF7949">
      <w:pPr>
        <w:pStyle w:val="Sinespaciado"/>
        <w:rPr>
          <w:rFonts w:ascii="Arial" w:hAnsi="Arial" w:cs="Arial"/>
          <w:color w:val="auto"/>
          <w:sz w:val="16"/>
          <w:szCs w:val="16"/>
        </w:rPr>
      </w:pPr>
      <w:r>
        <w:rPr>
          <w:rFonts w:ascii="Arial" w:hAnsi="Arial" w:cs="Arial"/>
          <w:color w:val="auto"/>
          <w:sz w:val="16"/>
          <w:szCs w:val="16"/>
        </w:rPr>
        <w:t xml:space="preserve">Revisó – Ajustó: </w:t>
      </w:r>
      <w:r>
        <w:rPr>
          <w:rFonts w:ascii="Arial" w:hAnsi="Arial" w:cs="Arial"/>
          <w:color w:val="auto"/>
          <w:sz w:val="16"/>
          <w:szCs w:val="16"/>
        </w:rPr>
        <w:tab/>
        <w:t>Manuela Peláez Osorio – Profesional Especializado en Contratación</w:t>
      </w:r>
    </w:p>
    <w:p w14:paraId="3DF5FFB8" w14:textId="53524A69" w:rsidR="001F375F" w:rsidRDefault="00DC5784" w:rsidP="001F375F">
      <w:pPr>
        <w:pStyle w:val="Sinespaciado"/>
        <w:rPr>
          <w:rFonts w:ascii="Arial" w:hAnsi="Arial" w:cs="Arial"/>
          <w:color w:val="auto"/>
          <w:sz w:val="16"/>
          <w:szCs w:val="16"/>
        </w:rPr>
      </w:pPr>
      <w:r w:rsidRPr="00165D8F">
        <w:rPr>
          <w:rFonts w:ascii="Arial" w:hAnsi="Arial" w:cs="Arial"/>
          <w:color w:val="auto"/>
          <w:sz w:val="16"/>
          <w:szCs w:val="16"/>
        </w:rPr>
        <w:t xml:space="preserve">Aprobó: </w:t>
      </w:r>
      <w:r w:rsidR="00BE1B12" w:rsidRPr="00165D8F">
        <w:rPr>
          <w:rFonts w:ascii="Arial" w:hAnsi="Arial" w:cs="Arial"/>
          <w:color w:val="auto"/>
          <w:sz w:val="16"/>
          <w:szCs w:val="16"/>
        </w:rPr>
        <w:tab/>
      </w:r>
      <w:r w:rsidR="00EF7949">
        <w:rPr>
          <w:rFonts w:ascii="Arial" w:hAnsi="Arial" w:cs="Arial"/>
          <w:color w:val="auto"/>
          <w:sz w:val="16"/>
          <w:szCs w:val="16"/>
        </w:rPr>
        <w:tab/>
      </w:r>
      <w:r w:rsidR="006B1DF6" w:rsidRPr="00165D8F">
        <w:rPr>
          <w:rFonts w:ascii="Arial" w:hAnsi="Arial" w:cs="Arial"/>
          <w:color w:val="auto"/>
          <w:sz w:val="16"/>
          <w:szCs w:val="16"/>
        </w:rPr>
        <w:t>Andrea del Pilar Gómez Cano</w:t>
      </w:r>
      <w:r w:rsidR="006C0E07" w:rsidRPr="00165D8F">
        <w:rPr>
          <w:rFonts w:ascii="Arial" w:hAnsi="Arial" w:cs="Arial"/>
          <w:color w:val="auto"/>
          <w:sz w:val="16"/>
          <w:szCs w:val="16"/>
        </w:rPr>
        <w:t xml:space="preserve"> </w:t>
      </w:r>
      <w:r w:rsidR="006B1DF6" w:rsidRPr="00165D8F">
        <w:rPr>
          <w:rFonts w:ascii="Arial" w:hAnsi="Arial" w:cs="Arial"/>
          <w:color w:val="auto"/>
          <w:sz w:val="16"/>
          <w:szCs w:val="16"/>
        </w:rPr>
        <w:t xml:space="preserve">- Líder de Contratación </w:t>
      </w:r>
    </w:p>
    <w:p w14:paraId="7D381EE4" w14:textId="77777777" w:rsidR="001F375F" w:rsidRDefault="001F375F" w:rsidP="001F375F">
      <w:pPr>
        <w:pStyle w:val="Sinespaciado"/>
        <w:rPr>
          <w:rFonts w:cs="Arial"/>
          <w:b/>
          <w:spacing w:val="-2"/>
          <w:szCs w:val="20"/>
        </w:rPr>
      </w:pPr>
    </w:p>
    <w:p w14:paraId="1A0DB102" w14:textId="77777777" w:rsidR="001F375F" w:rsidRDefault="001F375F" w:rsidP="001F375F">
      <w:pPr>
        <w:pStyle w:val="Sinespaciado"/>
        <w:rPr>
          <w:rFonts w:cs="Arial"/>
          <w:b/>
          <w:spacing w:val="-2"/>
          <w:szCs w:val="20"/>
        </w:rPr>
      </w:pPr>
    </w:p>
    <w:p w14:paraId="7CC48F5A" w14:textId="77777777" w:rsidR="001F375F" w:rsidRDefault="001F375F" w:rsidP="001F375F">
      <w:pPr>
        <w:pStyle w:val="Sinespaciado"/>
        <w:rPr>
          <w:rFonts w:cs="Arial"/>
          <w:b/>
          <w:spacing w:val="-2"/>
          <w:szCs w:val="20"/>
        </w:rPr>
      </w:pPr>
    </w:p>
    <w:p w14:paraId="2626676D" w14:textId="77777777" w:rsidR="001F375F" w:rsidRDefault="001F375F" w:rsidP="001F375F">
      <w:pPr>
        <w:pStyle w:val="Sinespaciado"/>
        <w:rPr>
          <w:rFonts w:cs="Arial"/>
          <w:b/>
          <w:spacing w:val="-2"/>
          <w:szCs w:val="20"/>
        </w:rPr>
      </w:pPr>
    </w:p>
    <w:p w14:paraId="6D7C938B" w14:textId="77777777" w:rsidR="001F375F" w:rsidRDefault="001F375F" w:rsidP="001F375F">
      <w:pPr>
        <w:pStyle w:val="Sinespaciado"/>
        <w:rPr>
          <w:rFonts w:cs="Arial"/>
          <w:b/>
          <w:spacing w:val="-2"/>
          <w:szCs w:val="20"/>
        </w:rPr>
      </w:pPr>
    </w:p>
    <w:p w14:paraId="1596D281" w14:textId="77777777" w:rsidR="001F375F" w:rsidRDefault="001F375F" w:rsidP="001F375F">
      <w:pPr>
        <w:pStyle w:val="Sinespaciado"/>
        <w:rPr>
          <w:rFonts w:cs="Arial"/>
          <w:b/>
          <w:spacing w:val="-2"/>
          <w:szCs w:val="20"/>
        </w:rPr>
      </w:pPr>
    </w:p>
    <w:p w14:paraId="304AD1D3" w14:textId="77777777" w:rsidR="001F375F" w:rsidRDefault="001F375F" w:rsidP="001F375F">
      <w:pPr>
        <w:pStyle w:val="Sinespaciado"/>
        <w:rPr>
          <w:rFonts w:cs="Arial"/>
          <w:b/>
          <w:spacing w:val="-2"/>
          <w:szCs w:val="20"/>
        </w:rPr>
      </w:pPr>
    </w:p>
    <w:p w14:paraId="26BB6BA2" w14:textId="77777777" w:rsidR="001F375F" w:rsidRDefault="001F375F" w:rsidP="001F375F">
      <w:pPr>
        <w:pStyle w:val="Sinespaciado"/>
        <w:rPr>
          <w:rFonts w:cs="Arial"/>
          <w:b/>
          <w:spacing w:val="-2"/>
          <w:szCs w:val="20"/>
        </w:rPr>
      </w:pPr>
    </w:p>
    <w:p w14:paraId="13E0B9A0" w14:textId="77777777" w:rsidR="001F375F" w:rsidRDefault="001F375F" w:rsidP="001F375F">
      <w:pPr>
        <w:pStyle w:val="Sinespaciado"/>
        <w:rPr>
          <w:rFonts w:cs="Arial"/>
          <w:b/>
          <w:spacing w:val="-2"/>
          <w:szCs w:val="20"/>
        </w:rPr>
      </w:pPr>
    </w:p>
    <w:p w14:paraId="76C021DF" w14:textId="77777777" w:rsidR="001F375F" w:rsidRDefault="001F375F" w:rsidP="001F375F">
      <w:pPr>
        <w:pStyle w:val="Sinespaciado"/>
        <w:rPr>
          <w:rFonts w:cs="Arial"/>
          <w:b/>
          <w:spacing w:val="-2"/>
          <w:szCs w:val="20"/>
        </w:rPr>
      </w:pPr>
    </w:p>
    <w:p w14:paraId="0EE90753" w14:textId="77777777" w:rsidR="001F375F" w:rsidRDefault="001F375F" w:rsidP="001F375F">
      <w:pPr>
        <w:pStyle w:val="Sinespaciado"/>
        <w:rPr>
          <w:rFonts w:cs="Arial"/>
          <w:b/>
          <w:spacing w:val="-2"/>
          <w:szCs w:val="20"/>
        </w:rPr>
      </w:pPr>
    </w:p>
    <w:p w14:paraId="24E25BF3" w14:textId="77777777" w:rsidR="001F375F" w:rsidRDefault="001F375F" w:rsidP="001F375F">
      <w:pPr>
        <w:pStyle w:val="Sinespaciado"/>
        <w:rPr>
          <w:rFonts w:cs="Arial"/>
          <w:b/>
          <w:spacing w:val="-2"/>
          <w:szCs w:val="20"/>
        </w:rPr>
      </w:pPr>
    </w:p>
    <w:p w14:paraId="40A77DB9" w14:textId="77777777" w:rsidR="001F375F" w:rsidRDefault="001F375F" w:rsidP="001F375F">
      <w:pPr>
        <w:pStyle w:val="Sinespaciado"/>
        <w:rPr>
          <w:rFonts w:cs="Arial"/>
          <w:b/>
          <w:spacing w:val="-2"/>
          <w:szCs w:val="20"/>
        </w:rPr>
      </w:pPr>
    </w:p>
    <w:p w14:paraId="2A8DDF5F" w14:textId="77777777" w:rsidR="001F375F" w:rsidRDefault="001F375F" w:rsidP="001F375F">
      <w:pPr>
        <w:pStyle w:val="Sinespaciado"/>
        <w:rPr>
          <w:rFonts w:cs="Arial"/>
          <w:b/>
          <w:spacing w:val="-2"/>
          <w:szCs w:val="20"/>
        </w:rPr>
      </w:pPr>
    </w:p>
    <w:p w14:paraId="7F98B63F" w14:textId="77777777" w:rsidR="001F375F" w:rsidRDefault="001F375F" w:rsidP="001F375F">
      <w:pPr>
        <w:pStyle w:val="Sinespaciado"/>
        <w:rPr>
          <w:rFonts w:cs="Arial"/>
          <w:b/>
          <w:spacing w:val="-2"/>
          <w:szCs w:val="20"/>
        </w:rPr>
      </w:pPr>
    </w:p>
    <w:p w14:paraId="7C5F4CD3" w14:textId="77777777" w:rsidR="001F375F" w:rsidRDefault="001F375F" w:rsidP="001F375F">
      <w:pPr>
        <w:pStyle w:val="Sinespaciado"/>
        <w:rPr>
          <w:rFonts w:cs="Arial"/>
          <w:b/>
          <w:spacing w:val="-2"/>
          <w:szCs w:val="20"/>
        </w:rPr>
      </w:pPr>
    </w:p>
    <w:p w14:paraId="2F33C174" w14:textId="77777777" w:rsidR="002574A9" w:rsidRDefault="002574A9" w:rsidP="002574A9">
      <w:pPr>
        <w:pStyle w:val="Sinespaciado"/>
        <w:rPr>
          <w:rFonts w:cs="Arial"/>
          <w:b/>
          <w:spacing w:val="-2"/>
          <w:szCs w:val="20"/>
        </w:rPr>
      </w:pPr>
    </w:p>
    <w:p w14:paraId="22764EDB" w14:textId="0FAB06E2" w:rsidR="00415929" w:rsidRPr="007F7539" w:rsidRDefault="00415929" w:rsidP="002574A9">
      <w:pPr>
        <w:pStyle w:val="Sinespaciado"/>
        <w:jc w:val="center"/>
        <w:rPr>
          <w:rFonts w:cs="Arial"/>
          <w:b/>
          <w:spacing w:val="-2"/>
          <w:szCs w:val="20"/>
        </w:rPr>
      </w:pPr>
      <w:r w:rsidRPr="001F375F">
        <w:rPr>
          <w:rFonts w:ascii="Arial" w:hAnsi="Arial" w:cs="Arial"/>
          <w:b/>
          <w:spacing w:val="-2"/>
          <w:sz w:val="20"/>
          <w:szCs w:val="20"/>
        </w:rPr>
        <w:lastRenderedPageBreak/>
        <w:t>ANEXO</w:t>
      </w:r>
      <w:r w:rsidR="00A82BD9" w:rsidRPr="001F375F">
        <w:rPr>
          <w:rFonts w:ascii="Arial" w:hAnsi="Arial" w:cs="Arial"/>
          <w:b/>
          <w:spacing w:val="-2"/>
          <w:sz w:val="20"/>
          <w:szCs w:val="20"/>
        </w:rPr>
        <w:t xml:space="preserve"> N.°</w:t>
      </w:r>
      <w:r w:rsidRPr="001F375F">
        <w:rPr>
          <w:rFonts w:ascii="Arial" w:hAnsi="Arial" w:cs="Arial"/>
          <w:b/>
          <w:spacing w:val="-2"/>
          <w:sz w:val="20"/>
          <w:szCs w:val="20"/>
        </w:rPr>
        <w:t xml:space="preserve"> 1</w:t>
      </w:r>
    </w:p>
    <w:p w14:paraId="2FBBFC87" w14:textId="77777777" w:rsidR="00415929" w:rsidRPr="001F375F" w:rsidRDefault="00415929">
      <w:pPr>
        <w:spacing w:after="0"/>
        <w:jc w:val="center"/>
        <w:rPr>
          <w:rFonts w:cs="Arial"/>
          <w:b/>
          <w:spacing w:val="-2"/>
          <w:szCs w:val="20"/>
          <w:lang w:val="es-CO"/>
        </w:rPr>
      </w:pPr>
      <w:r w:rsidRPr="001F375F">
        <w:rPr>
          <w:rFonts w:cs="Arial"/>
          <w:b/>
          <w:spacing w:val="-2"/>
          <w:szCs w:val="20"/>
          <w:lang w:val="es-CO"/>
        </w:rPr>
        <w:t>CARTA DE PRESENTACIÓN Y COMPROMISO IRREVOCABLE BAJO JURAMENTO DE LA OFERTA</w:t>
      </w:r>
    </w:p>
    <w:p w14:paraId="59D3A022" w14:textId="77777777" w:rsidR="00415929" w:rsidRPr="00165D8F" w:rsidRDefault="00415929">
      <w:pPr>
        <w:shd w:val="clear" w:color="auto" w:fill="FFFFFF"/>
        <w:spacing w:after="0"/>
        <w:rPr>
          <w:rFonts w:cs="Arial"/>
          <w:spacing w:val="-2"/>
          <w:szCs w:val="20"/>
          <w:lang w:val="es-CO"/>
        </w:rPr>
      </w:pPr>
    </w:p>
    <w:p w14:paraId="26B31112"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Ciudad y fecha</w:t>
      </w:r>
    </w:p>
    <w:p w14:paraId="3EA2956A" w14:textId="77777777" w:rsidR="00415929" w:rsidRPr="00165D8F" w:rsidRDefault="00415929">
      <w:pPr>
        <w:shd w:val="clear" w:color="auto" w:fill="FFFFFF"/>
        <w:spacing w:after="0"/>
        <w:rPr>
          <w:rFonts w:cs="Arial"/>
          <w:spacing w:val="-2"/>
          <w:szCs w:val="20"/>
          <w:lang w:val="es-CO"/>
        </w:rPr>
      </w:pPr>
    </w:p>
    <w:p w14:paraId="7E4ACDFC" w14:textId="4BA22F35"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Doctor</w:t>
      </w:r>
    </w:p>
    <w:p w14:paraId="706DFD06" w14:textId="4F6158F5" w:rsidR="00FB0FCA" w:rsidRPr="00165D8F" w:rsidRDefault="00A02181">
      <w:pPr>
        <w:shd w:val="clear" w:color="auto" w:fill="FFFFFF"/>
        <w:spacing w:after="0"/>
        <w:rPr>
          <w:rFonts w:cs="Arial"/>
          <w:b/>
          <w:iCs/>
          <w:szCs w:val="20"/>
          <w:lang w:val="es-CO"/>
        </w:rPr>
      </w:pPr>
      <w:r w:rsidRPr="00165D8F">
        <w:rPr>
          <w:rFonts w:cs="Arial"/>
          <w:b/>
          <w:iCs/>
          <w:szCs w:val="20"/>
          <w:lang w:val="es-CO"/>
        </w:rPr>
        <w:t>HENRY WILLIAM CRUZ CASAS</w:t>
      </w:r>
    </w:p>
    <w:p w14:paraId="580B413E" w14:textId="7567DDD1" w:rsidR="00415929" w:rsidRPr="00165D8F" w:rsidRDefault="00372289">
      <w:pPr>
        <w:shd w:val="clear" w:color="auto" w:fill="FFFFFF"/>
        <w:spacing w:after="0"/>
        <w:rPr>
          <w:rFonts w:cs="Arial"/>
          <w:iCs/>
          <w:szCs w:val="20"/>
          <w:lang w:val="es-CO"/>
        </w:rPr>
      </w:pPr>
      <w:r w:rsidRPr="00165D8F">
        <w:rPr>
          <w:rFonts w:cs="Arial"/>
          <w:iCs/>
          <w:szCs w:val="20"/>
          <w:lang w:val="es-CO"/>
        </w:rPr>
        <w:t>Presidente (e)</w:t>
      </w:r>
    </w:p>
    <w:p w14:paraId="42D2BCA4" w14:textId="6E42C2CE" w:rsidR="00415929" w:rsidRPr="00165D8F" w:rsidRDefault="00372289">
      <w:pPr>
        <w:shd w:val="clear" w:color="auto" w:fill="FFFFFF"/>
        <w:spacing w:after="0"/>
        <w:rPr>
          <w:rFonts w:cs="Arial"/>
          <w:iCs/>
          <w:szCs w:val="20"/>
          <w:lang w:val="es-CO"/>
        </w:rPr>
      </w:pPr>
      <w:r w:rsidRPr="00165D8F">
        <w:rPr>
          <w:rFonts w:cs="Arial"/>
          <w:iCs/>
          <w:szCs w:val="20"/>
          <w:lang w:val="es-CO"/>
        </w:rPr>
        <w:t>GENSA S.A E.S.P</w:t>
      </w:r>
    </w:p>
    <w:p w14:paraId="299BC69B" w14:textId="77777777" w:rsidR="00415929" w:rsidRPr="00165D8F" w:rsidRDefault="00415929">
      <w:pPr>
        <w:shd w:val="clear" w:color="auto" w:fill="FFFFFF"/>
        <w:spacing w:after="0"/>
        <w:rPr>
          <w:rFonts w:cs="Arial"/>
          <w:iCs/>
          <w:szCs w:val="20"/>
          <w:lang w:val="es-CO"/>
        </w:rPr>
      </w:pPr>
    </w:p>
    <w:p w14:paraId="5EC00EEC" w14:textId="49EC3152" w:rsidR="00A82BD9" w:rsidRDefault="00415929">
      <w:pPr>
        <w:widowControl w:val="0"/>
        <w:autoSpaceDE w:val="0"/>
        <w:autoSpaceDN w:val="0"/>
        <w:adjustRightInd w:val="0"/>
        <w:spacing w:after="0"/>
        <w:ind w:right="55"/>
        <w:rPr>
          <w:rFonts w:cs="Arial"/>
          <w:b/>
          <w:bCs/>
          <w:szCs w:val="20"/>
          <w:lang w:val="es"/>
        </w:rPr>
      </w:pPr>
      <w:r w:rsidRPr="00165D8F">
        <w:rPr>
          <w:rFonts w:cs="Arial"/>
          <w:szCs w:val="20"/>
        </w:rPr>
        <w:t xml:space="preserve">REFERENCIA: CARTA DE PRESENTACIÓN Y COMPROMISO IRREVOCABLE DE LA </w:t>
      </w:r>
      <w:r w:rsidR="0053433C" w:rsidRPr="00165D8F">
        <w:rPr>
          <w:rFonts w:cs="Arial"/>
          <w:szCs w:val="20"/>
        </w:rPr>
        <w:t xml:space="preserve">OFERTA </w:t>
      </w:r>
      <w:r w:rsidR="00A82BD9" w:rsidRPr="00F26E9C">
        <w:rPr>
          <w:rFonts w:cs="Arial"/>
          <w:szCs w:val="20"/>
        </w:rPr>
        <w:t xml:space="preserve">SPO – 303 </w:t>
      </w:r>
      <w:r w:rsidR="00A82BD9" w:rsidRPr="00F26E9C">
        <w:rPr>
          <w:rFonts w:cs="Arial"/>
          <w:bCs/>
          <w:szCs w:val="20"/>
          <w:lang w:val="es"/>
        </w:rPr>
        <w:t>– GENSA – 2025</w:t>
      </w:r>
    </w:p>
    <w:p w14:paraId="373AEDA5" w14:textId="77777777" w:rsidR="00415929" w:rsidRPr="00165D8F" w:rsidRDefault="00415929">
      <w:pPr>
        <w:widowControl w:val="0"/>
        <w:autoSpaceDE w:val="0"/>
        <w:autoSpaceDN w:val="0"/>
        <w:adjustRightInd w:val="0"/>
        <w:spacing w:after="0"/>
        <w:ind w:right="55"/>
        <w:rPr>
          <w:rFonts w:cs="Arial"/>
          <w:szCs w:val="20"/>
        </w:rPr>
      </w:pPr>
    </w:p>
    <w:p w14:paraId="6ABB9660" w14:textId="3264D4DF" w:rsidR="00415929" w:rsidRPr="00165D8F" w:rsidRDefault="00415929">
      <w:pPr>
        <w:tabs>
          <w:tab w:val="left" w:pos="0"/>
          <w:tab w:val="right" w:leader="dot" w:pos="8505"/>
        </w:tabs>
        <w:spacing w:after="0"/>
        <w:ind w:right="51"/>
        <w:rPr>
          <w:rFonts w:cs="Arial"/>
          <w:i/>
          <w:noProof/>
          <w:szCs w:val="20"/>
          <w:lang w:val="es-CO"/>
        </w:rPr>
      </w:pPr>
      <w:r w:rsidRPr="00165D8F">
        <w:rPr>
          <w:rFonts w:cs="Arial"/>
          <w:noProof/>
          <w:spacing w:val="-2"/>
          <w:szCs w:val="20"/>
          <w:lang w:val="es-CO"/>
        </w:rPr>
        <w:t>El (Los) suscrito (s), obrando en su propio nombre y/o en representación legal de: _______________________________________________. Presenta su oferta Técnico - Económica en la cual se ofrece (n), para ejecutar</w:t>
      </w:r>
      <w:r w:rsidRPr="00165D8F">
        <w:rPr>
          <w:rFonts w:cs="Arial"/>
          <w:noProof/>
          <w:szCs w:val="20"/>
          <w:lang w:val="es-CO"/>
        </w:rPr>
        <w:t xml:space="preserve"> </w:t>
      </w:r>
      <w:r w:rsidRPr="00165D8F">
        <w:rPr>
          <w:rFonts w:cs="Arial"/>
          <w:i/>
          <w:noProof/>
          <w:szCs w:val="20"/>
          <w:lang w:val="es-CO"/>
        </w:rPr>
        <w:t>“</w:t>
      </w:r>
      <w:r w:rsidR="0053433C" w:rsidRPr="00165D8F">
        <w:rPr>
          <w:rFonts w:cs="Arial"/>
          <w:i/>
          <w:noProof/>
          <w:szCs w:val="20"/>
          <w:lang w:val="es-CO"/>
        </w:rPr>
        <w:t>xxxxxxxx</w:t>
      </w:r>
      <w:r w:rsidRPr="00165D8F">
        <w:rPr>
          <w:rFonts w:cs="Arial"/>
          <w:i/>
          <w:noProof/>
          <w:szCs w:val="20"/>
          <w:lang w:val="es-CO"/>
        </w:rPr>
        <w:t>”</w:t>
      </w:r>
      <w:r w:rsidRPr="00165D8F">
        <w:rPr>
          <w:rFonts w:cs="Arial"/>
          <w:noProof/>
          <w:szCs w:val="20"/>
          <w:lang w:val="es-CO"/>
        </w:rPr>
        <w:t>, nos comprometemos a firmar este dentro del término establecido, la presente CARTA DE PRESENTACIÓN Y COMPROMISO IRREVOCABLE DE LA OFERTA, en atención al marco del PRINCIPIO DE AUTONOMIA DE LA VOLUNTAD PRIVADA</w:t>
      </w:r>
      <w:r w:rsidR="00897459">
        <w:rPr>
          <w:rFonts w:cs="Arial"/>
          <w:noProof/>
          <w:spacing w:val="-2"/>
          <w:szCs w:val="20"/>
          <w:lang w:val="es-CO"/>
        </w:rPr>
        <w:t xml:space="preserve">, de acuerdo con Condiciones Especiales de Contratación de </w:t>
      </w:r>
      <w:r w:rsidR="0053433C" w:rsidRPr="00165D8F">
        <w:rPr>
          <w:rFonts w:cs="Arial"/>
          <w:noProof/>
          <w:spacing w:val="-2"/>
          <w:szCs w:val="20"/>
          <w:lang w:val="es-CO"/>
        </w:rPr>
        <w:t xml:space="preserve">la </w:t>
      </w:r>
      <w:r w:rsidR="00A82BD9" w:rsidRPr="00F26E9C">
        <w:rPr>
          <w:rFonts w:cs="Arial"/>
          <w:szCs w:val="20"/>
        </w:rPr>
        <w:t xml:space="preserve">SPO – 303 </w:t>
      </w:r>
      <w:r w:rsidR="00A82BD9" w:rsidRPr="00F26E9C">
        <w:rPr>
          <w:rFonts w:cs="Arial"/>
          <w:bCs/>
          <w:szCs w:val="20"/>
          <w:lang w:val="es"/>
        </w:rPr>
        <w:t>– GENSA – 2025</w:t>
      </w:r>
      <w:r w:rsidR="00AB13A1">
        <w:rPr>
          <w:rFonts w:cs="Arial"/>
          <w:bCs/>
          <w:szCs w:val="20"/>
          <w:lang w:val="es"/>
        </w:rPr>
        <w:t xml:space="preserve">. </w:t>
      </w:r>
    </w:p>
    <w:p w14:paraId="3984CCFF"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w:t>
      </w:r>
    </w:p>
    <w:p w14:paraId="36B93099" w14:textId="49039B03"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xml:space="preserve">Mi propuesta tiene un valor total de: ____________________________________________________________($___________) incluido IVA, </w:t>
      </w:r>
      <w:r w:rsidR="00AB13A1">
        <w:rPr>
          <w:rFonts w:cs="Arial"/>
          <w:spacing w:val="-2"/>
          <w:szCs w:val="20"/>
          <w:lang w:val="es-CO"/>
        </w:rPr>
        <w:t xml:space="preserve">de acuerdo con el contenido de las Condiciones Especiales de Contratación. </w:t>
      </w:r>
    </w:p>
    <w:p w14:paraId="798A2EE0" w14:textId="77777777" w:rsidR="00415929" w:rsidRPr="00165D8F" w:rsidRDefault="00415929">
      <w:pPr>
        <w:shd w:val="clear" w:color="auto" w:fill="FFFFFF"/>
        <w:spacing w:after="0"/>
        <w:ind w:left="-709"/>
        <w:rPr>
          <w:rFonts w:cs="Arial"/>
          <w:spacing w:val="-2"/>
          <w:szCs w:val="20"/>
          <w:lang w:val="es-CO"/>
        </w:rPr>
      </w:pPr>
    </w:p>
    <w:p w14:paraId="45354AA6"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Mi propuesta, la cual me obligó a cumplir sin ningún tipo de observación, reparo, o consideración, consta de ___________ (___) folios.</w:t>
      </w:r>
    </w:p>
    <w:p w14:paraId="287DA523" w14:textId="77777777" w:rsidR="00415929" w:rsidRPr="00165D8F" w:rsidRDefault="00415929">
      <w:pPr>
        <w:shd w:val="clear" w:color="auto" w:fill="FFFFFF"/>
        <w:spacing w:after="0"/>
        <w:rPr>
          <w:rFonts w:cs="Arial"/>
          <w:spacing w:val="-2"/>
          <w:szCs w:val="20"/>
          <w:lang w:val="es-CO"/>
        </w:rPr>
      </w:pPr>
    </w:p>
    <w:p w14:paraId="7734F997"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MANIFIESTO QUE:</w:t>
      </w:r>
    </w:p>
    <w:p w14:paraId="465819CE"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w:t>
      </w:r>
    </w:p>
    <w:p w14:paraId="3CE2C8BB"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    Tengo la facultad legal e irrestricta para firmar la oferta.</w:t>
      </w:r>
    </w:p>
    <w:p w14:paraId="633B800E"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2.    Esta oferta y el contrato que llegare a celebrarse en caso de aceptación de la oferta, compromete totalmente a la firma o firmas que hacen parte del contrato de colaboración suscrito en caso de corresponder, que legalmente representa. De la misma manera, en caso de aceptación de oferta, el contrato será firmado por el Representante Legal______ _________________, portador de la cédula de ciudadanía No.__________</w:t>
      </w:r>
    </w:p>
    <w:p w14:paraId="7CAC75EB" w14:textId="051E02D5"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3.    He estudiado cuidadosamente las bases de la so</w:t>
      </w:r>
      <w:r w:rsidR="00AB13A1">
        <w:rPr>
          <w:rFonts w:cs="Arial"/>
          <w:spacing w:val="-2"/>
          <w:szCs w:val="20"/>
          <w:lang w:val="es-CO"/>
        </w:rPr>
        <w:t>licitud de oferta, incluido el documento de Condiciones Especiales de Contratación</w:t>
      </w:r>
      <w:r w:rsidRPr="00165D8F">
        <w:rPr>
          <w:rFonts w:cs="Arial"/>
          <w:spacing w:val="-2"/>
          <w:szCs w:val="20"/>
          <w:lang w:val="es-CO"/>
        </w:rPr>
        <w:t>, sus Adendas, Anexos, componentes técnicos, económicos, jurídica, financiera y la información sobre preguntas y respuestas y asumo la responsabilidad por ignorancia o errónea interpretación de los mismos.</w:t>
      </w:r>
    </w:p>
    <w:p w14:paraId="7F34BA98" w14:textId="085EF73B"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4.   He tomado cuidadosa nota de las características del OBJETO a contratar y de las condiciones que puedan afectar su ejecución.</w:t>
      </w:r>
    </w:p>
    <w:p w14:paraId="24E74DBC" w14:textId="77777777" w:rsidR="00415929" w:rsidRPr="00165D8F" w:rsidRDefault="00415929">
      <w:pPr>
        <w:autoSpaceDE w:val="0"/>
        <w:autoSpaceDN w:val="0"/>
        <w:spacing w:after="0"/>
        <w:rPr>
          <w:rFonts w:cs="Arial"/>
          <w:spacing w:val="-3"/>
          <w:szCs w:val="20"/>
          <w:lang w:val="es-CO"/>
        </w:rPr>
      </w:pPr>
      <w:r w:rsidRPr="00165D8F">
        <w:rPr>
          <w:rFonts w:cs="Arial"/>
          <w:spacing w:val="-2"/>
          <w:szCs w:val="20"/>
          <w:lang w:val="es-CO"/>
        </w:rPr>
        <w:t xml:space="preserve">5.    He revisado detenidamente la oferta adjunta y declaro que la misma no contiene ningún error u omisión. </w:t>
      </w:r>
      <w:r w:rsidRPr="00165D8F">
        <w:rPr>
          <w:rFonts w:cs="Arial"/>
          <w:spacing w:val="-3"/>
          <w:szCs w:val="20"/>
          <w:lang w:val="es-CO"/>
        </w:rPr>
        <w:t>Que toda la información y documentación suministrada es veraz.</w:t>
      </w:r>
    </w:p>
    <w:p w14:paraId="2347E907" w14:textId="32BB22CE" w:rsidR="008C57AD" w:rsidRPr="00165D8F" w:rsidRDefault="00415929">
      <w:pPr>
        <w:pStyle w:val="Normal1"/>
        <w:spacing w:after="0" w:line="240" w:lineRule="auto"/>
        <w:jc w:val="both"/>
        <w:rPr>
          <w:rFonts w:ascii="Arial" w:hAnsi="Arial" w:cs="Arial"/>
          <w:b/>
          <w:color w:val="auto"/>
          <w:sz w:val="20"/>
          <w:szCs w:val="20"/>
        </w:rPr>
      </w:pPr>
      <w:r w:rsidRPr="00165D8F">
        <w:rPr>
          <w:rFonts w:ascii="Arial" w:hAnsi="Arial" w:cs="Arial"/>
          <w:color w:val="auto"/>
          <w:spacing w:val="-2"/>
          <w:sz w:val="20"/>
          <w:szCs w:val="20"/>
        </w:rPr>
        <w:t xml:space="preserve">6.    Conozco </w:t>
      </w:r>
      <w:r w:rsidR="008C57AD" w:rsidRPr="00165D8F">
        <w:rPr>
          <w:rFonts w:ascii="Arial" w:hAnsi="Arial" w:cs="Arial"/>
          <w:color w:val="auto"/>
          <w:spacing w:val="-2"/>
          <w:sz w:val="20"/>
          <w:szCs w:val="20"/>
        </w:rPr>
        <w:t xml:space="preserve">y acepto </w:t>
      </w:r>
      <w:r w:rsidRPr="00165D8F">
        <w:rPr>
          <w:rFonts w:ascii="Arial" w:hAnsi="Arial" w:cs="Arial"/>
          <w:color w:val="auto"/>
          <w:spacing w:val="-2"/>
          <w:sz w:val="20"/>
          <w:szCs w:val="20"/>
        </w:rPr>
        <w:t>las condiciones generales</w:t>
      </w:r>
      <w:r w:rsidR="008C57AD" w:rsidRPr="00165D8F">
        <w:rPr>
          <w:rFonts w:ascii="Arial" w:hAnsi="Arial" w:cs="Arial"/>
          <w:color w:val="auto"/>
          <w:spacing w:val="-2"/>
          <w:sz w:val="20"/>
          <w:szCs w:val="20"/>
        </w:rPr>
        <w:t xml:space="preserve"> de contratación: O</w:t>
      </w:r>
      <w:r w:rsidRPr="00165D8F">
        <w:rPr>
          <w:rFonts w:ascii="Arial" w:hAnsi="Arial" w:cs="Arial"/>
          <w:color w:val="auto"/>
          <w:spacing w:val="-2"/>
          <w:sz w:val="20"/>
          <w:szCs w:val="20"/>
        </w:rPr>
        <w:t>bjeto, alcance, plazo de entrega, cronograma, valor y toda la documentación, especificaciones técnicas, información general de la solicitud de oferta del contrato, el cuadro de la oferta, las especificaciones generales y particulares y acepto todos los</w:t>
      </w:r>
      <w:r w:rsidR="008C57AD" w:rsidRPr="00165D8F">
        <w:rPr>
          <w:rFonts w:ascii="Arial" w:hAnsi="Arial" w:cs="Arial"/>
          <w:color w:val="auto"/>
          <w:spacing w:val="-2"/>
          <w:sz w:val="20"/>
          <w:szCs w:val="20"/>
        </w:rPr>
        <w:t xml:space="preserve"> requisitos contenidos en ellos, incluso aquellas públicas en página web de la </w:t>
      </w:r>
      <w:r w:rsidR="002C5C4A" w:rsidRPr="00165D8F">
        <w:rPr>
          <w:rFonts w:ascii="Arial" w:hAnsi="Arial" w:cs="Arial"/>
          <w:color w:val="auto"/>
          <w:spacing w:val="-2"/>
          <w:sz w:val="20"/>
          <w:szCs w:val="20"/>
        </w:rPr>
        <w:t>entidad</w:t>
      </w:r>
      <w:r w:rsidR="008C57AD" w:rsidRPr="00165D8F">
        <w:rPr>
          <w:rFonts w:ascii="Arial" w:hAnsi="Arial" w:cs="Arial"/>
          <w:color w:val="auto"/>
          <w:spacing w:val="-2"/>
          <w:sz w:val="20"/>
          <w:szCs w:val="20"/>
        </w:rPr>
        <w:t xml:space="preserve"> </w:t>
      </w:r>
      <w:r w:rsidR="008C57AD" w:rsidRPr="00165D8F">
        <w:rPr>
          <w:rFonts w:ascii="Arial" w:eastAsia="Times New Roman" w:hAnsi="Arial" w:cs="Arial"/>
          <w:color w:val="auto"/>
          <w:sz w:val="20"/>
          <w:szCs w:val="20"/>
        </w:rPr>
        <w:t xml:space="preserve">públicas en la página web de la entidad </w:t>
      </w:r>
      <w:r w:rsidR="008C57AD" w:rsidRPr="00165D8F">
        <w:rPr>
          <w:rFonts w:ascii="Arial" w:hAnsi="Arial" w:cs="Arial"/>
          <w:b/>
          <w:color w:val="auto"/>
          <w:sz w:val="20"/>
          <w:szCs w:val="20"/>
        </w:rPr>
        <w:t xml:space="preserve"> </w:t>
      </w:r>
      <w:hyperlink r:id="rId16" w:history="1">
        <w:r w:rsidR="008C57AD" w:rsidRPr="00165D8F">
          <w:rPr>
            <w:rStyle w:val="Hipervnculo"/>
            <w:rFonts w:ascii="Arial" w:hAnsi="Arial" w:cs="Arial"/>
            <w:b/>
            <w:color w:val="auto"/>
            <w:sz w:val="20"/>
            <w:szCs w:val="20"/>
          </w:rPr>
          <w:t>https://gensa.com.co/home/transparencia/contratacion/</w:t>
        </w:r>
      </w:hyperlink>
    </w:p>
    <w:p w14:paraId="3D2CD799"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7.    Esta propuesta y el contrato que llegare a celebrarse sólo compromete al oferente.</w:t>
      </w:r>
    </w:p>
    <w:p w14:paraId="7C57E4F7"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lastRenderedPageBreak/>
        <w:t>8.    Ninguna otra persona fuera del proponente tiene interés comercial en esta propuesta ni en el contrato que de ella se derive.</w:t>
      </w:r>
    </w:p>
    <w:p w14:paraId="52F7D682"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9.    Si se nos adjudica el contrato, nos comprometemos a suscribir el contrato y constituir la garantía requerida dentro del término señalado para ello.</w:t>
      </w:r>
    </w:p>
    <w:p w14:paraId="08ED1FF5"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10. Bajo la gravedad del juramento manifiesto que, ni EL CONTRATISTA ni los socios o accionistas de la persona jurídica, ni los miembros del contrato de colaboración en caso de suscribirse el mismo, no nos encontramos incursos en ninguna causal de inhabilidad, incompatibilidad, conflicto de intereses y/o prohibición, de las señaladas en la Constitución Política, en la Ley, especialmente en el artículo 8º de la Ley 80 de 1993, la ley 1150 de 2007, la ley 1474 de 2011, Reglamento de Contratación de GENSA y demás normas concordantes, que impidan la participación del oferente en el presente proceso de selección y en la celebración y ejecución del respectivo contrato.</w:t>
      </w:r>
    </w:p>
    <w:p w14:paraId="0BEFAE9B"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xml:space="preserve">11.  Los activos y recursos que conforman el patrimonio del proponente y/o sus miembros, socios de las sociedades que representó, en caso de contrato de colaboración empresarial, provienen de actividades lícitas, sin ningún tipo de ingreso proviene de actividades relacionadas con narcotráfico, lavado de activos, ni ningún otro tipo de actividad nacional o trasnacional, catalogada como ilegal. </w:t>
      </w:r>
    </w:p>
    <w:p w14:paraId="050A376B"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12.  Declaro que conozco, entiendo y acepto las especificaciones técnicas, que cuento el personal mínimo exigido por la Entidad para el presente proceso contractual y me comprometo a cumplir con ocasión de la ejecución del contrato.</w:t>
      </w:r>
    </w:p>
    <w:p w14:paraId="73FCC5CE"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13.  Cuento con la debida capacidad, idoneidad y las condiciones de experiencia, experticia, conocimiento, equipos y medios suficientes, para el cumplimiento del contrato.</w:t>
      </w:r>
    </w:p>
    <w:p w14:paraId="433D6A0B"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14.  Soy el único interesado en la oferta que presento, que ninguna otra persona tiene interés en esta oferta o en el contrato que se celebre y que no tengo conexión alguna con otra persona o propuesta oferente en esta misma solicitud de oferta.</w:t>
      </w:r>
    </w:p>
    <w:p w14:paraId="261A0BBA"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15.  Para la determinación de los precios unitarios y/o globales, tuve en cuenta todos los gastos e impuestos legales vigentes necesarios para el suministro e instalación de los insumos, e igualmente para la realización de las obras a que se refiere dicho precio.</w:t>
      </w:r>
    </w:p>
    <w:p w14:paraId="5040AF58" w14:textId="409A3999"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xml:space="preserve">16.  Acepto incondicionalmente y me acojo en su totalidad al contenido del cuadro de la oferta, </w:t>
      </w:r>
      <w:r w:rsidR="00AB13A1">
        <w:rPr>
          <w:rFonts w:cs="Arial"/>
          <w:spacing w:val="-2"/>
          <w:szCs w:val="20"/>
          <w:lang w:val="es-CO"/>
        </w:rPr>
        <w:t xml:space="preserve">las </w:t>
      </w:r>
      <w:r w:rsidRPr="00165D8F">
        <w:rPr>
          <w:rFonts w:cs="Arial"/>
          <w:spacing w:val="-2"/>
          <w:szCs w:val="20"/>
          <w:lang w:val="es-CO"/>
        </w:rPr>
        <w:t>condiciones</w:t>
      </w:r>
      <w:r w:rsidR="00AB13A1">
        <w:rPr>
          <w:rFonts w:cs="Arial"/>
          <w:spacing w:val="-2"/>
          <w:szCs w:val="20"/>
          <w:lang w:val="es-CO"/>
        </w:rPr>
        <w:t xml:space="preserve"> especiales de contratación</w:t>
      </w:r>
      <w:r w:rsidRPr="00165D8F">
        <w:rPr>
          <w:rFonts w:cs="Arial"/>
          <w:spacing w:val="-2"/>
          <w:szCs w:val="20"/>
          <w:lang w:val="es-CO"/>
        </w:rPr>
        <w:t>, exigencias del supervisor y /o Interventor, y demás requisitos exigidos por la entidad como único documento de referencia para elaboración y calificación de la mía.</w:t>
      </w:r>
    </w:p>
    <w:p w14:paraId="5C939577" w14:textId="093D653A"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xml:space="preserve">17.  Con relación al tipo de Contrato a Celebrar, el Objeto, el Alcance, plazo, valor me comprometo cabal y fielmente a cumplir todos los requerimientos, condiciones y especificaciones técnicas, establecidas en los documentos soporte, </w:t>
      </w:r>
      <w:r w:rsidR="00AB13A1">
        <w:rPr>
          <w:rFonts w:cs="Arial"/>
          <w:spacing w:val="-2"/>
          <w:szCs w:val="20"/>
          <w:lang w:val="es-CO"/>
        </w:rPr>
        <w:t xml:space="preserve">condiciones especiales de contratación </w:t>
      </w:r>
      <w:r w:rsidRPr="00165D8F">
        <w:rPr>
          <w:rFonts w:cs="Arial"/>
          <w:spacing w:val="-2"/>
          <w:szCs w:val="20"/>
          <w:lang w:val="es-CO"/>
        </w:rPr>
        <w:t>y propios del general y especifico, marco de ejecución del contrato a celebrar.</w:t>
      </w:r>
    </w:p>
    <w:p w14:paraId="24D9CF8C" w14:textId="60DB2B9F"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18.</w:t>
      </w:r>
      <w:r w:rsidR="00AB13A1">
        <w:rPr>
          <w:rFonts w:cs="Arial"/>
          <w:spacing w:val="-2"/>
          <w:szCs w:val="20"/>
          <w:lang w:val="es-CO"/>
        </w:rPr>
        <w:t xml:space="preserve"> Con relación a las Condiciones Especiales de Contratación</w:t>
      </w:r>
      <w:r w:rsidRPr="00165D8F">
        <w:rPr>
          <w:rFonts w:cs="Arial"/>
          <w:spacing w:val="-2"/>
          <w:szCs w:val="20"/>
          <w:lang w:val="es-CO"/>
        </w:rPr>
        <w:t>, anexos, componentes técnicos, especificaciones, tuve la oportunidad de observar y presentar mis consideraciones y solicitudes de ajuste, desde la perspectiva, legal, financiera, en cuanto al plazo y valor, forma de pago, riesgos asumidos, etc, que por ende una vez presentada la oferta y suscrito el contrato correspondiente, debo asumir el cumplimiento cabal del pacto legal establecido, sin salvedades, objeciones y observaciones, en virtud a los principios de Autonomía de la Voluntad Privada, consensualidad y contrato ley para las partes.</w:t>
      </w:r>
    </w:p>
    <w:p w14:paraId="52FBF51E" w14:textId="3A0E5559" w:rsidR="00415929" w:rsidRPr="00165D8F" w:rsidRDefault="00415929">
      <w:pPr>
        <w:pStyle w:val="Normal1"/>
        <w:spacing w:after="0" w:line="240" w:lineRule="auto"/>
        <w:jc w:val="both"/>
        <w:rPr>
          <w:rFonts w:ascii="Arial" w:hAnsi="Arial" w:cs="Arial"/>
          <w:color w:val="auto"/>
          <w:spacing w:val="-2"/>
          <w:sz w:val="20"/>
          <w:szCs w:val="20"/>
        </w:rPr>
      </w:pPr>
      <w:r w:rsidRPr="00165D8F">
        <w:rPr>
          <w:rFonts w:ascii="Arial" w:hAnsi="Arial" w:cs="Arial"/>
          <w:color w:val="auto"/>
          <w:spacing w:val="-2"/>
          <w:sz w:val="20"/>
          <w:szCs w:val="20"/>
        </w:rPr>
        <w:t xml:space="preserve">19. Conozco y acepto </w:t>
      </w:r>
      <w:r w:rsidR="008C57AD" w:rsidRPr="00165D8F">
        <w:rPr>
          <w:rFonts w:ascii="Arial" w:hAnsi="Arial" w:cs="Arial"/>
          <w:color w:val="auto"/>
          <w:spacing w:val="-2"/>
          <w:sz w:val="20"/>
          <w:szCs w:val="20"/>
        </w:rPr>
        <w:t xml:space="preserve">el Reglamento de Contratación, condiciones </w:t>
      </w:r>
      <w:r w:rsidR="002C54AB" w:rsidRPr="00165D8F">
        <w:rPr>
          <w:rFonts w:ascii="Arial" w:hAnsi="Arial" w:cs="Arial"/>
          <w:color w:val="auto"/>
          <w:spacing w:val="-2"/>
          <w:sz w:val="20"/>
          <w:szCs w:val="20"/>
        </w:rPr>
        <w:t>g</w:t>
      </w:r>
      <w:r w:rsidR="008C57AD" w:rsidRPr="00165D8F">
        <w:rPr>
          <w:rFonts w:ascii="Arial" w:hAnsi="Arial" w:cs="Arial"/>
          <w:color w:val="auto"/>
          <w:spacing w:val="-2"/>
          <w:sz w:val="20"/>
          <w:szCs w:val="20"/>
        </w:rPr>
        <w:t>enerales de contratación</w:t>
      </w:r>
      <w:r w:rsidRPr="00165D8F">
        <w:rPr>
          <w:rFonts w:ascii="Arial" w:hAnsi="Arial" w:cs="Arial"/>
          <w:color w:val="auto"/>
          <w:spacing w:val="-2"/>
          <w:sz w:val="20"/>
          <w:szCs w:val="20"/>
        </w:rPr>
        <w:t xml:space="preserve"> de GENSA</w:t>
      </w:r>
      <w:r w:rsidR="0000055E">
        <w:rPr>
          <w:rFonts w:ascii="Arial" w:hAnsi="Arial" w:cs="Arial"/>
          <w:color w:val="auto"/>
          <w:spacing w:val="-2"/>
          <w:sz w:val="20"/>
          <w:szCs w:val="20"/>
        </w:rPr>
        <w:t xml:space="preserve"> S.A. E.S.P.</w:t>
      </w:r>
      <w:r w:rsidRPr="00165D8F">
        <w:rPr>
          <w:rFonts w:ascii="Arial" w:hAnsi="Arial" w:cs="Arial"/>
          <w:color w:val="auto"/>
          <w:spacing w:val="-2"/>
          <w:sz w:val="20"/>
          <w:szCs w:val="20"/>
        </w:rPr>
        <w:t>, documentos publicados e</w:t>
      </w:r>
      <w:r w:rsidR="002C54AB" w:rsidRPr="00165D8F">
        <w:rPr>
          <w:rFonts w:ascii="Arial" w:hAnsi="Arial" w:cs="Arial"/>
          <w:color w:val="auto"/>
          <w:spacing w:val="-2"/>
          <w:sz w:val="20"/>
          <w:szCs w:val="20"/>
        </w:rPr>
        <w:t xml:space="preserve">n la página Web de esta </w:t>
      </w:r>
      <w:hyperlink r:id="rId17" w:history="1">
        <w:r w:rsidR="002C54AB" w:rsidRPr="00165D8F">
          <w:rPr>
            <w:rStyle w:val="Hipervnculo"/>
            <w:rFonts w:ascii="Arial" w:hAnsi="Arial" w:cs="Arial"/>
            <w:b/>
            <w:color w:val="auto"/>
            <w:sz w:val="20"/>
            <w:szCs w:val="20"/>
          </w:rPr>
          <w:t>https://gensa.com.co/home/transparencia/contratacion/</w:t>
        </w:r>
      </w:hyperlink>
      <w:r w:rsidR="002C54AB" w:rsidRPr="00165D8F">
        <w:rPr>
          <w:rFonts w:ascii="Arial" w:hAnsi="Arial" w:cs="Arial"/>
          <w:b/>
          <w:color w:val="auto"/>
          <w:sz w:val="20"/>
          <w:szCs w:val="20"/>
        </w:rPr>
        <w:t xml:space="preserve"> </w:t>
      </w:r>
    </w:p>
    <w:p w14:paraId="26F74FC6"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20.  En virtud a las normas de HABEAS DATA, autorizo a GENSA S.A. E.S.P., a verificar toda la información incluida en la propuesta y a solicitar a las autoridades competentes o a los particulares correspondientes, información relacionada con el contenido y confirmación de la misma.</w:t>
      </w:r>
    </w:p>
    <w:p w14:paraId="78BC2A87"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21.   GENSA S.A. E.S.P. puede notificar sus actos a través del buzón de correo electrónico señalado en esta carta de presentación, por lo tanto, es mi responsabilidad como oferente verificar mi bandeja de entrada y de spam.</w:t>
      </w:r>
    </w:p>
    <w:p w14:paraId="65B887CF" w14:textId="5AF55C13" w:rsidR="00415929" w:rsidRPr="00165D8F" w:rsidRDefault="00415929">
      <w:pPr>
        <w:autoSpaceDE w:val="0"/>
        <w:autoSpaceDN w:val="0"/>
        <w:spacing w:after="0"/>
        <w:rPr>
          <w:rFonts w:cs="Arial"/>
          <w:spacing w:val="-3"/>
          <w:szCs w:val="20"/>
          <w:lang w:val="es-CO"/>
        </w:rPr>
      </w:pPr>
      <w:r w:rsidRPr="00165D8F">
        <w:rPr>
          <w:rFonts w:cs="Arial"/>
          <w:spacing w:val="-2"/>
          <w:szCs w:val="20"/>
          <w:lang w:val="es-CO"/>
        </w:rPr>
        <w:t xml:space="preserve">22.  Toda la información que se allega al proceso de selección es </w:t>
      </w:r>
      <w:r w:rsidR="002C54AB" w:rsidRPr="00165D8F">
        <w:rPr>
          <w:rFonts w:cs="Arial"/>
          <w:spacing w:val="-2"/>
          <w:szCs w:val="20"/>
          <w:lang w:val="es-CO"/>
        </w:rPr>
        <w:t>pública</w:t>
      </w:r>
      <w:r w:rsidRPr="00165D8F">
        <w:rPr>
          <w:rFonts w:cs="Arial"/>
          <w:spacing w:val="-2"/>
          <w:szCs w:val="20"/>
          <w:lang w:val="es-CO"/>
        </w:rPr>
        <w:t xml:space="preserve">, salvo las excepciones previstas en la ley. Con la presentación de la oferta, acepto tal condición, </w:t>
      </w:r>
      <w:r w:rsidRPr="00165D8F">
        <w:rPr>
          <w:rFonts w:cs="Arial"/>
          <w:spacing w:val="-3"/>
          <w:szCs w:val="20"/>
          <w:lang w:val="es-CO"/>
        </w:rPr>
        <w:t xml:space="preserve">renunciamos a cualquier </w:t>
      </w:r>
      <w:r w:rsidRPr="00165D8F">
        <w:rPr>
          <w:rFonts w:cs="Arial"/>
          <w:spacing w:val="-3"/>
          <w:szCs w:val="20"/>
          <w:lang w:val="es-CO"/>
        </w:rPr>
        <w:lastRenderedPageBreak/>
        <w:t xml:space="preserve">reclamación por desconocimiento de las condiciones </w:t>
      </w:r>
      <w:r w:rsidR="00AB13A1">
        <w:rPr>
          <w:rFonts w:cs="Arial"/>
          <w:spacing w:val="-3"/>
          <w:szCs w:val="20"/>
          <w:lang w:val="es-CO"/>
        </w:rPr>
        <w:t xml:space="preserve">o de errónea interpretación de las Condiciones Especiales de Contratación </w:t>
      </w:r>
      <w:r w:rsidRPr="00165D8F">
        <w:rPr>
          <w:rFonts w:cs="Arial"/>
          <w:spacing w:val="-3"/>
          <w:szCs w:val="20"/>
          <w:lang w:val="es-CO"/>
        </w:rPr>
        <w:t xml:space="preserve">de la Solicitud </w:t>
      </w:r>
      <w:r w:rsidR="00A82BD9">
        <w:rPr>
          <w:rFonts w:cs="Arial"/>
          <w:szCs w:val="20"/>
          <w:lang w:val="es-CO"/>
        </w:rPr>
        <w:t xml:space="preserve">Pública </w:t>
      </w:r>
      <w:r w:rsidR="00AB13A1">
        <w:rPr>
          <w:rFonts w:cs="Arial"/>
          <w:spacing w:val="-3"/>
          <w:szCs w:val="20"/>
          <w:lang w:val="es-CO"/>
        </w:rPr>
        <w:t>de O</w:t>
      </w:r>
      <w:r w:rsidRPr="00165D8F">
        <w:rPr>
          <w:rFonts w:cs="Arial"/>
          <w:spacing w:val="-3"/>
          <w:szCs w:val="20"/>
          <w:lang w:val="es-CO"/>
        </w:rPr>
        <w:t>fertas.</w:t>
      </w:r>
    </w:p>
    <w:p w14:paraId="733EF952"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23. No me encuentro reportado en ninguna lista restrictiva nacional o internacional, de orden público o privado, de naturaleza penal, fiscal, legal, económica, o de cualquier orden.</w:t>
      </w:r>
    </w:p>
    <w:p w14:paraId="51EFB8EC" w14:textId="4E4D426C" w:rsidR="00415929" w:rsidRPr="00165D8F" w:rsidRDefault="00415929">
      <w:pPr>
        <w:autoSpaceDE w:val="0"/>
        <w:autoSpaceDN w:val="0"/>
        <w:spacing w:after="0"/>
        <w:rPr>
          <w:rFonts w:cs="Arial"/>
          <w:spacing w:val="-3"/>
          <w:szCs w:val="20"/>
          <w:lang w:val="es-CO"/>
        </w:rPr>
      </w:pPr>
      <w:r w:rsidRPr="00165D8F">
        <w:rPr>
          <w:rFonts w:cs="Arial"/>
          <w:spacing w:val="-2"/>
          <w:szCs w:val="20"/>
          <w:lang w:val="es-CO"/>
        </w:rPr>
        <w:t>24. L</w:t>
      </w:r>
      <w:r w:rsidRPr="00165D8F">
        <w:rPr>
          <w:rFonts w:cs="Arial"/>
          <w:spacing w:val="-3"/>
          <w:szCs w:val="20"/>
          <w:lang w:val="es-CO"/>
        </w:rPr>
        <w:t>os archivos de GENSA S.A. E</w:t>
      </w:r>
      <w:r w:rsidR="0000055E">
        <w:rPr>
          <w:rFonts w:cs="Arial"/>
          <w:spacing w:val="-3"/>
          <w:szCs w:val="20"/>
          <w:lang w:val="es-CO"/>
        </w:rPr>
        <w:t>.</w:t>
      </w:r>
      <w:r w:rsidRPr="00165D8F">
        <w:rPr>
          <w:rFonts w:cs="Arial"/>
          <w:spacing w:val="-3"/>
          <w:szCs w:val="20"/>
          <w:lang w:val="es-CO"/>
        </w:rPr>
        <w:t>S</w:t>
      </w:r>
      <w:r w:rsidR="0000055E">
        <w:rPr>
          <w:rFonts w:cs="Arial"/>
          <w:spacing w:val="-3"/>
          <w:szCs w:val="20"/>
          <w:lang w:val="es-CO"/>
        </w:rPr>
        <w:t>.</w:t>
      </w:r>
      <w:r w:rsidRPr="00165D8F">
        <w:rPr>
          <w:rFonts w:cs="Arial"/>
          <w:spacing w:val="-3"/>
          <w:szCs w:val="20"/>
          <w:lang w:val="es-CO"/>
        </w:rPr>
        <w:t>P., son inviolables y por consiguiente, todos sus documentos, actas, y manuscritos, así como la correspondencia, son de carácter confidencial. Con base en lo anterior, GENSA S.A. E</w:t>
      </w:r>
      <w:r w:rsidR="0000055E">
        <w:rPr>
          <w:rFonts w:cs="Arial"/>
          <w:spacing w:val="-3"/>
          <w:szCs w:val="20"/>
          <w:lang w:val="es-CO"/>
        </w:rPr>
        <w:t>.</w:t>
      </w:r>
      <w:r w:rsidRPr="00165D8F">
        <w:rPr>
          <w:rFonts w:cs="Arial"/>
          <w:spacing w:val="-3"/>
          <w:szCs w:val="20"/>
          <w:lang w:val="es-CO"/>
        </w:rPr>
        <w:t>S</w:t>
      </w:r>
      <w:r w:rsidR="0000055E">
        <w:rPr>
          <w:rFonts w:cs="Arial"/>
          <w:spacing w:val="-3"/>
          <w:szCs w:val="20"/>
          <w:lang w:val="es-CO"/>
        </w:rPr>
        <w:t>.</w:t>
      </w:r>
      <w:r w:rsidRPr="00165D8F">
        <w:rPr>
          <w:rFonts w:cs="Arial"/>
          <w:spacing w:val="-3"/>
          <w:szCs w:val="20"/>
          <w:lang w:val="es-CO"/>
        </w:rPr>
        <w:t xml:space="preserve">P. se reserva el derecho de dar a conocer o hacer entrega de la información relacionada con los procesos de </w:t>
      </w:r>
      <w:r w:rsidR="00A82BD9">
        <w:rPr>
          <w:rFonts w:cs="Arial"/>
          <w:spacing w:val="-3"/>
          <w:szCs w:val="20"/>
          <w:lang w:val="es-CO"/>
        </w:rPr>
        <w:t>S</w:t>
      </w:r>
      <w:r w:rsidRPr="00165D8F">
        <w:rPr>
          <w:rFonts w:cs="Arial"/>
          <w:spacing w:val="-3"/>
          <w:szCs w:val="20"/>
          <w:lang w:val="es-CO"/>
        </w:rPr>
        <w:t>olicitud</w:t>
      </w:r>
      <w:r w:rsidR="00A82BD9">
        <w:rPr>
          <w:rFonts w:cs="Arial"/>
          <w:szCs w:val="20"/>
          <w:lang w:val="es-CO"/>
        </w:rPr>
        <w:t xml:space="preserve"> Pública</w:t>
      </w:r>
      <w:r w:rsidRPr="00165D8F">
        <w:rPr>
          <w:rFonts w:cs="Arial"/>
          <w:szCs w:val="20"/>
          <w:lang w:val="es-CO"/>
        </w:rPr>
        <w:t xml:space="preserve"> </w:t>
      </w:r>
      <w:r w:rsidRPr="00165D8F">
        <w:rPr>
          <w:rFonts w:cs="Arial"/>
          <w:spacing w:val="-3"/>
          <w:szCs w:val="20"/>
          <w:lang w:val="es-CO"/>
        </w:rPr>
        <w:t xml:space="preserve">de </w:t>
      </w:r>
      <w:r w:rsidR="00A82BD9">
        <w:rPr>
          <w:rFonts w:cs="Arial"/>
          <w:spacing w:val="-3"/>
          <w:szCs w:val="20"/>
          <w:lang w:val="es-CO"/>
        </w:rPr>
        <w:t>O</w:t>
      </w:r>
      <w:r w:rsidRPr="00165D8F">
        <w:rPr>
          <w:rFonts w:cs="Arial"/>
          <w:spacing w:val="-3"/>
          <w:szCs w:val="20"/>
          <w:lang w:val="es-CO"/>
        </w:rPr>
        <w:t>fertas que adelanta y la información institucional, la información confiada es reservada, confidencial y exclusiva para el uso en el presente proceso de selección.</w:t>
      </w:r>
    </w:p>
    <w:p w14:paraId="74961291" w14:textId="3A7CAF5E" w:rsidR="00415929" w:rsidRPr="00165D8F" w:rsidRDefault="00415929">
      <w:pPr>
        <w:autoSpaceDE w:val="0"/>
        <w:autoSpaceDN w:val="0"/>
        <w:spacing w:after="0"/>
        <w:rPr>
          <w:rFonts w:cs="Arial"/>
          <w:spacing w:val="-3"/>
          <w:szCs w:val="20"/>
          <w:lang w:val="es-CO"/>
        </w:rPr>
      </w:pPr>
      <w:r w:rsidRPr="00165D8F">
        <w:rPr>
          <w:rFonts w:cs="Arial"/>
          <w:spacing w:val="-3"/>
          <w:szCs w:val="20"/>
          <w:lang w:val="es-CO"/>
        </w:rPr>
        <w:t>25. Que el marco contractual es privado, por ende, el Acuerdo de voluntades, prev</w:t>
      </w:r>
      <w:r w:rsidR="0053433C" w:rsidRPr="00165D8F">
        <w:rPr>
          <w:rFonts w:cs="Arial"/>
          <w:spacing w:val="-3"/>
          <w:szCs w:val="20"/>
          <w:lang w:val="es-CO"/>
        </w:rPr>
        <w:t>io aplica la cláusula de suspensión y terminación del proceso</w:t>
      </w:r>
      <w:r w:rsidRPr="00165D8F">
        <w:rPr>
          <w:rFonts w:cs="Arial"/>
          <w:spacing w:val="-3"/>
          <w:szCs w:val="20"/>
          <w:lang w:val="es-CO"/>
        </w:rPr>
        <w:t xml:space="preserve"> establecida en el present</w:t>
      </w:r>
      <w:r w:rsidR="00095301">
        <w:rPr>
          <w:rFonts w:cs="Arial"/>
          <w:spacing w:val="-3"/>
          <w:szCs w:val="20"/>
          <w:lang w:val="es-CO"/>
        </w:rPr>
        <w:t>e documento</w:t>
      </w:r>
      <w:r w:rsidRPr="00165D8F">
        <w:rPr>
          <w:rFonts w:cs="Arial"/>
          <w:spacing w:val="-3"/>
          <w:szCs w:val="20"/>
          <w:lang w:val="es-CO"/>
        </w:rPr>
        <w:t>, pero una vez suscrito el contrato, no puede contener variaciones unilaterales, por ende, las partes deben atender con diligencia y prontitud el cumplimiento contractual. Me comprometo a ACEPTAR y ACATAR, sin ningún tipo de reproche el resultado final del proceso de evaluación de ofertas y adjudicación del contrato, frente a lo cual renuncio a cualquier tipo de acción administrativa, ordinaria, de carácter indemnizatorio o de cualquier otro orden.</w:t>
      </w:r>
    </w:p>
    <w:p w14:paraId="3C5346E7" w14:textId="069C9E58" w:rsidR="00415929" w:rsidRPr="00165D8F" w:rsidRDefault="00415929">
      <w:pPr>
        <w:autoSpaceDE w:val="0"/>
        <w:autoSpaceDN w:val="0"/>
        <w:spacing w:after="0"/>
        <w:rPr>
          <w:rFonts w:cs="Arial"/>
          <w:spacing w:val="-3"/>
          <w:szCs w:val="20"/>
          <w:lang w:val="es-CO"/>
        </w:rPr>
      </w:pPr>
      <w:r w:rsidRPr="00165D8F">
        <w:rPr>
          <w:rFonts w:cs="Arial"/>
          <w:spacing w:val="-3"/>
          <w:szCs w:val="20"/>
          <w:lang w:val="es-CO"/>
        </w:rPr>
        <w:t>26. Autorizamos a GENSA S.A. ESP para que en el caso de ser necesario dé a conocer nuestra oferta a los demás oferentes, de conformidad con las directivas internas que rigen este aspecto en GENSA S.A. E</w:t>
      </w:r>
      <w:r w:rsidR="0000055E">
        <w:rPr>
          <w:rFonts w:cs="Arial"/>
          <w:spacing w:val="-3"/>
          <w:szCs w:val="20"/>
          <w:lang w:val="es-CO"/>
        </w:rPr>
        <w:t>.</w:t>
      </w:r>
      <w:r w:rsidRPr="00165D8F">
        <w:rPr>
          <w:rFonts w:cs="Arial"/>
          <w:spacing w:val="-3"/>
          <w:szCs w:val="20"/>
          <w:lang w:val="es-CO"/>
        </w:rPr>
        <w:t>S</w:t>
      </w:r>
      <w:r w:rsidR="0000055E">
        <w:rPr>
          <w:rFonts w:cs="Arial"/>
          <w:spacing w:val="-3"/>
          <w:szCs w:val="20"/>
          <w:lang w:val="es-CO"/>
        </w:rPr>
        <w:t>.</w:t>
      </w:r>
      <w:r w:rsidRPr="00165D8F">
        <w:rPr>
          <w:rFonts w:cs="Arial"/>
          <w:spacing w:val="-3"/>
          <w:szCs w:val="20"/>
          <w:lang w:val="es-CO"/>
        </w:rPr>
        <w:t>P., expresamente manifiesto que por el siguiente mandato legal: _____________________________que la presente oferta, si ____ no ____ tiene información reservada. La información que tiene dicho carácter es la siguiente:       _______________________________________________________________________</w:t>
      </w:r>
    </w:p>
    <w:p w14:paraId="61D3DA11" w14:textId="5B90DC53" w:rsidR="00415929" w:rsidRPr="00165D8F" w:rsidRDefault="00415929">
      <w:pPr>
        <w:autoSpaceDE w:val="0"/>
        <w:autoSpaceDN w:val="0"/>
        <w:spacing w:after="0"/>
        <w:rPr>
          <w:rFonts w:cs="Arial"/>
          <w:spacing w:val="-3"/>
          <w:szCs w:val="20"/>
          <w:lang w:val="es-CO"/>
        </w:rPr>
      </w:pPr>
      <w:r w:rsidRPr="00165D8F">
        <w:rPr>
          <w:rFonts w:cs="Arial"/>
          <w:spacing w:val="-3"/>
          <w:szCs w:val="20"/>
          <w:lang w:val="es-CO"/>
        </w:rPr>
        <w:t xml:space="preserve">27. En caso de ser favorecido(s) en la presente selección nos comprometemos a pagar los impuestos a que haya lugar y que es mi responsabilidad investigar y conocer independientemente y a expedir las garantías requeridas de acuerdo con el contrato que se derive y lo establecido en </w:t>
      </w:r>
      <w:r w:rsidR="00095301">
        <w:rPr>
          <w:rFonts w:cs="Arial"/>
          <w:spacing w:val="-3"/>
          <w:szCs w:val="20"/>
          <w:lang w:val="es-CO"/>
        </w:rPr>
        <w:t xml:space="preserve">el presente documento. </w:t>
      </w:r>
    </w:p>
    <w:p w14:paraId="1761A953" w14:textId="3207B6B2" w:rsidR="00415929" w:rsidRDefault="00415929">
      <w:pPr>
        <w:shd w:val="clear" w:color="auto" w:fill="FFFFFF"/>
        <w:spacing w:after="0"/>
        <w:rPr>
          <w:rFonts w:cs="Arial"/>
          <w:spacing w:val="-3"/>
          <w:szCs w:val="20"/>
          <w:lang w:val="es-CO"/>
        </w:rPr>
      </w:pPr>
      <w:r w:rsidRPr="00165D8F">
        <w:rPr>
          <w:rFonts w:cs="Arial"/>
          <w:spacing w:val="-3"/>
          <w:szCs w:val="20"/>
          <w:lang w:val="es-CO"/>
        </w:rPr>
        <w:t>28. Como proponente garantizo el resultado o fin último del proyecto a satisfacción de GENSA</w:t>
      </w:r>
      <w:r w:rsidR="0000055E">
        <w:rPr>
          <w:rFonts w:cs="Arial"/>
          <w:spacing w:val="-3"/>
          <w:szCs w:val="20"/>
          <w:lang w:val="es-CO"/>
        </w:rPr>
        <w:t xml:space="preserve"> S.A. E.S.P.</w:t>
      </w:r>
      <w:r w:rsidRPr="00165D8F">
        <w:rPr>
          <w:rFonts w:cs="Arial"/>
          <w:spacing w:val="-3"/>
          <w:szCs w:val="20"/>
          <w:lang w:val="es-CO"/>
        </w:rPr>
        <w:t xml:space="preserve"> de acuerdo el objeto, alcance y </w:t>
      </w:r>
      <w:r w:rsidR="00095301">
        <w:rPr>
          <w:rFonts w:cs="Arial"/>
          <w:spacing w:val="-3"/>
          <w:szCs w:val="20"/>
          <w:lang w:val="es-CO"/>
        </w:rPr>
        <w:t>demás requisitos establecidos en las</w:t>
      </w:r>
      <w:r w:rsidRPr="00165D8F">
        <w:rPr>
          <w:rFonts w:cs="Arial"/>
          <w:spacing w:val="-3"/>
          <w:szCs w:val="20"/>
          <w:lang w:val="es-CO"/>
        </w:rPr>
        <w:t xml:space="preserve"> </w:t>
      </w:r>
      <w:r w:rsidR="00095301">
        <w:rPr>
          <w:rFonts w:cs="Arial"/>
          <w:spacing w:val="-3"/>
          <w:szCs w:val="20"/>
          <w:lang w:val="es-CO"/>
        </w:rPr>
        <w:t xml:space="preserve">condiciones </w:t>
      </w:r>
      <w:r w:rsidRPr="00165D8F">
        <w:rPr>
          <w:rFonts w:cs="Arial"/>
          <w:spacing w:val="-3"/>
          <w:szCs w:val="20"/>
          <w:lang w:val="es-CO"/>
        </w:rPr>
        <w:t xml:space="preserve">generales y </w:t>
      </w:r>
      <w:r w:rsidR="00095301">
        <w:rPr>
          <w:rFonts w:cs="Arial"/>
          <w:spacing w:val="-3"/>
          <w:szCs w:val="20"/>
          <w:lang w:val="es-CO"/>
        </w:rPr>
        <w:t>especiales de contratación</w:t>
      </w:r>
      <w:r w:rsidRPr="00165D8F">
        <w:rPr>
          <w:rFonts w:cs="Arial"/>
          <w:spacing w:val="-3"/>
          <w:szCs w:val="20"/>
          <w:lang w:val="es-CO"/>
        </w:rPr>
        <w:t>.</w:t>
      </w:r>
    </w:p>
    <w:p w14:paraId="6CF894FE" w14:textId="1778B54F" w:rsidR="00095301" w:rsidRDefault="00095301">
      <w:pPr>
        <w:shd w:val="clear" w:color="auto" w:fill="FFFFFF"/>
        <w:spacing w:after="0"/>
        <w:rPr>
          <w:rFonts w:cs="Arial"/>
          <w:spacing w:val="-3"/>
          <w:szCs w:val="20"/>
          <w:lang w:val="es-CO"/>
        </w:rPr>
      </w:pPr>
    </w:p>
    <w:p w14:paraId="0CD053DF" w14:textId="77777777" w:rsidR="00095301" w:rsidRPr="00165D8F" w:rsidRDefault="00095301">
      <w:pPr>
        <w:shd w:val="clear" w:color="auto" w:fill="FFFFFF"/>
        <w:spacing w:after="0"/>
        <w:rPr>
          <w:rFonts w:cs="Arial"/>
          <w:spacing w:val="-3"/>
          <w:szCs w:val="20"/>
          <w:lang w:val="es-CO"/>
        </w:rPr>
      </w:pPr>
    </w:p>
    <w:p w14:paraId="18A9A541"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Atentamente,</w:t>
      </w:r>
    </w:p>
    <w:p w14:paraId="3F3568C2" w14:textId="77777777" w:rsidR="00415929" w:rsidRPr="00165D8F" w:rsidRDefault="00415929">
      <w:pPr>
        <w:shd w:val="clear" w:color="auto" w:fill="FFFFFF"/>
        <w:spacing w:after="0"/>
        <w:rPr>
          <w:rFonts w:cs="Arial"/>
          <w:spacing w:val="-2"/>
          <w:szCs w:val="20"/>
          <w:lang w:val="es-CO"/>
        </w:rPr>
      </w:pPr>
    </w:p>
    <w:p w14:paraId="7F00B284"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 xml:space="preserve">Firma: </w:t>
      </w:r>
    </w:p>
    <w:p w14:paraId="58CD5C33"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Nombre del Oferente</w:t>
      </w:r>
    </w:p>
    <w:p w14:paraId="5957003F"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CC</w:t>
      </w:r>
    </w:p>
    <w:p w14:paraId="79B1440E"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Nombre del representante legal si es persona jurídica:</w:t>
      </w:r>
    </w:p>
    <w:p w14:paraId="208CBEC1"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NIT:</w:t>
      </w:r>
    </w:p>
    <w:p w14:paraId="527EBAB8"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Dirección:</w:t>
      </w:r>
    </w:p>
    <w:p w14:paraId="62CDFF0E"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Teléfono:</w:t>
      </w:r>
    </w:p>
    <w:p w14:paraId="13BEB09A" w14:textId="77777777" w:rsidR="00415929" w:rsidRPr="00165D8F" w:rsidRDefault="00415929">
      <w:pPr>
        <w:shd w:val="clear" w:color="auto" w:fill="FFFFFF"/>
        <w:spacing w:after="0"/>
        <w:rPr>
          <w:rFonts w:cs="Arial"/>
          <w:spacing w:val="-2"/>
          <w:szCs w:val="20"/>
          <w:lang w:val="es-CO"/>
        </w:rPr>
      </w:pPr>
      <w:r w:rsidRPr="00165D8F">
        <w:rPr>
          <w:rFonts w:cs="Arial"/>
          <w:spacing w:val="-2"/>
          <w:szCs w:val="20"/>
          <w:lang w:val="es-CO"/>
        </w:rPr>
        <w:t>Correo electrónico:</w:t>
      </w:r>
    </w:p>
    <w:p w14:paraId="66C23226" w14:textId="32329358" w:rsidR="004666A9" w:rsidRDefault="004666A9" w:rsidP="004666A9">
      <w:pPr>
        <w:shd w:val="clear" w:color="auto" w:fill="FFFFFF"/>
        <w:spacing w:after="0"/>
        <w:rPr>
          <w:rFonts w:cs="Arial"/>
          <w:spacing w:val="-2"/>
          <w:szCs w:val="20"/>
          <w:lang w:val="es-CO"/>
        </w:rPr>
      </w:pPr>
      <w:r>
        <w:rPr>
          <w:rFonts w:cs="Arial"/>
          <w:spacing w:val="-2"/>
          <w:szCs w:val="20"/>
          <w:lang w:val="es-CO"/>
        </w:rPr>
        <w:t>Ciudad</w:t>
      </w:r>
      <w:r w:rsidR="002574A9">
        <w:rPr>
          <w:rFonts w:cs="Arial"/>
          <w:spacing w:val="-2"/>
          <w:szCs w:val="20"/>
          <w:lang w:val="es-CO"/>
        </w:rPr>
        <w:t>:</w:t>
      </w:r>
    </w:p>
    <w:p w14:paraId="594B6EB5" w14:textId="3DE30A7E" w:rsidR="002574A9" w:rsidRDefault="002574A9" w:rsidP="004666A9">
      <w:pPr>
        <w:shd w:val="clear" w:color="auto" w:fill="FFFFFF"/>
        <w:spacing w:after="0"/>
        <w:rPr>
          <w:rFonts w:cs="Arial"/>
          <w:spacing w:val="-2"/>
          <w:szCs w:val="20"/>
          <w:lang w:val="es-CO"/>
        </w:rPr>
      </w:pPr>
    </w:p>
    <w:p w14:paraId="4A165D76" w14:textId="570C61F7" w:rsidR="002574A9" w:rsidRDefault="002574A9" w:rsidP="004666A9">
      <w:pPr>
        <w:shd w:val="clear" w:color="auto" w:fill="FFFFFF"/>
        <w:spacing w:after="0"/>
        <w:rPr>
          <w:rFonts w:cs="Arial"/>
          <w:spacing w:val="-2"/>
          <w:szCs w:val="20"/>
          <w:lang w:val="es-CO"/>
        </w:rPr>
      </w:pPr>
    </w:p>
    <w:p w14:paraId="1117225D" w14:textId="3F8E1743" w:rsidR="002574A9" w:rsidRDefault="002574A9" w:rsidP="004666A9">
      <w:pPr>
        <w:shd w:val="clear" w:color="auto" w:fill="FFFFFF"/>
        <w:spacing w:after="0"/>
        <w:rPr>
          <w:rFonts w:cs="Arial"/>
          <w:spacing w:val="-2"/>
          <w:szCs w:val="20"/>
          <w:lang w:val="es-CO"/>
        </w:rPr>
      </w:pPr>
    </w:p>
    <w:p w14:paraId="491F3823" w14:textId="4DB9658A" w:rsidR="002574A9" w:rsidRDefault="002574A9" w:rsidP="004666A9">
      <w:pPr>
        <w:shd w:val="clear" w:color="auto" w:fill="FFFFFF"/>
        <w:spacing w:after="0"/>
        <w:rPr>
          <w:rFonts w:cs="Arial"/>
          <w:spacing w:val="-2"/>
          <w:szCs w:val="20"/>
          <w:lang w:val="es-CO"/>
        </w:rPr>
      </w:pPr>
    </w:p>
    <w:p w14:paraId="5C793C44" w14:textId="3209F471" w:rsidR="002574A9" w:rsidRDefault="002574A9" w:rsidP="004666A9">
      <w:pPr>
        <w:shd w:val="clear" w:color="auto" w:fill="FFFFFF"/>
        <w:spacing w:after="0"/>
        <w:rPr>
          <w:rFonts w:cs="Arial"/>
          <w:spacing w:val="-2"/>
          <w:szCs w:val="20"/>
          <w:lang w:val="es-CO"/>
        </w:rPr>
      </w:pPr>
    </w:p>
    <w:p w14:paraId="42F35091" w14:textId="0B66A964" w:rsidR="002574A9" w:rsidRDefault="002574A9" w:rsidP="004666A9">
      <w:pPr>
        <w:shd w:val="clear" w:color="auto" w:fill="FFFFFF"/>
        <w:spacing w:after="0"/>
        <w:rPr>
          <w:rFonts w:cs="Arial"/>
          <w:spacing w:val="-2"/>
          <w:szCs w:val="20"/>
          <w:lang w:val="es-CO"/>
        </w:rPr>
      </w:pPr>
    </w:p>
    <w:p w14:paraId="7C7D0537" w14:textId="633E0F68" w:rsidR="002574A9" w:rsidRDefault="002574A9" w:rsidP="004666A9">
      <w:pPr>
        <w:shd w:val="clear" w:color="auto" w:fill="FFFFFF"/>
        <w:spacing w:after="0"/>
        <w:rPr>
          <w:rFonts w:cs="Arial"/>
          <w:spacing w:val="-2"/>
          <w:szCs w:val="20"/>
          <w:lang w:val="es-CO"/>
        </w:rPr>
      </w:pPr>
    </w:p>
    <w:p w14:paraId="5EE1EF82" w14:textId="77777777" w:rsidR="002574A9" w:rsidRDefault="002574A9" w:rsidP="004666A9">
      <w:pPr>
        <w:shd w:val="clear" w:color="auto" w:fill="FFFFFF"/>
        <w:spacing w:after="0"/>
        <w:rPr>
          <w:rFonts w:cs="Arial"/>
          <w:spacing w:val="-2"/>
          <w:szCs w:val="20"/>
          <w:lang w:val="es-CO"/>
        </w:rPr>
      </w:pPr>
    </w:p>
    <w:p w14:paraId="0F3A51D9" w14:textId="77777777" w:rsidR="004666A9" w:rsidRDefault="004666A9" w:rsidP="004666A9">
      <w:pPr>
        <w:shd w:val="clear" w:color="auto" w:fill="FFFFFF"/>
        <w:spacing w:after="0"/>
        <w:rPr>
          <w:rFonts w:cs="Arial"/>
          <w:spacing w:val="-2"/>
          <w:szCs w:val="20"/>
          <w:lang w:val="es-CO"/>
        </w:rPr>
      </w:pPr>
    </w:p>
    <w:p w14:paraId="29725CD9" w14:textId="430AC527" w:rsidR="00FA7A8F" w:rsidRPr="004666A9" w:rsidRDefault="002701CF" w:rsidP="004666A9">
      <w:pPr>
        <w:shd w:val="clear" w:color="auto" w:fill="FFFFFF"/>
        <w:spacing w:after="0"/>
        <w:jc w:val="center"/>
        <w:rPr>
          <w:rFonts w:cs="Arial"/>
          <w:spacing w:val="-2"/>
          <w:szCs w:val="20"/>
          <w:lang w:val="es-CO"/>
        </w:rPr>
      </w:pPr>
      <w:r w:rsidRPr="006816EB">
        <w:rPr>
          <w:rFonts w:cs="Arial"/>
          <w:b/>
          <w:spacing w:val="-2"/>
          <w:szCs w:val="20"/>
          <w:lang w:val="es-CO"/>
        </w:rPr>
        <w:lastRenderedPageBreak/>
        <w:t>ANEXO N°2</w:t>
      </w:r>
    </w:p>
    <w:p w14:paraId="3BBAE4FF" w14:textId="0F8AFC58" w:rsidR="00FA7A8F" w:rsidRPr="006816EB" w:rsidRDefault="002701CF" w:rsidP="002701CF">
      <w:pPr>
        <w:shd w:val="clear" w:color="auto" w:fill="FFFFFF"/>
        <w:spacing w:after="0"/>
        <w:jc w:val="center"/>
        <w:rPr>
          <w:rFonts w:cs="Arial"/>
          <w:b/>
          <w:spacing w:val="-2"/>
          <w:szCs w:val="20"/>
          <w:lang w:val="es-CO"/>
        </w:rPr>
      </w:pPr>
      <w:r w:rsidRPr="006816EB">
        <w:rPr>
          <w:rFonts w:cs="Arial"/>
          <w:b/>
          <w:spacing w:val="-2"/>
          <w:szCs w:val="20"/>
          <w:lang w:val="es-CO"/>
        </w:rPr>
        <w:t>CONDICIONES COMERCIALES</w:t>
      </w:r>
    </w:p>
    <w:p w14:paraId="61FF6554" w14:textId="0A809B2A" w:rsidR="002701CF" w:rsidRPr="006816EB" w:rsidRDefault="002701CF" w:rsidP="002701CF">
      <w:pPr>
        <w:shd w:val="clear" w:color="auto" w:fill="FFFFFF"/>
        <w:spacing w:after="0"/>
        <w:jc w:val="center"/>
        <w:rPr>
          <w:rFonts w:cs="Arial"/>
          <w:spacing w:val="-2"/>
          <w:szCs w:val="20"/>
          <w:lang w:val="es-CO"/>
        </w:rPr>
      </w:pPr>
    </w:p>
    <w:p w14:paraId="02CD46C5" w14:textId="1820A300" w:rsidR="002701CF" w:rsidRPr="006816EB" w:rsidRDefault="002701CF" w:rsidP="002701CF">
      <w:pPr>
        <w:shd w:val="clear" w:color="auto" w:fill="FFFFFF"/>
        <w:spacing w:after="0"/>
        <w:jc w:val="center"/>
        <w:rPr>
          <w:rFonts w:cs="Arial"/>
          <w:spacing w:val="-2"/>
          <w:szCs w:val="20"/>
          <w:lang w:val="es-CO"/>
        </w:rPr>
      </w:pPr>
    </w:p>
    <w:p w14:paraId="3719E9A8" w14:textId="77777777" w:rsidR="002701CF" w:rsidRPr="006816EB" w:rsidRDefault="002701CF" w:rsidP="002701CF">
      <w:pPr>
        <w:shd w:val="clear" w:color="auto" w:fill="FFFFFF"/>
        <w:spacing w:after="0"/>
        <w:jc w:val="center"/>
        <w:rPr>
          <w:rFonts w:cs="Arial"/>
          <w:spacing w:val="-2"/>
          <w:szCs w:val="20"/>
          <w:lang w:val="es-CO"/>
        </w:rPr>
      </w:pPr>
    </w:p>
    <w:p w14:paraId="396EADD1" w14:textId="1DDF2B8C" w:rsidR="002701CF" w:rsidRPr="006816EB" w:rsidRDefault="002701CF" w:rsidP="002701CF">
      <w:pPr>
        <w:tabs>
          <w:tab w:val="left" w:pos="576"/>
          <w:tab w:val="left" w:pos="1152"/>
          <w:tab w:val="left" w:pos="3600"/>
        </w:tabs>
        <w:spacing w:after="0"/>
        <w:jc w:val="center"/>
        <w:rPr>
          <w:rFonts w:cs="Arial"/>
          <w:b/>
          <w:szCs w:val="20"/>
          <w:lang w:val="es-CO"/>
        </w:rPr>
      </w:pPr>
      <w:r w:rsidRPr="006816EB">
        <w:rPr>
          <w:rFonts w:cs="Arial"/>
          <w:b/>
          <w:szCs w:val="20"/>
          <w:lang w:val="es-CO"/>
        </w:rPr>
        <w:t>TIEMPOS DE SUMINISTRO – DESCUENTO FINANCIERO</w:t>
      </w:r>
    </w:p>
    <w:p w14:paraId="15966025" w14:textId="77777777" w:rsidR="002701CF" w:rsidRPr="006816EB" w:rsidRDefault="002701CF" w:rsidP="002701CF">
      <w:pPr>
        <w:tabs>
          <w:tab w:val="left" w:pos="576"/>
          <w:tab w:val="left" w:pos="1152"/>
          <w:tab w:val="left" w:pos="3600"/>
        </w:tabs>
        <w:spacing w:after="0"/>
        <w:jc w:val="center"/>
        <w:rPr>
          <w:rFonts w:cs="Arial"/>
          <w:b/>
          <w:szCs w:val="20"/>
          <w:lang w:val="es-CO"/>
        </w:rPr>
      </w:pPr>
    </w:p>
    <w:tbl>
      <w:tblPr>
        <w:tblW w:w="8385" w:type="dxa"/>
        <w:tblInd w:w="49" w:type="dxa"/>
        <w:tblCellMar>
          <w:left w:w="70" w:type="dxa"/>
          <w:right w:w="70" w:type="dxa"/>
        </w:tblCellMar>
        <w:tblLook w:val="00A0" w:firstRow="1" w:lastRow="0" w:firstColumn="1" w:lastColumn="0" w:noHBand="0" w:noVBand="0"/>
      </w:tblPr>
      <w:tblGrid>
        <w:gridCol w:w="3490"/>
        <w:gridCol w:w="2910"/>
        <w:gridCol w:w="1985"/>
      </w:tblGrid>
      <w:tr w:rsidR="002701CF" w:rsidRPr="006816EB" w14:paraId="090101F5" w14:textId="77777777" w:rsidTr="006816EB">
        <w:trPr>
          <w:trHeight w:val="600"/>
        </w:trPr>
        <w:tc>
          <w:tcPr>
            <w:tcW w:w="3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0EF27B" w14:textId="77777777" w:rsidR="002701CF" w:rsidRPr="006816EB" w:rsidRDefault="002701CF" w:rsidP="00F2500D">
            <w:pPr>
              <w:spacing w:after="0"/>
              <w:jc w:val="center"/>
              <w:rPr>
                <w:rFonts w:cs="Arial"/>
                <w:b/>
                <w:szCs w:val="20"/>
                <w:lang w:val="es-CO" w:eastAsia="es-CO"/>
              </w:rPr>
            </w:pPr>
            <w:r w:rsidRPr="006816EB">
              <w:rPr>
                <w:rFonts w:cs="Arial"/>
                <w:b/>
                <w:szCs w:val="20"/>
                <w:lang w:val="es-CO" w:eastAsia="es-CO"/>
              </w:rPr>
              <w:t>CALIDAD ESPECÍFICA</w:t>
            </w:r>
          </w:p>
        </w:tc>
        <w:tc>
          <w:tcPr>
            <w:tcW w:w="29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679446E" w14:textId="77777777" w:rsidR="002701CF" w:rsidRPr="006816EB" w:rsidRDefault="002701CF" w:rsidP="00F2500D">
            <w:pPr>
              <w:spacing w:after="0"/>
              <w:jc w:val="center"/>
              <w:rPr>
                <w:rFonts w:cs="Arial"/>
                <w:b/>
                <w:szCs w:val="20"/>
                <w:lang w:val="es-CO" w:eastAsia="es-CO"/>
              </w:rPr>
            </w:pPr>
            <w:r w:rsidRPr="006816EB">
              <w:rPr>
                <w:rFonts w:cs="Arial"/>
                <w:b/>
                <w:szCs w:val="20"/>
                <w:lang w:val="es-CO" w:eastAsia="es-CO"/>
              </w:rPr>
              <w:t>UNIDAD</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5431171" w14:textId="77777777" w:rsidR="002701CF" w:rsidRPr="006816EB" w:rsidRDefault="002701CF" w:rsidP="00F2500D">
            <w:pPr>
              <w:spacing w:after="0"/>
              <w:jc w:val="center"/>
              <w:rPr>
                <w:rFonts w:cs="Arial"/>
                <w:b/>
                <w:szCs w:val="20"/>
                <w:lang w:val="es-CO" w:eastAsia="es-CO"/>
              </w:rPr>
            </w:pPr>
            <w:r w:rsidRPr="006816EB">
              <w:rPr>
                <w:rFonts w:cs="Arial"/>
                <w:b/>
                <w:szCs w:val="20"/>
                <w:lang w:val="es-CO" w:eastAsia="es-CO"/>
              </w:rPr>
              <w:t>VALOR OFERTADO</w:t>
            </w:r>
          </w:p>
        </w:tc>
      </w:tr>
      <w:tr w:rsidR="002701CF" w:rsidRPr="006816EB" w14:paraId="16B33C40" w14:textId="77777777" w:rsidTr="006816EB">
        <w:trPr>
          <w:trHeight w:val="300"/>
        </w:trPr>
        <w:tc>
          <w:tcPr>
            <w:tcW w:w="3490" w:type="dxa"/>
            <w:tcBorders>
              <w:top w:val="nil"/>
              <w:left w:val="single" w:sz="4" w:space="0" w:color="auto"/>
              <w:bottom w:val="single" w:sz="4" w:space="0" w:color="auto"/>
              <w:right w:val="single" w:sz="4" w:space="0" w:color="auto"/>
            </w:tcBorders>
            <w:noWrap/>
            <w:vAlign w:val="center"/>
          </w:tcPr>
          <w:p w14:paraId="06B4C8AF" w14:textId="77777777" w:rsidR="002701CF" w:rsidRPr="006816EB" w:rsidRDefault="002701CF" w:rsidP="00F2500D">
            <w:pPr>
              <w:spacing w:after="0"/>
              <w:rPr>
                <w:rFonts w:cs="Arial"/>
                <w:spacing w:val="-3"/>
                <w:szCs w:val="20"/>
                <w:lang w:val="es-CO" w:eastAsia="es-CO"/>
              </w:rPr>
            </w:pPr>
            <w:r w:rsidRPr="006816EB">
              <w:rPr>
                <w:rFonts w:cs="Arial"/>
                <w:spacing w:val="-3"/>
                <w:szCs w:val="20"/>
                <w:lang w:val="es-CO" w:eastAsia="es-CO"/>
              </w:rPr>
              <w:t>Tiempo de suministro después de realizado el pedido para la central de Bahía Solano (Chocó).</w:t>
            </w:r>
          </w:p>
        </w:tc>
        <w:tc>
          <w:tcPr>
            <w:tcW w:w="2910" w:type="dxa"/>
            <w:tcBorders>
              <w:top w:val="nil"/>
              <w:left w:val="nil"/>
              <w:bottom w:val="single" w:sz="4" w:space="0" w:color="auto"/>
              <w:right w:val="single" w:sz="4" w:space="0" w:color="auto"/>
            </w:tcBorders>
            <w:noWrap/>
            <w:vAlign w:val="center"/>
          </w:tcPr>
          <w:p w14:paraId="60838949" w14:textId="77777777" w:rsidR="002701CF" w:rsidRPr="006816EB" w:rsidRDefault="002701CF" w:rsidP="00F2500D">
            <w:pPr>
              <w:spacing w:after="0"/>
              <w:rPr>
                <w:rFonts w:cs="Arial"/>
                <w:szCs w:val="20"/>
                <w:lang w:val="es-CO" w:eastAsia="es-CO"/>
              </w:rPr>
            </w:pPr>
            <w:r w:rsidRPr="006816EB">
              <w:rPr>
                <w:rFonts w:cs="Arial"/>
                <w:szCs w:val="20"/>
                <w:lang w:val="es-CO" w:eastAsia="es-CO"/>
              </w:rPr>
              <w:t>XX día calendario</w:t>
            </w:r>
          </w:p>
        </w:tc>
        <w:tc>
          <w:tcPr>
            <w:tcW w:w="1985" w:type="dxa"/>
            <w:tcBorders>
              <w:top w:val="nil"/>
              <w:left w:val="nil"/>
              <w:bottom w:val="single" w:sz="4" w:space="0" w:color="auto"/>
              <w:right w:val="single" w:sz="4" w:space="0" w:color="auto"/>
            </w:tcBorders>
            <w:noWrap/>
            <w:vAlign w:val="center"/>
          </w:tcPr>
          <w:p w14:paraId="313699B3" w14:textId="77777777" w:rsidR="002701CF" w:rsidRPr="006816EB" w:rsidRDefault="002701CF" w:rsidP="00F2500D">
            <w:pPr>
              <w:spacing w:after="0"/>
              <w:rPr>
                <w:rFonts w:cs="Arial"/>
                <w:szCs w:val="20"/>
                <w:lang w:val="es-CO" w:eastAsia="es-CO"/>
              </w:rPr>
            </w:pPr>
          </w:p>
        </w:tc>
      </w:tr>
      <w:tr w:rsidR="002701CF" w:rsidRPr="006816EB" w14:paraId="51D40E02" w14:textId="77777777" w:rsidTr="006816EB">
        <w:trPr>
          <w:trHeight w:val="570"/>
        </w:trPr>
        <w:tc>
          <w:tcPr>
            <w:tcW w:w="3490" w:type="dxa"/>
            <w:tcBorders>
              <w:top w:val="single" w:sz="4" w:space="0" w:color="auto"/>
              <w:left w:val="single" w:sz="4" w:space="0" w:color="auto"/>
              <w:bottom w:val="single" w:sz="4" w:space="0" w:color="auto"/>
              <w:right w:val="single" w:sz="4" w:space="0" w:color="auto"/>
            </w:tcBorders>
            <w:noWrap/>
            <w:vAlign w:val="center"/>
          </w:tcPr>
          <w:p w14:paraId="751B1D04" w14:textId="77777777" w:rsidR="002701CF" w:rsidRPr="006816EB" w:rsidRDefault="002701CF" w:rsidP="00F2500D">
            <w:pPr>
              <w:spacing w:after="0"/>
              <w:rPr>
                <w:rFonts w:cs="Arial"/>
                <w:spacing w:val="-3"/>
                <w:szCs w:val="20"/>
                <w:lang w:val="es-CO" w:eastAsia="es-CO"/>
              </w:rPr>
            </w:pPr>
            <w:r w:rsidRPr="006816EB">
              <w:rPr>
                <w:rFonts w:cs="Arial"/>
                <w:spacing w:val="-3"/>
                <w:szCs w:val="20"/>
                <w:lang w:val="es-CO" w:eastAsia="es-CO"/>
              </w:rPr>
              <w:t xml:space="preserve">Descuento Financiero Por Pronto Pago Central de Bahía Solano (Chocó) entre el día cero (0) y el día ocho (8) </w:t>
            </w:r>
          </w:p>
        </w:tc>
        <w:tc>
          <w:tcPr>
            <w:tcW w:w="2910" w:type="dxa"/>
            <w:tcBorders>
              <w:top w:val="single" w:sz="4" w:space="0" w:color="auto"/>
              <w:left w:val="nil"/>
              <w:bottom w:val="single" w:sz="4" w:space="0" w:color="auto"/>
              <w:right w:val="single" w:sz="4" w:space="0" w:color="auto"/>
            </w:tcBorders>
            <w:noWrap/>
            <w:vAlign w:val="center"/>
          </w:tcPr>
          <w:p w14:paraId="2C352461" w14:textId="77777777" w:rsidR="002701CF" w:rsidRPr="006816EB" w:rsidRDefault="002701CF" w:rsidP="00F2500D">
            <w:pPr>
              <w:spacing w:after="0"/>
              <w:rPr>
                <w:rFonts w:cs="Arial"/>
                <w:szCs w:val="20"/>
                <w:lang w:val="es-CO" w:eastAsia="es-CO"/>
              </w:rPr>
            </w:pPr>
            <w:r w:rsidRPr="006816EB">
              <w:rPr>
                <w:rFonts w:cs="Arial"/>
                <w:szCs w:val="20"/>
                <w:lang w:val="es-CO" w:eastAsia="es-CO"/>
              </w:rPr>
              <w:t>% sobre el margen mayorista</w:t>
            </w:r>
          </w:p>
        </w:tc>
        <w:tc>
          <w:tcPr>
            <w:tcW w:w="1985" w:type="dxa"/>
            <w:tcBorders>
              <w:top w:val="single" w:sz="4" w:space="0" w:color="auto"/>
              <w:left w:val="nil"/>
              <w:bottom w:val="single" w:sz="4" w:space="0" w:color="auto"/>
              <w:right w:val="single" w:sz="4" w:space="0" w:color="auto"/>
            </w:tcBorders>
            <w:noWrap/>
            <w:vAlign w:val="center"/>
          </w:tcPr>
          <w:p w14:paraId="0DC175E2" w14:textId="77777777" w:rsidR="002701CF" w:rsidRPr="006816EB" w:rsidRDefault="002701CF" w:rsidP="00F2500D">
            <w:pPr>
              <w:spacing w:after="0"/>
              <w:rPr>
                <w:rFonts w:cs="Arial"/>
                <w:szCs w:val="20"/>
                <w:lang w:val="es-CO" w:eastAsia="es-CO"/>
              </w:rPr>
            </w:pPr>
          </w:p>
        </w:tc>
      </w:tr>
      <w:tr w:rsidR="002701CF" w:rsidRPr="006816EB" w14:paraId="2A1DB405" w14:textId="77777777" w:rsidTr="006816EB">
        <w:trPr>
          <w:trHeight w:val="570"/>
        </w:trPr>
        <w:tc>
          <w:tcPr>
            <w:tcW w:w="3490" w:type="dxa"/>
            <w:tcBorders>
              <w:top w:val="single" w:sz="4" w:space="0" w:color="auto"/>
              <w:left w:val="single" w:sz="4" w:space="0" w:color="auto"/>
              <w:bottom w:val="single" w:sz="4" w:space="0" w:color="auto"/>
              <w:right w:val="single" w:sz="4" w:space="0" w:color="auto"/>
            </w:tcBorders>
            <w:noWrap/>
            <w:vAlign w:val="center"/>
          </w:tcPr>
          <w:p w14:paraId="4F2A3153" w14:textId="77777777" w:rsidR="002701CF" w:rsidRPr="006816EB" w:rsidRDefault="002701CF" w:rsidP="00F2500D">
            <w:pPr>
              <w:spacing w:after="0"/>
              <w:rPr>
                <w:rFonts w:cs="Arial"/>
                <w:spacing w:val="-3"/>
                <w:szCs w:val="20"/>
                <w:lang w:val="es-CO" w:eastAsia="es-CO"/>
              </w:rPr>
            </w:pPr>
            <w:r w:rsidRPr="006816EB">
              <w:rPr>
                <w:rFonts w:cs="Arial"/>
                <w:spacing w:val="-3"/>
                <w:szCs w:val="20"/>
                <w:lang w:val="es-CO" w:eastAsia="es-CO"/>
              </w:rPr>
              <w:t>Descuento Financiero Por Pronto Pago Central de Bahía Solano (Chocó) entre el día nueve (9) y el día quince (15)</w:t>
            </w:r>
          </w:p>
        </w:tc>
        <w:tc>
          <w:tcPr>
            <w:tcW w:w="2910" w:type="dxa"/>
            <w:tcBorders>
              <w:top w:val="single" w:sz="4" w:space="0" w:color="auto"/>
              <w:left w:val="nil"/>
              <w:bottom w:val="single" w:sz="4" w:space="0" w:color="auto"/>
              <w:right w:val="single" w:sz="4" w:space="0" w:color="auto"/>
            </w:tcBorders>
            <w:noWrap/>
            <w:vAlign w:val="center"/>
          </w:tcPr>
          <w:p w14:paraId="20B32BC0" w14:textId="77777777" w:rsidR="002701CF" w:rsidRPr="006816EB" w:rsidRDefault="002701CF" w:rsidP="00F2500D">
            <w:pPr>
              <w:spacing w:after="0"/>
              <w:rPr>
                <w:rFonts w:cs="Arial"/>
                <w:szCs w:val="20"/>
                <w:lang w:val="es-CO" w:eastAsia="es-CO"/>
              </w:rPr>
            </w:pPr>
            <w:r w:rsidRPr="006816EB">
              <w:rPr>
                <w:rFonts w:cs="Arial"/>
                <w:szCs w:val="20"/>
                <w:lang w:val="es-CO" w:eastAsia="es-CO"/>
              </w:rPr>
              <w:t>% sobre el margen mayorista</w:t>
            </w:r>
          </w:p>
        </w:tc>
        <w:tc>
          <w:tcPr>
            <w:tcW w:w="1985" w:type="dxa"/>
            <w:tcBorders>
              <w:top w:val="single" w:sz="4" w:space="0" w:color="auto"/>
              <w:left w:val="nil"/>
              <w:bottom w:val="single" w:sz="4" w:space="0" w:color="auto"/>
              <w:right w:val="single" w:sz="4" w:space="0" w:color="auto"/>
            </w:tcBorders>
            <w:noWrap/>
            <w:vAlign w:val="center"/>
          </w:tcPr>
          <w:p w14:paraId="14A21C20" w14:textId="77777777" w:rsidR="002701CF" w:rsidRPr="006816EB" w:rsidRDefault="002701CF" w:rsidP="00F2500D">
            <w:pPr>
              <w:spacing w:after="0"/>
              <w:rPr>
                <w:rFonts w:cs="Arial"/>
                <w:szCs w:val="20"/>
                <w:lang w:val="es-CO" w:eastAsia="es-CO"/>
              </w:rPr>
            </w:pPr>
          </w:p>
        </w:tc>
      </w:tr>
      <w:tr w:rsidR="002701CF" w:rsidRPr="006816EB" w14:paraId="676891D5" w14:textId="77777777" w:rsidTr="006816EB">
        <w:trPr>
          <w:trHeight w:val="570"/>
        </w:trPr>
        <w:tc>
          <w:tcPr>
            <w:tcW w:w="3490" w:type="dxa"/>
            <w:tcBorders>
              <w:top w:val="single" w:sz="4" w:space="0" w:color="auto"/>
              <w:left w:val="single" w:sz="4" w:space="0" w:color="auto"/>
              <w:bottom w:val="single" w:sz="4" w:space="0" w:color="auto"/>
              <w:right w:val="single" w:sz="4" w:space="0" w:color="auto"/>
            </w:tcBorders>
            <w:noWrap/>
            <w:vAlign w:val="center"/>
          </w:tcPr>
          <w:p w14:paraId="508FE6BA" w14:textId="77777777" w:rsidR="002701CF" w:rsidRPr="006816EB" w:rsidRDefault="002701CF" w:rsidP="00F2500D">
            <w:pPr>
              <w:spacing w:after="0"/>
              <w:rPr>
                <w:rFonts w:cs="Arial"/>
                <w:spacing w:val="-3"/>
                <w:szCs w:val="20"/>
                <w:lang w:val="es-CO" w:eastAsia="es-CO"/>
              </w:rPr>
            </w:pPr>
            <w:r w:rsidRPr="006816EB">
              <w:rPr>
                <w:rFonts w:cs="Arial"/>
                <w:spacing w:val="-3"/>
                <w:szCs w:val="20"/>
                <w:lang w:val="es-CO" w:eastAsia="es-CO"/>
              </w:rPr>
              <w:t>Descuento Financiero Por Pronto Pago Central de Bahía Solano (Chocó) entre el día dieciséis (16) y el día veinticinco (25)</w:t>
            </w:r>
          </w:p>
        </w:tc>
        <w:tc>
          <w:tcPr>
            <w:tcW w:w="2910" w:type="dxa"/>
            <w:tcBorders>
              <w:top w:val="single" w:sz="4" w:space="0" w:color="auto"/>
              <w:left w:val="nil"/>
              <w:bottom w:val="single" w:sz="4" w:space="0" w:color="auto"/>
              <w:right w:val="single" w:sz="4" w:space="0" w:color="auto"/>
            </w:tcBorders>
            <w:noWrap/>
            <w:vAlign w:val="center"/>
          </w:tcPr>
          <w:p w14:paraId="3B934F47" w14:textId="77777777" w:rsidR="002701CF" w:rsidRPr="006816EB" w:rsidRDefault="002701CF" w:rsidP="00F2500D">
            <w:pPr>
              <w:spacing w:after="0"/>
              <w:rPr>
                <w:rFonts w:cs="Arial"/>
                <w:szCs w:val="20"/>
                <w:lang w:val="es-CO" w:eastAsia="es-CO"/>
              </w:rPr>
            </w:pPr>
            <w:r w:rsidRPr="006816EB">
              <w:rPr>
                <w:rFonts w:cs="Arial"/>
                <w:szCs w:val="20"/>
                <w:lang w:val="es-CO" w:eastAsia="es-CO"/>
              </w:rPr>
              <w:t>% sobre el margen mayorista</w:t>
            </w:r>
          </w:p>
        </w:tc>
        <w:tc>
          <w:tcPr>
            <w:tcW w:w="1985" w:type="dxa"/>
            <w:tcBorders>
              <w:top w:val="single" w:sz="4" w:space="0" w:color="auto"/>
              <w:left w:val="nil"/>
              <w:bottom w:val="single" w:sz="4" w:space="0" w:color="auto"/>
              <w:right w:val="single" w:sz="4" w:space="0" w:color="auto"/>
            </w:tcBorders>
            <w:noWrap/>
            <w:vAlign w:val="center"/>
          </w:tcPr>
          <w:p w14:paraId="1D552B3D" w14:textId="77777777" w:rsidR="002701CF" w:rsidRPr="006816EB" w:rsidRDefault="002701CF" w:rsidP="00F2500D">
            <w:pPr>
              <w:spacing w:after="0"/>
              <w:rPr>
                <w:rFonts w:cs="Arial"/>
                <w:szCs w:val="20"/>
                <w:lang w:val="es-CO" w:eastAsia="es-CO"/>
              </w:rPr>
            </w:pPr>
          </w:p>
        </w:tc>
      </w:tr>
    </w:tbl>
    <w:p w14:paraId="31AF8DF1" w14:textId="44F32D74" w:rsidR="002701CF" w:rsidRDefault="002701CF" w:rsidP="002701CF">
      <w:pPr>
        <w:pStyle w:val="titulo1"/>
        <w:rPr>
          <w:bCs w:val="0"/>
          <w:lang w:val="es-CO"/>
        </w:rPr>
      </w:pPr>
    </w:p>
    <w:p w14:paraId="402395F4" w14:textId="303C912D" w:rsidR="002701CF" w:rsidRDefault="002701CF" w:rsidP="002701CF">
      <w:pPr>
        <w:pStyle w:val="titulo1"/>
        <w:rPr>
          <w:bCs w:val="0"/>
          <w:lang w:val="es-CO"/>
        </w:rPr>
      </w:pPr>
    </w:p>
    <w:p w14:paraId="1E9A3587" w14:textId="1D044F24" w:rsidR="002701CF" w:rsidRDefault="002701CF" w:rsidP="002701CF">
      <w:pPr>
        <w:pStyle w:val="titulo1"/>
        <w:rPr>
          <w:bCs w:val="0"/>
          <w:lang w:val="es-CO"/>
        </w:rPr>
      </w:pPr>
    </w:p>
    <w:p w14:paraId="495CDC6A" w14:textId="77777777" w:rsidR="002701CF" w:rsidRPr="00165D8F" w:rsidRDefault="002701CF" w:rsidP="002701CF">
      <w:pPr>
        <w:pStyle w:val="titulo1"/>
        <w:rPr>
          <w:bCs w:val="0"/>
          <w:lang w:val="es-CO"/>
        </w:rPr>
      </w:pPr>
    </w:p>
    <w:p w14:paraId="36E5302A" w14:textId="77777777" w:rsidR="002701CF" w:rsidRPr="00165D8F" w:rsidRDefault="002701CF" w:rsidP="002701CF">
      <w:pPr>
        <w:pStyle w:val="titulo1"/>
        <w:rPr>
          <w:b w:val="0"/>
          <w:bCs w:val="0"/>
          <w:lang w:val="es-CO"/>
        </w:rPr>
      </w:pPr>
      <w:r w:rsidRPr="00165D8F">
        <w:rPr>
          <w:b w:val="0"/>
          <w:bCs w:val="0"/>
          <w:lang w:val="es-CO"/>
        </w:rPr>
        <w:t>PROPONENTE:</w:t>
      </w:r>
      <w:r w:rsidRPr="00165D8F">
        <w:rPr>
          <w:b w:val="0"/>
          <w:bCs w:val="0"/>
          <w:lang w:val="es-CO"/>
        </w:rPr>
        <w:tab/>
      </w:r>
      <w:r w:rsidRPr="00165D8F">
        <w:rPr>
          <w:b w:val="0"/>
          <w:bCs w:val="0"/>
          <w:lang w:val="es-CO"/>
        </w:rPr>
        <w:tab/>
      </w:r>
      <w:r w:rsidRPr="00165D8F">
        <w:rPr>
          <w:b w:val="0"/>
          <w:bCs w:val="0"/>
          <w:lang w:val="es-CO"/>
        </w:rPr>
        <w:tab/>
        <w:t>_________________________________</w:t>
      </w:r>
    </w:p>
    <w:p w14:paraId="11759E64" w14:textId="77777777" w:rsidR="002701CF" w:rsidRPr="00165D8F" w:rsidRDefault="002701CF" w:rsidP="002701CF">
      <w:pPr>
        <w:pStyle w:val="titulo1"/>
        <w:rPr>
          <w:b w:val="0"/>
          <w:bCs w:val="0"/>
          <w:lang w:val="es-CO"/>
        </w:rPr>
      </w:pPr>
    </w:p>
    <w:p w14:paraId="684A21B7" w14:textId="77777777" w:rsidR="002701CF" w:rsidRPr="00165D8F" w:rsidRDefault="002701CF" w:rsidP="002701CF">
      <w:pPr>
        <w:pStyle w:val="titulo1"/>
        <w:rPr>
          <w:b w:val="0"/>
          <w:bCs w:val="0"/>
          <w:lang w:val="es-CO"/>
        </w:rPr>
      </w:pPr>
      <w:r w:rsidRPr="00165D8F">
        <w:rPr>
          <w:b w:val="0"/>
          <w:bCs w:val="0"/>
          <w:lang w:val="es-CO"/>
        </w:rPr>
        <w:t>NIT:</w:t>
      </w:r>
      <w:r w:rsidRPr="00165D8F">
        <w:rPr>
          <w:b w:val="0"/>
          <w:bCs w:val="0"/>
          <w:lang w:val="es-CO"/>
        </w:rPr>
        <w:tab/>
      </w:r>
      <w:r w:rsidRPr="00165D8F">
        <w:rPr>
          <w:b w:val="0"/>
          <w:bCs w:val="0"/>
          <w:lang w:val="es-CO"/>
        </w:rPr>
        <w:tab/>
      </w:r>
      <w:r w:rsidRPr="00165D8F">
        <w:rPr>
          <w:b w:val="0"/>
          <w:bCs w:val="0"/>
          <w:lang w:val="es-CO"/>
        </w:rPr>
        <w:tab/>
      </w:r>
      <w:r w:rsidRPr="00165D8F">
        <w:rPr>
          <w:b w:val="0"/>
          <w:bCs w:val="0"/>
          <w:lang w:val="es-CO"/>
        </w:rPr>
        <w:tab/>
        <w:t>_________________________________</w:t>
      </w:r>
    </w:p>
    <w:p w14:paraId="7EFC5CF1" w14:textId="77777777" w:rsidR="002701CF" w:rsidRPr="00165D8F" w:rsidRDefault="002701CF" w:rsidP="002701CF">
      <w:pPr>
        <w:pStyle w:val="titulo1"/>
        <w:rPr>
          <w:b w:val="0"/>
          <w:bCs w:val="0"/>
          <w:lang w:val="es-CO"/>
        </w:rPr>
      </w:pPr>
    </w:p>
    <w:p w14:paraId="3286863C" w14:textId="77777777" w:rsidR="002701CF" w:rsidRPr="00165D8F" w:rsidRDefault="002701CF" w:rsidP="002701CF">
      <w:pPr>
        <w:pStyle w:val="titulo1"/>
        <w:rPr>
          <w:b w:val="0"/>
          <w:bCs w:val="0"/>
          <w:lang w:val="es-CO"/>
        </w:rPr>
      </w:pPr>
      <w:r w:rsidRPr="00165D8F">
        <w:rPr>
          <w:b w:val="0"/>
          <w:bCs w:val="0"/>
          <w:lang w:val="es-CO"/>
        </w:rPr>
        <w:t>REPRESENTANTE LEGAL:</w:t>
      </w:r>
      <w:r w:rsidRPr="00165D8F">
        <w:rPr>
          <w:b w:val="0"/>
          <w:bCs w:val="0"/>
          <w:lang w:val="es-CO"/>
        </w:rPr>
        <w:tab/>
      </w:r>
      <w:r w:rsidRPr="00165D8F">
        <w:rPr>
          <w:b w:val="0"/>
          <w:bCs w:val="0"/>
          <w:lang w:val="es-CO"/>
        </w:rPr>
        <w:tab/>
        <w:t>_________________________________</w:t>
      </w:r>
    </w:p>
    <w:p w14:paraId="6DD868DC" w14:textId="77777777" w:rsidR="002701CF" w:rsidRPr="00165D8F" w:rsidRDefault="002701CF" w:rsidP="002701CF">
      <w:pPr>
        <w:pStyle w:val="titulo1"/>
        <w:rPr>
          <w:b w:val="0"/>
          <w:bCs w:val="0"/>
          <w:lang w:val="es-CO"/>
        </w:rPr>
      </w:pPr>
    </w:p>
    <w:p w14:paraId="4795D435" w14:textId="223BC18D" w:rsidR="00FA7A8F" w:rsidRPr="002701CF" w:rsidRDefault="002701CF" w:rsidP="002701CF">
      <w:pPr>
        <w:shd w:val="clear" w:color="auto" w:fill="FFFFFF"/>
        <w:spacing w:after="0"/>
        <w:rPr>
          <w:rFonts w:cs="Arial"/>
          <w:spacing w:val="-2"/>
          <w:szCs w:val="20"/>
          <w:lang w:val="es-CO"/>
        </w:rPr>
      </w:pPr>
      <w:r w:rsidRPr="002701CF">
        <w:rPr>
          <w:bCs/>
          <w:lang w:val="es-CO"/>
        </w:rPr>
        <w:t>CÉDULA DE CIUDADANÍA:</w:t>
      </w:r>
      <w:r w:rsidRPr="002701CF">
        <w:rPr>
          <w:bCs/>
          <w:lang w:val="es-CO"/>
        </w:rPr>
        <w:tab/>
      </w:r>
      <w:r w:rsidRPr="002701CF">
        <w:rPr>
          <w:bCs/>
          <w:lang w:val="es-CO"/>
        </w:rPr>
        <w:tab/>
        <w:t>__________________</w:t>
      </w:r>
    </w:p>
    <w:p w14:paraId="3B615D5D" w14:textId="27134BE7" w:rsidR="00FA7A8F" w:rsidRDefault="00FA7A8F">
      <w:pPr>
        <w:shd w:val="clear" w:color="auto" w:fill="FFFFFF"/>
        <w:spacing w:after="0"/>
        <w:rPr>
          <w:rFonts w:cs="Arial"/>
          <w:spacing w:val="-2"/>
          <w:szCs w:val="20"/>
          <w:lang w:val="es-CO"/>
        </w:rPr>
      </w:pPr>
    </w:p>
    <w:p w14:paraId="2A53A407" w14:textId="3086D58C" w:rsidR="00FA7A8F" w:rsidRDefault="00FA7A8F">
      <w:pPr>
        <w:shd w:val="clear" w:color="auto" w:fill="FFFFFF"/>
        <w:spacing w:after="0"/>
        <w:rPr>
          <w:rFonts w:cs="Arial"/>
          <w:spacing w:val="-2"/>
          <w:szCs w:val="20"/>
          <w:lang w:val="es-CO"/>
        </w:rPr>
      </w:pPr>
    </w:p>
    <w:p w14:paraId="3FBB2A3C" w14:textId="2E92E722" w:rsidR="00FA7A8F" w:rsidRDefault="00FA7A8F">
      <w:pPr>
        <w:shd w:val="clear" w:color="auto" w:fill="FFFFFF"/>
        <w:spacing w:after="0"/>
        <w:rPr>
          <w:rFonts w:cs="Arial"/>
          <w:spacing w:val="-2"/>
          <w:szCs w:val="20"/>
          <w:lang w:val="es-CO"/>
        </w:rPr>
      </w:pPr>
    </w:p>
    <w:p w14:paraId="54B9C583" w14:textId="190329B5" w:rsidR="00FA7A8F" w:rsidRDefault="00FA7A8F">
      <w:pPr>
        <w:shd w:val="clear" w:color="auto" w:fill="FFFFFF"/>
        <w:spacing w:after="0"/>
        <w:rPr>
          <w:rFonts w:cs="Arial"/>
          <w:spacing w:val="-2"/>
          <w:szCs w:val="20"/>
          <w:lang w:val="es-CO"/>
        </w:rPr>
      </w:pPr>
    </w:p>
    <w:p w14:paraId="2963BC5A" w14:textId="2DCF6AEF" w:rsidR="00FA7A8F" w:rsidRDefault="00FA7A8F">
      <w:pPr>
        <w:shd w:val="clear" w:color="auto" w:fill="FFFFFF"/>
        <w:spacing w:after="0"/>
        <w:rPr>
          <w:rFonts w:cs="Arial"/>
          <w:spacing w:val="-2"/>
          <w:szCs w:val="20"/>
          <w:lang w:val="es-CO"/>
        </w:rPr>
      </w:pPr>
    </w:p>
    <w:p w14:paraId="09461AE9" w14:textId="77777777" w:rsidR="001F375F" w:rsidRDefault="001F375F">
      <w:pPr>
        <w:shd w:val="clear" w:color="auto" w:fill="FFFFFF"/>
        <w:spacing w:after="0"/>
        <w:rPr>
          <w:rFonts w:cs="Arial"/>
          <w:spacing w:val="-2"/>
          <w:szCs w:val="20"/>
          <w:lang w:val="es-CO"/>
        </w:rPr>
      </w:pPr>
    </w:p>
    <w:p w14:paraId="673661B6" w14:textId="1CFDDC24" w:rsidR="00FA7A8F" w:rsidRDefault="00FA7A8F">
      <w:pPr>
        <w:shd w:val="clear" w:color="auto" w:fill="FFFFFF"/>
        <w:spacing w:after="0"/>
        <w:rPr>
          <w:rFonts w:cs="Arial"/>
          <w:spacing w:val="-2"/>
          <w:szCs w:val="20"/>
          <w:lang w:val="es-CO"/>
        </w:rPr>
      </w:pPr>
    </w:p>
    <w:p w14:paraId="51F31D5B" w14:textId="77777777" w:rsidR="00FA7A8F" w:rsidRPr="00165D8F" w:rsidRDefault="00FA7A8F">
      <w:pPr>
        <w:shd w:val="clear" w:color="auto" w:fill="FFFFFF"/>
        <w:spacing w:after="0"/>
        <w:rPr>
          <w:rFonts w:cs="Arial"/>
          <w:spacing w:val="-2"/>
          <w:szCs w:val="20"/>
          <w:lang w:val="es-CO"/>
        </w:rPr>
      </w:pPr>
    </w:p>
    <w:p w14:paraId="52F8D82A" w14:textId="25411DC1" w:rsidR="00024F2B" w:rsidRPr="00165D8F" w:rsidRDefault="00024F2B">
      <w:pPr>
        <w:shd w:val="clear" w:color="auto" w:fill="FFFFFF"/>
        <w:spacing w:after="0"/>
        <w:rPr>
          <w:rFonts w:cs="Arial"/>
          <w:spacing w:val="-2"/>
          <w:szCs w:val="20"/>
          <w:lang w:val="es-CO"/>
        </w:rPr>
      </w:pPr>
    </w:p>
    <w:p w14:paraId="4E1F480F" w14:textId="211C4436" w:rsidR="00024F2B" w:rsidRPr="00165D8F" w:rsidRDefault="00024F2B">
      <w:pPr>
        <w:shd w:val="clear" w:color="auto" w:fill="FFFFFF"/>
        <w:spacing w:after="0"/>
        <w:rPr>
          <w:rFonts w:cs="Arial"/>
          <w:spacing w:val="-2"/>
          <w:szCs w:val="20"/>
          <w:lang w:val="es-CO"/>
        </w:rPr>
      </w:pPr>
    </w:p>
    <w:p w14:paraId="17240259" w14:textId="77777777" w:rsidR="0019335B" w:rsidRPr="00165D8F" w:rsidRDefault="0019335B" w:rsidP="00A82BD9">
      <w:pPr>
        <w:shd w:val="clear" w:color="auto" w:fill="FFFFFF"/>
        <w:spacing w:after="0"/>
        <w:rPr>
          <w:rFonts w:cs="Arial"/>
          <w:szCs w:val="20"/>
          <w:lang w:val="es-CO"/>
        </w:rPr>
      </w:pPr>
    </w:p>
    <w:p w14:paraId="122951AE" w14:textId="3EF39F48" w:rsidR="0019335B" w:rsidRDefault="0019335B">
      <w:pPr>
        <w:shd w:val="clear" w:color="auto" w:fill="FFFFFF"/>
        <w:spacing w:after="0"/>
        <w:rPr>
          <w:rFonts w:cs="Arial"/>
          <w:szCs w:val="20"/>
          <w:lang w:val="es-CO"/>
        </w:rPr>
      </w:pPr>
    </w:p>
    <w:p w14:paraId="233274B6" w14:textId="3D4D4AA6" w:rsidR="00FA7A8F" w:rsidRDefault="00FA7A8F">
      <w:pPr>
        <w:shd w:val="clear" w:color="auto" w:fill="FFFFFF"/>
        <w:spacing w:after="0"/>
        <w:rPr>
          <w:rFonts w:cs="Arial"/>
          <w:szCs w:val="20"/>
          <w:lang w:val="es-CO"/>
        </w:rPr>
      </w:pPr>
    </w:p>
    <w:p w14:paraId="59359E04" w14:textId="13448577" w:rsidR="00FA7A8F" w:rsidRDefault="00FA7A8F">
      <w:pPr>
        <w:shd w:val="clear" w:color="auto" w:fill="FFFFFF"/>
        <w:spacing w:after="0"/>
        <w:rPr>
          <w:rFonts w:cs="Arial"/>
          <w:szCs w:val="20"/>
          <w:lang w:val="es-CO"/>
        </w:rPr>
      </w:pPr>
    </w:p>
    <w:p w14:paraId="46C0F248" w14:textId="731B9C01" w:rsidR="002606C6" w:rsidRDefault="002606C6">
      <w:pPr>
        <w:shd w:val="clear" w:color="auto" w:fill="FFFFFF"/>
        <w:spacing w:after="0"/>
        <w:rPr>
          <w:rFonts w:cs="Arial"/>
          <w:szCs w:val="20"/>
          <w:lang w:val="es-CO"/>
        </w:rPr>
      </w:pPr>
    </w:p>
    <w:p w14:paraId="053CC921" w14:textId="3347DB06" w:rsidR="002606C6" w:rsidRDefault="002606C6">
      <w:pPr>
        <w:shd w:val="clear" w:color="auto" w:fill="FFFFFF"/>
        <w:spacing w:after="0"/>
        <w:rPr>
          <w:rFonts w:cs="Arial"/>
          <w:szCs w:val="20"/>
          <w:lang w:val="es-CO"/>
        </w:rPr>
      </w:pPr>
    </w:p>
    <w:p w14:paraId="66AA535D" w14:textId="2F4CFCFD" w:rsidR="00F73D9F" w:rsidRDefault="00F73D9F">
      <w:pPr>
        <w:shd w:val="clear" w:color="auto" w:fill="FFFFFF"/>
        <w:spacing w:after="0"/>
        <w:rPr>
          <w:rFonts w:cs="Arial"/>
          <w:szCs w:val="20"/>
          <w:lang w:val="es-CO"/>
        </w:rPr>
      </w:pPr>
    </w:p>
    <w:p w14:paraId="4C8FA6D8" w14:textId="77777777" w:rsidR="002574A9" w:rsidRDefault="002574A9" w:rsidP="00E85FA1">
      <w:pPr>
        <w:spacing w:after="0"/>
        <w:jc w:val="center"/>
        <w:rPr>
          <w:rFonts w:cs="Arial"/>
          <w:szCs w:val="20"/>
          <w:lang w:val="es-CO"/>
        </w:rPr>
      </w:pPr>
    </w:p>
    <w:p w14:paraId="5821D900" w14:textId="5A53667D" w:rsidR="0019335B" w:rsidRPr="00165D8F" w:rsidRDefault="0019335B" w:rsidP="00E85FA1">
      <w:pPr>
        <w:spacing w:after="0"/>
        <w:jc w:val="center"/>
        <w:rPr>
          <w:rFonts w:cs="Arial"/>
          <w:b/>
          <w:szCs w:val="20"/>
          <w:lang w:val="es-CO" w:eastAsia="x-none"/>
        </w:rPr>
      </w:pPr>
      <w:r w:rsidRPr="00165D8F">
        <w:rPr>
          <w:rFonts w:cs="Arial"/>
          <w:b/>
          <w:szCs w:val="20"/>
          <w:lang w:val="es-CO" w:eastAsia="x-none"/>
        </w:rPr>
        <w:lastRenderedPageBreak/>
        <w:t>ANEXO</w:t>
      </w:r>
      <w:r w:rsidR="00FA7A8F">
        <w:rPr>
          <w:rFonts w:cs="Arial"/>
          <w:b/>
          <w:szCs w:val="20"/>
          <w:lang w:val="es-CO" w:eastAsia="x-none"/>
        </w:rPr>
        <w:t xml:space="preserve"> N.°</w:t>
      </w:r>
      <w:r w:rsidRPr="00165D8F">
        <w:rPr>
          <w:rFonts w:cs="Arial"/>
          <w:b/>
          <w:szCs w:val="20"/>
          <w:lang w:val="es-CO" w:eastAsia="x-none"/>
        </w:rPr>
        <w:t xml:space="preserve"> 3</w:t>
      </w:r>
    </w:p>
    <w:p w14:paraId="4CAAD930" w14:textId="7FD93ECD" w:rsidR="00AD3DCC" w:rsidRDefault="00AC1B79" w:rsidP="002606C6">
      <w:pPr>
        <w:pStyle w:val="Ttulo4"/>
        <w:numPr>
          <w:ilvl w:val="0"/>
          <w:numId w:val="0"/>
        </w:numPr>
        <w:spacing w:before="0" w:after="0"/>
        <w:ind w:left="864" w:hanging="864"/>
        <w:jc w:val="center"/>
        <w:rPr>
          <w:rFonts w:cs="Arial"/>
          <w:sz w:val="20"/>
          <w:szCs w:val="20"/>
        </w:rPr>
      </w:pPr>
      <w:r w:rsidRPr="00165D8F">
        <w:rPr>
          <w:rFonts w:cs="Arial"/>
          <w:sz w:val="20"/>
          <w:szCs w:val="20"/>
        </w:rPr>
        <w:t>OFERTA ECONÓMICA</w:t>
      </w:r>
    </w:p>
    <w:p w14:paraId="1747F4D2" w14:textId="77777777" w:rsidR="002606C6" w:rsidRPr="002606C6" w:rsidRDefault="002606C6" w:rsidP="002606C6"/>
    <w:tbl>
      <w:tblPr>
        <w:tblW w:w="0" w:type="auto"/>
        <w:jc w:val="center"/>
        <w:tblCellMar>
          <w:left w:w="70" w:type="dxa"/>
          <w:right w:w="70" w:type="dxa"/>
        </w:tblCellMar>
        <w:tblLook w:val="00A0" w:firstRow="1" w:lastRow="0" w:firstColumn="1" w:lastColumn="0" w:noHBand="0" w:noVBand="0"/>
      </w:tblPr>
      <w:tblGrid>
        <w:gridCol w:w="3766"/>
        <w:gridCol w:w="4832"/>
      </w:tblGrid>
      <w:tr w:rsidR="00165D8F" w:rsidRPr="00165D8F" w14:paraId="278B87C2" w14:textId="77777777" w:rsidTr="004523DA">
        <w:trPr>
          <w:trHeight w:val="531"/>
          <w:jc w:val="center"/>
        </w:trPr>
        <w:tc>
          <w:tcPr>
            <w:tcW w:w="0" w:type="auto"/>
            <w:gridSpan w:val="2"/>
            <w:tcBorders>
              <w:top w:val="nil"/>
              <w:left w:val="nil"/>
              <w:bottom w:val="nil"/>
              <w:right w:val="nil"/>
            </w:tcBorders>
            <w:shd w:val="clear" w:color="000000" w:fill="FFFFFF"/>
            <w:vAlign w:val="center"/>
          </w:tcPr>
          <w:p w14:paraId="515AE838" w14:textId="5153DAA5" w:rsidR="00AD3DCC" w:rsidRPr="00165D8F" w:rsidRDefault="00AD3DCC" w:rsidP="00F26E9C">
            <w:pPr>
              <w:spacing w:after="0"/>
              <w:rPr>
                <w:rFonts w:cs="Arial"/>
                <w:szCs w:val="20"/>
                <w:lang w:val="es-CO"/>
              </w:rPr>
            </w:pPr>
            <w:r w:rsidRPr="00165D8F">
              <w:rPr>
                <w:rFonts w:cs="Arial"/>
                <w:szCs w:val="20"/>
                <w:lang w:val="es-CO"/>
              </w:rPr>
              <w:t xml:space="preserve">PRECIO DE COMBUSTIBLE OFERTADO PARA LA CENTRAL DE BAHÍA SOLANO (CHOCÓ) </w:t>
            </w:r>
          </w:p>
        </w:tc>
      </w:tr>
      <w:tr w:rsidR="00165D8F" w:rsidRPr="00165D8F" w14:paraId="78494A7A" w14:textId="77777777" w:rsidTr="004523DA">
        <w:trPr>
          <w:trHeight w:val="791"/>
          <w:jc w:val="center"/>
        </w:trPr>
        <w:tc>
          <w:tcPr>
            <w:tcW w:w="841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EE3E808" w14:textId="77777777" w:rsidR="00AD3DCC" w:rsidRPr="00165D8F" w:rsidRDefault="00AD3DCC" w:rsidP="00F26E9C">
            <w:pPr>
              <w:spacing w:after="0"/>
              <w:jc w:val="center"/>
              <w:rPr>
                <w:rFonts w:cs="Arial"/>
                <w:b/>
                <w:szCs w:val="20"/>
                <w:lang w:val="es-CO"/>
              </w:rPr>
            </w:pPr>
            <w:r w:rsidRPr="00165D8F">
              <w:rPr>
                <w:rFonts w:cs="Arial"/>
                <w:b/>
                <w:szCs w:val="20"/>
                <w:lang w:val="es-CO"/>
              </w:rPr>
              <w:t>AÑO 2025</w:t>
            </w:r>
          </w:p>
        </w:tc>
      </w:tr>
      <w:tr w:rsidR="00165D8F" w:rsidRPr="00165D8F" w14:paraId="036A0F6D" w14:textId="77777777" w:rsidTr="004523DA">
        <w:trPr>
          <w:trHeight w:val="791"/>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B26C7" w14:textId="77777777" w:rsidR="00AD3DCC" w:rsidRPr="00165D8F" w:rsidRDefault="00AD3DCC" w:rsidP="00F26E9C">
            <w:pPr>
              <w:spacing w:after="0"/>
              <w:rPr>
                <w:rFonts w:cs="Arial"/>
                <w:szCs w:val="20"/>
                <w:lang w:val="es-CO"/>
              </w:rPr>
            </w:pPr>
            <w:r w:rsidRPr="00165D8F">
              <w:rPr>
                <w:rFonts w:cs="Arial"/>
                <w:szCs w:val="20"/>
                <w:lang w:val="es-CO"/>
              </w:rPr>
              <w:t>MES (__________)</w:t>
            </w:r>
          </w:p>
        </w:tc>
        <w:tc>
          <w:tcPr>
            <w:tcW w:w="4730" w:type="dxa"/>
            <w:tcBorders>
              <w:top w:val="single" w:sz="4" w:space="0" w:color="auto"/>
              <w:left w:val="nil"/>
              <w:bottom w:val="single" w:sz="4" w:space="0" w:color="auto"/>
              <w:right w:val="single" w:sz="4" w:space="0" w:color="auto"/>
            </w:tcBorders>
            <w:shd w:val="clear" w:color="000000" w:fill="FFFFFF"/>
            <w:vAlign w:val="center"/>
          </w:tcPr>
          <w:p w14:paraId="5CCB6EE4" w14:textId="598411D0" w:rsidR="00AD3DCC" w:rsidRPr="00165D8F" w:rsidRDefault="00AD3DCC" w:rsidP="00F26E9C">
            <w:pPr>
              <w:spacing w:after="0"/>
              <w:rPr>
                <w:rFonts w:cs="Arial"/>
                <w:szCs w:val="20"/>
                <w:lang w:val="es-CO"/>
              </w:rPr>
            </w:pPr>
            <w:r w:rsidRPr="00165D8F">
              <w:rPr>
                <w:rFonts w:cs="Arial"/>
                <w:szCs w:val="20"/>
                <w:lang w:val="es-CO"/>
              </w:rPr>
              <w:t>PUESTO EN LA CENTRAL DE GENERACIÓN DE BAHÍA SOLANO (CHOCÓ) ($/gal)</w:t>
            </w:r>
          </w:p>
        </w:tc>
      </w:tr>
      <w:tr w:rsidR="00165D8F" w:rsidRPr="00165D8F" w14:paraId="7C71DE44" w14:textId="77777777" w:rsidTr="004523DA">
        <w:trPr>
          <w:trHeight w:val="287"/>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E7FF9" w14:textId="77777777" w:rsidR="00AD3DCC" w:rsidRPr="00165D8F" w:rsidRDefault="00AD3DCC" w:rsidP="00F26E9C">
            <w:pPr>
              <w:spacing w:after="0"/>
              <w:rPr>
                <w:rFonts w:cs="Arial"/>
                <w:szCs w:val="20"/>
                <w:lang w:val="es-CO"/>
              </w:rPr>
            </w:pPr>
            <w:r w:rsidRPr="00165D8F">
              <w:rPr>
                <w:rFonts w:cs="Arial"/>
                <w:szCs w:val="20"/>
                <w:lang w:val="es-CO"/>
              </w:rPr>
              <w:t>Precio por galón dentro del cupo IPSE</w:t>
            </w:r>
          </w:p>
        </w:tc>
        <w:tc>
          <w:tcPr>
            <w:tcW w:w="4730" w:type="dxa"/>
            <w:tcBorders>
              <w:top w:val="single" w:sz="4" w:space="0" w:color="auto"/>
              <w:left w:val="nil"/>
              <w:bottom w:val="single" w:sz="4" w:space="0" w:color="auto"/>
              <w:right w:val="single" w:sz="4" w:space="0" w:color="auto"/>
            </w:tcBorders>
            <w:shd w:val="clear" w:color="000000" w:fill="FFFFFF"/>
            <w:noWrap/>
            <w:vAlign w:val="center"/>
          </w:tcPr>
          <w:p w14:paraId="70E02FD9" w14:textId="77777777" w:rsidR="00AD3DCC" w:rsidRPr="00165D8F" w:rsidRDefault="00AD3DCC" w:rsidP="00F26E9C">
            <w:pPr>
              <w:spacing w:after="0"/>
              <w:rPr>
                <w:rFonts w:cs="Arial"/>
                <w:szCs w:val="20"/>
                <w:lang w:val="es-CO"/>
              </w:rPr>
            </w:pPr>
          </w:p>
          <w:p w14:paraId="6398811B" w14:textId="77777777" w:rsidR="00AD3DCC" w:rsidRPr="00165D8F" w:rsidRDefault="00AD3DCC" w:rsidP="00F26E9C">
            <w:pPr>
              <w:spacing w:after="0"/>
              <w:rPr>
                <w:rFonts w:cs="Arial"/>
                <w:szCs w:val="20"/>
                <w:lang w:val="es-CO"/>
              </w:rPr>
            </w:pPr>
          </w:p>
          <w:p w14:paraId="6C9DCA96" w14:textId="77777777" w:rsidR="00AD3DCC" w:rsidRPr="00165D8F" w:rsidRDefault="00AD3DCC" w:rsidP="00F26E9C">
            <w:pPr>
              <w:spacing w:after="0"/>
              <w:rPr>
                <w:rFonts w:cs="Arial"/>
                <w:szCs w:val="20"/>
                <w:lang w:val="es-CO"/>
              </w:rPr>
            </w:pPr>
          </w:p>
        </w:tc>
      </w:tr>
      <w:tr w:rsidR="00165D8F" w:rsidRPr="00165D8F" w14:paraId="21CD2EA9" w14:textId="77777777" w:rsidTr="004523DA">
        <w:trPr>
          <w:trHeight w:val="287"/>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8C79F" w14:textId="77777777" w:rsidR="00AD3DCC" w:rsidRPr="00165D8F" w:rsidRDefault="00AD3DCC" w:rsidP="00F26E9C">
            <w:pPr>
              <w:spacing w:after="0"/>
              <w:rPr>
                <w:rFonts w:cs="Arial"/>
                <w:szCs w:val="20"/>
                <w:lang w:val="es-CO"/>
              </w:rPr>
            </w:pPr>
            <w:r w:rsidRPr="00165D8F">
              <w:rPr>
                <w:rFonts w:cs="Arial"/>
                <w:szCs w:val="20"/>
                <w:lang w:val="es-CO"/>
              </w:rPr>
              <w:t>Precio por galón fuera del cupo IPSE</w:t>
            </w:r>
          </w:p>
        </w:tc>
        <w:tc>
          <w:tcPr>
            <w:tcW w:w="4730" w:type="dxa"/>
            <w:tcBorders>
              <w:top w:val="single" w:sz="4" w:space="0" w:color="auto"/>
              <w:left w:val="nil"/>
              <w:bottom w:val="single" w:sz="4" w:space="0" w:color="auto"/>
              <w:right w:val="single" w:sz="4" w:space="0" w:color="auto"/>
            </w:tcBorders>
            <w:shd w:val="clear" w:color="000000" w:fill="FFFFFF"/>
            <w:noWrap/>
            <w:vAlign w:val="center"/>
          </w:tcPr>
          <w:p w14:paraId="49BEEE69" w14:textId="77777777" w:rsidR="00AD3DCC" w:rsidRPr="00165D8F" w:rsidRDefault="00AD3DCC" w:rsidP="00F26E9C">
            <w:pPr>
              <w:spacing w:after="0"/>
              <w:rPr>
                <w:rFonts w:cs="Arial"/>
                <w:szCs w:val="20"/>
                <w:lang w:val="es-CO"/>
              </w:rPr>
            </w:pPr>
          </w:p>
          <w:p w14:paraId="3CCD0F35" w14:textId="77777777" w:rsidR="00AD3DCC" w:rsidRPr="00165D8F" w:rsidRDefault="00AD3DCC" w:rsidP="00F26E9C">
            <w:pPr>
              <w:spacing w:after="0"/>
              <w:rPr>
                <w:rFonts w:cs="Arial"/>
                <w:szCs w:val="20"/>
                <w:lang w:val="es-CO"/>
              </w:rPr>
            </w:pPr>
          </w:p>
        </w:tc>
      </w:tr>
      <w:tr w:rsidR="00165D8F" w:rsidRPr="00165D8F" w14:paraId="7610D03D" w14:textId="77777777" w:rsidTr="004523DA">
        <w:trPr>
          <w:trHeight w:val="287"/>
          <w:jc w:val="center"/>
        </w:trPr>
        <w:tc>
          <w:tcPr>
            <w:tcW w:w="841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783CB08" w14:textId="77777777" w:rsidR="00AD3DCC" w:rsidRPr="00165D8F" w:rsidRDefault="00AD3DCC" w:rsidP="00F26E9C">
            <w:pPr>
              <w:spacing w:after="0"/>
              <w:jc w:val="center"/>
              <w:rPr>
                <w:rFonts w:cs="Arial"/>
                <w:b/>
                <w:szCs w:val="20"/>
                <w:lang w:val="es-CO"/>
              </w:rPr>
            </w:pPr>
            <w:r w:rsidRPr="00165D8F">
              <w:rPr>
                <w:rFonts w:cs="Arial"/>
                <w:b/>
                <w:szCs w:val="20"/>
                <w:lang w:val="es-CO"/>
              </w:rPr>
              <w:t>AÑO 2026</w:t>
            </w:r>
          </w:p>
        </w:tc>
      </w:tr>
      <w:tr w:rsidR="00165D8F" w:rsidRPr="00165D8F" w14:paraId="6C03FA4F" w14:textId="77777777" w:rsidTr="004523DA">
        <w:trPr>
          <w:trHeight w:val="287"/>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1A84C" w14:textId="77777777" w:rsidR="00AD3DCC" w:rsidRPr="00165D8F" w:rsidRDefault="00AD3DCC" w:rsidP="00F26E9C">
            <w:pPr>
              <w:spacing w:after="0"/>
              <w:jc w:val="left"/>
              <w:rPr>
                <w:rFonts w:cs="Arial"/>
                <w:b/>
                <w:szCs w:val="20"/>
                <w:lang w:val="es-CO"/>
              </w:rPr>
            </w:pPr>
            <w:r w:rsidRPr="00165D8F">
              <w:rPr>
                <w:rFonts w:cs="Arial"/>
                <w:szCs w:val="20"/>
                <w:lang w:val="es-CO"/>
              </w:rPr>
              <w:t>MES (__________)</w:t>
            </w:r>
          </w:p>
        </w:tc>
        <w:tc>
          <w:tcPr>
            <w:tcW w:w="4730" w:type="dxa"/>
            <w:tcBorders>
              <w:top w:val="single" w:sz="4" w:space="0" w:color="auto"/>
              <w:left w:val="single" w:sz="4" w:space="0" w:color="auto"/>
              <w:bottom w:val="single" w:sz="4" w:space="0" w:color="auto"/>
              <w:right w:val="single" w:sz="4" w:space="0" w:color="auto"/>
            </w:tcBorders>
            <w:shd w:val="clear" w:color="000000" w:fill="FFFFFF"/>
            <w:vAlign w:val="center"/>
          </w:tcPr>
          <w:p w14:paraId="06725A6F" w14:textId="2D801D05" w:rsidR="00AD3DCC" w:rsidRPr="00165D8F" w:rsidRDefault="00AD3DCC" w:rsidP="00F26E9C">
            <w:pPr>
              <w:spacing w:after="0"/>
              <w:jc w:val="left"/>
              <w:rPr>
                <w:rFonts w:cs="Arial"/>
                <w:b/>
                <w:szCs w:val="20"/>
                <w:lang w:val="es-CO"/>
              </w:rPr>
            </w:pPr>
            <w:r w:rsidRPr="00165D8F">
              <w:rPr>
                <w:rFonts w:cs="Arial"/>
                <w:szCs w:val="20"/>
                <w:lang w:val="es-CO"/>
              </w:rPr>
              <w:t>PUESTO EN LA CENTRAL DE GENERACIÓN DE BAHÍA SOLANO (CHOCÓ) ($/gal)</w:t>
            </w:r>
          </w:p>
        </w:tc>
      </w:tr>
      <w:tr w:rsidR="00165D8F" w:rsidRPr="00165D8F" w14:paraId="3A1FB8ED" w14:textId="77777777" w:rsidTr="004523DA">
        <w:trPr>
          <w:trHeight w:val="287"/>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6AC6C" w14:textId="77777777" w:rsidR="00AD3DCC" w:rsidRPr="00165D8F" w:rsidRDefault="00AD3DCC" w:rsidP="00F26E9C">
            <w:pPr>
              <w:spacing w:after="0"/>
              <w:jc w:val="left"/>
              <w:rPr>
                <w:rFonts w:cs="Arial"/>
                <w:b/>
                <w:szCs w:val="20"/>
                <w:lang w:val="es-CO"/>
              </w:rPr>
            </w:pPr>
            <w:r w:rsidRPr="00165D8F">
              <w:rPr>
                <w:rFonts w:cs="Arial"/>
                <w:szCs w:val="20"/>
                <w:lang w:val="es-CO"/>
              </w:rPr>
              <w:t>Precio por galón dentro del cupo IPSE</w:t>
            </w:r>
          </w:p>
        </w:tc>
        <w:tc>
          <w:tcPr>
            <w:tcW w:w="4730" w:type="dxa"/>
            <w:tcBorders>
              <w:top w:val="single" w:sz="4" w:space="0" w:color="auto"/>
              <w:left w:val="single" w:sz="4" w:space="0" w:color="auto"/>
              <w:bottom w:val="single" w:sz="4" w:space="0" w:color="auto"/>
              <w:right w:val="single" w:sz="4" w:space="0" w:color="auto"/>
            </w:tcBorders>
            <w:shd w:val="clear" w:color="000000" w:fill="FFFFFF"/>
            <w:vAlign w:val="center"/>
          </w:tcPr>
          <w:p w14:paraId="683191A9" w14:textId="77777777" w:rsidR="00AD3DCC" w:rsidRPr="00165D8F" w:rsidRDefault="00AD3DCC" w:rsidP="00F26E9C">
            <w:pPr>
              <w:spacing w:after="0"/>
              <w:jc w:val="left"/>
              <w:rPr>
                <w:rFonts w:cs="Arial"/>
                <w:szCs w:val="20"/>
                <w:lang w:val="es-CO"/>
              </w:rPr>
            </w:pPr>
          </w:p>
          <w:p w14:paraId="50ADE5EC" w14:textId="77777777" w:rsidR="00AD3DCC" w:rsidRPr="00165D8F" w:rsidRDefault="00AD3DCC" w:rsidP="00F26E9C">
            <w:pPr>
              <w:spacing w:after="0"/>
              <w:jc w:val="left"/>
              <w:rPr>
                <w:rFonts w:cs="Arial"/>
                <w:szCs w:val="20"/>
                <w:lang w:val="es-CO"/>
              </w:rPr>
            </w:pPr>
          </w:p>
          <w:p w14:paraId="3A5A6D4B" w14:textId="77777777" w:rsidR="00AD3DCC" w:rsidRPr="00165D8F" w:rsidRDefault="00AD3DCC" w:rsidP="00F26E9C">
            <w:pPr>
              <w:spacing w:after="0"/>
              <w:jc w:val="left"/>
              <w:rPr>
                <w:rFonts w:cs="Arial"/>
                <w:b/>
                <w:szCs w:val="20"/>
                <w:lang w:val="es-CO"/>
              </w:rPr>
            </w:pPr>
          </w:p>
        </w:tc>
      </w:tr>
      <w:tr w:rsidR="00165D8F" w:rsidRPr="00165D8F" w14:paraId="7FF21012" w14:textId="77777777" w:rsidTr="004523DA">
        <w:trPr>
          <w:trHeight w:val="287"/>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63E67" w14:textId="77777777" w:rsidR="00AD3DCC" w:rsidRPr="00165D8F" w:rsidRDefault="00AD3DCC" w:rsidP="00F26E9C">
            <w:pPr>
              <w:spacing w:after="0"/>
              <w:jc w:val="left"/>
              <w:rPr>
                <w:rFonts w:cs="Arial"/>
                <w:b/>
                <w:szCs w:val="20"/>
                <w:lang w:val="es-CO"/>
              </w:rPr>
            </w:pPr>
            <w:r w:rsidRPr="00165D8F">
              <w:rPr>
                <w:rFonts w:cs="Arial"/>
                <w:szCs w:val="20"/>
                <w:lang w:val="es-CO"/>
              </w:rPr>
              <w:t>Precio por galón fuera del cupo IPSE</w:t>
            </w:r>
          </w:p>
        </w:tc>
        <w:tc>
          <w:tcPr>
            <w:tcW w:w="4730" w:type="dxa"/>
            <w:tcBorders>
              <w:top w:val="single" w:sz="4" w:space="0" w:color="auto"/>
              <w:left w:val="single" w:sz="4" w:space="0" w:color="auto"/>
              <w:bottom w:val="single" w:sz="4" w:space="0" w:color="auto"/>
              <w:right w:val="single" w:sz="4" w:space="0" w:color="auto"/>
            </w:tcBorders>
            <w:shd w:val="clear" w:color="000000" w:fill="FFFFFF"/>
            <w:vAlign w:val="center"/>
          </w:tcPr>
          <w:p w14:paraId="0094DB40" w14:textId="77777777" w:rsidR="00AD3DCC" w:rsidRPr="00165D8F" w:rsidRDefault="00AD3DCC" w:rsidP="00F26E9C">
            <w:pPr>
              <w:spacing w:after="0"/>
              <w:jc w:val="left"/>
              <w:rPr>
                <w:rFonts w:cs="Arial"/>
                <w:szCs w:val="20"/>
                <w:lang w:val="es-CO"/>
              </w:rPr>
            </w:pPr>
          </w:p>
          <w:p w14:paraId="69ABD407" w14:textId="77777777" w:rsidR="00AD3DCC" w:rsidRPr="00165D8F" w:rsidRDefault="00AD3DCC" w:rsidP="00F26E9C">
            <w:pPr>
              <w:spacing w:after="0"/>
              <w:jc w:val="left"/>
              <w:rPr>
                <w:rFonts w:cs="Arial"/>
                <w:b/>
                <w:szCs w:val="20"/>
                <w:lang w:val="es-CO"/>
              </w:rPr>
            </w:pPr>
          </w:p>
        </w:tc>
      </w:tr>
    </w:tbl>
    <w:p w14:paraId="4A9DC3AB" w14:textId="77777777" w:rsidR="0019335B" w:rsidRPr="00165D8F" w:rsidRDefault="0019335B" w:rsidP="00147246">
      <w:pPr>
        <w:pStyle w:val="titulo1"/>
        <w:rPr>
          <w:b w:val="0"/>
          <w:bCs w:val="0"/>
          <w:lang w:val="es-CO"/>
        </w:rPr>
      </w:pPr>
    </w:p>
    <w:p w14:paraId="21685DED" w14:textId="77777777" w:rsidR="0019335B" w:rsidRPr="00165D8F" w:rsidRDefault="0019335B" w:rsidP="00A82BD9">
      <w:pPr>
        <w:pStyle w:val="textoindependiente0"/>
        <w:ind w:left="0"/>
        <w:rPr>
          <w:rFonts w:cs="Arial"/>
          <w:bCs/>
          <w:sz w:val="20"/>
        </w:rPr>
      </w:pPr>
    </w:p>
    <w:p w14:paraId="3BE808AB" w14:textId="77777777" w:rsidR="0019335B" w:rsidRPr="00165D8F" w:rsidRDefault="0019335B">
      <w:pPr>
        <w:pStyle w:val="textoindependiente0"/>
        <w:ind w:left="0"/>
        <w:rPr>
          <w:rFonts w:cs="Arial"/>
          <w:bCs/>
          <w:sz w:val="20"/>
        </w:rPr>
      </w:pPr>
    </w:p>
    <w:p w14:paraId="4FA14B1B" w14:textId="77777777" w:rsidR="0019335B" w:rsidRPr="00165D8F" w:rsidRDefault="0019335B">
      <w:pPr>
        <w:pStyle w:val="titulo1"/>
        <w:rPr>
          <w:b w:val="0"/>
          <w:bCs w:val="0"/>
          <w:lang w:val="es-CO"/>
        </w:rPr>
      </w:pPr>
      <w:r w:rsidRPr="00165D8F">
        <w:rPr>
          <w:b w:val="0"/>
          <w:bCs w:val="0"/>
          <w:lang w:val="es-CO"/>
        </w:rPr>
        <w:t>PROPONENTE:</w:t>
      </w:r>
      <w:r w:rsidRPr="00165D8F">
        <w:rPr>
          <w:b w:val="0"/>
          <w:bCs w:val="0"/>
          <w:lang w:val="es-CO"/>
        </w:rPr>
        <w:tab/>
      </w:r>
      <w:r w:rsidRPr="00165D8F">
        <w:rPr>
          <w:b w:val="0"/>
          <w:bCs w:val="0"/>
          <w:lang w:val="es-CO"/>
        </w:rPr>
        <w:tab/>
      </w:r>
      <w:r w:rsidRPr="00165D8F">
        <w:rPr>
          <w:b w:val="0"/>
          <w:bCs w:val="0"/>
          <w:lang w:val="es-CO"/>
        </w:rPr>
        <w:tab/>
        <w:t>_________________________________</w:t>
      </w:r>
    </w:p>
    <w:p w14:paraId="79CB337B" w14:textId="77777777" w:rsidR="0019335B" w:rsidRPr="00165D8F" w:rsidRDefault="0019335B">
      <w:pPr>
        <w:pStyle w:val="titulo1"/>
        <w:rPr>
          <w:b w:val="0"/>
          <w:bCs w:val="0"/>
          <w:lang w:val="es-CO"/>
        </w:rPr>
      </w:pPr>
    </w:p>
    <w:p w14:paraId="0382EC60" w14:textId="77777777" w:rsidR="0019335B" w:rsidRPr="00165D8F" w:rsidRDefault="0019335B">
      <w:pPr>
        <w:pStyle w:val="titulo1"/>
        <w:rPr>
          <w:b w:val="0"/>
          <w:bCs w:val="0"/>
          <w:lang w:val="es-CO"/>
        </w:rPr>
      </w:pPr>
      <w:r w:rsidRPr="00165D8F">
        <w:rPr>
          <w:b w:val="0"/>
          <w:bCs w:val="0"/>
          <w:lang w:val="es-CO"/>
        </w:rPr>
        <w:t>NIT:</w:t>
      </w:r>
      <w:r w:rsidRPr="00165D8F">
        <w:rPr>
          <w:b w:val="0"/>
          <w:bCs w:val="0"/>
          <w:lang w:val="es-CO"/>
        </w:rPr>
        <w:tab/>
      </w:r>
      <w:r w:rsidRPr="00165D8F">
        <w:rPr>
          <w:b w:val="0"/>
          <w:bCs w:val="0"/>
          <w:lang w:val="es-CO"/>
        </w:rPr>
        <w:tab/>
      </w:r>
      <w:r w:rsidRPr="00165D8F">
        <w:rPr>
          <w:b w:val="0"/>
          <w:bCs w:val="0"/>
          <w:lang w:val="es-CO"/>
        </w:rPr>
        <w:tab/>
      </w:r>
      <w:r w:rsidRPr="00165D8F">
        <w:rPr>
          <w:b w:val="0"/>
          <w:bCs w:val="0"/>
          <w:lang w:val="es-CO"/>
        </w:rPr>
        <w:tab/>
        <w:t>_________________________________</w:t>
      </w:r>
    </w:p>
    <w:p w14:paraId="50B2C78F" w14:textId="77777777" w:rsidR="0019335B" w:rsidRPr="00165D8F" w:rsidRDefault="0019335B">
      <w:pPr>
        <w:pStyle w:val="titulo1"/>
        <w:rPr>
          <w:b w:val="0"/>
          <w:bCs w:val="0"/>
          <w:lang w:val="es-CO"/>
        </w:rPr>
      </w:pPr>
    </w:p>
    <w:p w14:paraId="759EAAFD" w14:textId="77777777" w:rsidR="0019335B" w:rsidRPr="00165D8F" w:rsidRDefault="0019335B">
      <w:pPr>
        <w:pStyle w:val="titulo1"/>
        <w:rPr>
          <w:b w:val="0"/>
          <w:bCs w:val="0"/>
          <w:lang w:val="es-CO"/>
        </w:rPr>
      </w:pPr>
      <w:r w:rsidRPr="00165D8F">
        <w:rPr>
          <w:b w:val="0"/>
          <w:bCs w:val="0"/>
          <w:lang w:val="es-CO"/>
        </w:rPr>
        <w:t>REPRESENTANTE LEGAL:</w:t>
      </w:r>
      <w:r w:rsidRPr="00165D8F">
        <w:rPr>
          <w:b w:val="0"/>
          <w:bCs w:val="0"/>
          <w:lang w:val="es-CO"/>
        </w:rPr>
        <w:tab/>
      </w:r>
      <w:r w:rsidRPr="00165D8F">
        <w:rPr>
          <w:b w:val="0"/>
          <w:bCs w:val="0"/>
          <w:lang w:val="es-CO"/>
        </w:rPr>
        <w:tab/>
        <w:t>_________________________________</w:t>
      </w:r>
    </w:p>
    <w:p w14:paraId="63129748" w14:textId="77777777" w:rsidR="0019335B" w:rsidRPr="00165D8F" w:rsidRDefault="0019335B">
      <w:pPr>
        <w:pStyle w:val="titulo1"/>
        <w:rPr>
          <w:b w:val="0"/>
          <w:bCs w:val="0"/>
          <w:lang w:val="es-CO"/>
        </w:rPr>
      </w:pPr>
    </w:p>
    <w:p w14:paraId="5B428A3C" w14:textId="77777777" w:rsidR="0019335B" w:rsidRPr="00165D8F" w:rsidRDefault="0019335B">
      <w:pPr>
        <w:pStyle w:val="titulo1"/>
        <w:rPr>
          <w:b w:val="0"/>
          <w:bCs w:val="0"/>
          <w:lang w:val="es-CO"/>
        </w:rPr>
      </w:pPr>
      <w:r w:rsidRPr="00165D8F">
        <w:rPr>
          <w:b w:val="0"/>
          <w:bCs w:val="0"/>
          <w:lang w:val="es-CO"/>
        </w:rPr>
        <w:t>CÉDULA DE CIUDADANÍA:</w:t>
      </w:r>
      <w:r w:rsidRPr="00165D8F">
        <w:rPr>
          <w:b w:val="0"/>
          <w:bCs w:val="0"/>
          <w:lang w:val="es-CO"/>
        </w:rPr>
        <w:tab/>
      </w:r>
      <w:r w:rsidRPr="00165D8F">
        <w:rPr>
          <w:b w:val="0"/>
          <w:bCs w:val="0"/>
          <w:lang w:val="es-CO"/>
        </w:rPr>
        <w:tab/>
        <w:t>_________________________________</w:t>
      </w:r>
    </w:p>
    <w:p w14:paraId="22BDFAE9" w14:textId="77777777" w:rsidR="0019335B" w:rsidRPr="00165D8F" w:rsidRDefault="0019335B" w:rsidP="00F26E9C">
      <w:pPr>
        <w:spacing w:after="0"/>
        <w:rPr>
          <w:rFonts w:cs="Arial"/>
          <w:szCs w:val="20"/>
          <w:lang w:val="es-CO"/>
        </w:rPr>
      </w:pPr>
    </w:p>
    <w:p w14:paraId="6D4F91B0" w14:textId="77777777" w:rsidR="0019335B" w:rsidRPr="00165D8F" w:rsidRDefault="0019335B" w:rsidP="00F26E9C">
      <w:pPr>
        <w:spacing w:after="0"/>
        <w:rPr>
          <w:rFonts w:cs="Arial"/>
          <w:szCs w:val="20"/>
          <w:lang w:val="es-CO"/>
        </w:rPr>
      </w:pPr>
    </w:p>
    <w:p w14:paraId="1589C8BB" w14:textId="22ADDA23" w:rsidR="0019335B" w:rsidRPr="00165D8F" w:rsidRDefault="0019335B">
      <w:pPr>
        <w:shd w:val="clear" w:color="auto" w:fill="FFFFFF"/>
        <w:spacing w:after="0"/>
        <w:rPr>
          <w:rFonts w:cs="Arial"/>
          <w:szCs w:val="20"/>
          <w:lang w:val="es-CO"/>
        </w:rPr>
        <w:sectPr w:rsidR="0019335B" w:rsidRPr="00165D8F" w:rsidSect="002C48F0">
          <w:headerReference w:type="default" r:id="rId18"/>
          <w:pgSz w:w="12242" w:h="15842" w:code="1"/>
          <w:pgMar w:top="1417" w:right="1701" w:bottom="1417" w:left="1701" w:header="1843" w:footer="709" w:gutter="0"/>
          <w:cols w:space="708"/>
          <w:titlePg/>
          <w:docGrid w:linePitch="360"/>
        </w:sectPr>
      </w:pPr>
    </w:p>
    <w:p w14:paraId="7B249A13" w14:textId="7B21B386" w:rsidR="00897719" w:rsidRPr="00E85FA1" w:rsidRDefault="00897719" w:rsidP="00E85FA1">
      <w:pPr>
        <w:pStyle w:val="Continuarlista"/>
        <w:spacing w:after="0"/>
        <w:ind w:left="-170" w:right="-227"/>
        <w:jc w:val="center"/>
        <w:rPr>
          <w:rFonts w:ascii="Arial" w:eastAsia="Arial" w:hAnsi="Arial" w:cs="Arial"/>
          <w:b/>
          <w:sz w:val="20"/>
          <w:szCs w:val="20"/>
        </w:rPr>
      </w:pPr>
      <w:r w:rsidRPr="00165D8F">
        <w:rPr>
          <w:rFonts w:ascii="Arial" w:eastAsia="Arial" w:hAnsi="Arial" w:cs="Arial"/>
          <w:b/>
          <w:sz w:val="20"/>
          <w:szCs w:val="20"/>
        </w:rPr>
        <w:lastRenderedPageBreak/>
        <w:t xml:space="preserve">ANEXO </w:t>
      </w:r>
      <w:r w:rsidR="00DF1814">
        <w:rPr>
          <w:rFonts w:ascii="Arial" w:eastAsia="Arial" w:hAnsi="Arial" w:cs="Arial"/>
          <w:b/>
          <w:sz w:val="20"/>
          <w:szCs w:val="20"/>
        </w:rPr>
        <w:t xml:space="preserve">N.° </w:t>
      </w:r>
      <w:r w:rsidR="00890A2D" w:rsidRPr="00165D8F">
        <w:rPr>
          <w:rFonts w:ascii="Arial" w:eastAsia="Arial" w:hAnsi="Arial" w:cs="Arial"/>
          <w:b/>
          <w:sz w:val="20"/>
          <w:szCs w:val="20"/>
        </w:rPr>
        <w:t>4</w:t>
      </w:r>
      <w:r w:rsidR="00E85FA1">
        <w:rPr>
          <w:rFonts w:ascii="Arial" w:eastAsia="Arial" w:hAnsi="Arial" w:cs="Arial"/>
          <w:b/>
          <w:sz w:val="20"/>
          <w:szCs w:val="20"/>
        </w:rPr>
        <w:t>.</w:t>
      </w:r>
    </w:p>
    <w:p w14:paraId="4637C376" w14:textId="77777777" w:rsidR="00897719" w:rsidRPr="00165D8F" w:rsidRDefault="00897719">
      <w:pPr>
        <w:pStyle w:val="Continuarlista"/>
        <w:spacing w:after="0"/>
        <w:ind w:left="-170" w:right="-227"/>
        <w:jc w:val="center"/>
        <w:rPr>
          <w:rFonts w:ascii="Arial" w:eastAsia="Arial" w:hAnsi="Arial" w:cs="Arial"/>
          <w:b/>
          <w:sz w:val="20"/>
          <w:szCs w:val="20"/>
        </w:rPr>
      </w:pPr>
      <w:r w:rsidRPr="00165D8F">
        <w:rPr>
          <w:rFonts w:ascii="Arial" w:eastAsia="Arial" w:hAnsi="Arial" w:cs="Arial"/>
          <w:b/>
          <w:sz w:val="20"/>
          <w:szCs w:val="20"/>
        </w:rPr>
        <w:t>MODELO BASE CERTIFICACIÓN DE PAGOS DE SEGURIDAD SOCIAL Y APORTES PARAFISCALES, ARTÍCULO 50 LEY 789 DE 2002. SUBSANABLE</w:t>
      </w:r>
    </w:p>
    <w:p w14:paraId="645269BF" w14:textId="77777777" w:rsidR="00897719" w:rsidRPr="00165D8F" w:rsidRDefault="00897719">
      <w:pPr>
        <w:pStyle w:val="Continuarlista"/>
        <w:spacing w:after="0"/>
        <w:ind w:left="-170" w:right="-227"/>
        <w:rPr>
          <w:rFonts w:ascii="Arial" w:eastAsia="Arial" w:hAnsi="Arial" w:cs="Arial"/>
          <w:sz w:val="20"/>
          <w:szCs w:val="20"/>
        </w:rPr>
      </w:pPr>
    </w:p>
    <w:p w14:paraId="77A2A30E" w14:textId="77777777" w:rsidR="00E85FA1" w:rsidRDefault="00E85FA1">
      <w:pPr>
        <w:pStyle w:val="Continuarlista"/>
        <w:spacing w:after="0"/>
        <w:ind w:left="-170" w:right="-227"/>
        <w:rPr>
          <w:rFonts w:ascii="Arial" w:eastAsia="Arial" w:hAnsi="Arial" w:cs="Arial"/>
          <w:sz w:val="20"/>
          <w:szCs w:val="20"/>
        </w:rPr>
      </w:pPr>
    </w:p>
    <w:p w14:paraId="48AFA319" w14:textId="56F106E7" w:rsidR="00897719" w:rsidRPr="00165D8F" w:rsidRDefault="00897719">
      <w:pPr>
        <w:pStyle w:val="Continuarlista"/>
        <w:spacing w:after="0"/>
        <w:ind w:left="-170" w:right="-227"/>
        <w:rPr>
          <w:rFonts w:ascii="Arial" w:eastAsia="Arial" w:hAnsi="Arial" w:cs="Arial"/>
          <w:sz w:val="20"/>
          <w:szCs w:val="20"/>
        </w:rPr>
      </w:pPr>
      <w:r w:rsidRPr="00165D8F">
        <w:rPr>
          <w:rFonts w:ascii="Arial" w:eastAsia="Arial" w:hAnsi="Arial" w:cs="Arial"/>
          <w:sz w:val="20"/>
          <w:szCs w:val="20"/>
        </w:rPr>
        <w:t>(PERSONAS JURÍDICAS)</w:t>
      </w:r>
    </w:p>
    <w:p w14:paraId="1510C057" w14:textId="77777777" w:rsidR="00897719" w:rsidRPr="00165D8F" w:rsidRDefault="00897719">
      <w:pPr>
        <w:pStyle w:val="Continuarlista"/>
        <w:spacing w:after="0"/>
        <w:ind w:left="-170" w:right="-227"/>
        <w:rPr>
          <w:rFonts w:ascii="Arial" w:eastAsia="Arial" w:hAnsi="Arial" w:cs="Arial"/>
          <w:sz w:val="20"/>
          <w:szCs w:val="20"/>
        </w:rPr>
      </w:pPr>
    </w:p>
    <w:p w14:paraId="4CC00848" w14:textId="77777777" w:rsidR="00E85FA1" w:rsidRDefault="00E85FA1">
      <w:pPr>
        <w:pStyle w:val="Continuarlista"/>
        <w:spacing w:after="0"/>
        <w:ind w:left="-170" w:right="-227"/>
        <w:rPr>
          <w:rFonts w:ascii="Arial" w:eastAsia="Arial" w:hAnsi="Arial" w:cs="Arial"/>
          <w:b/>
          <w:sz w:val="20"/>
          <w:szCs w:val="20"/>
        </w:rPr>
      </w:pPr>
    </w:p>
    <w:p w14:paraId="3EAF7D4E" w14:textId="355659CE" w:rsidR="00897719" w:rsidRPr="00E85FA1" w:rsidRDefault="00897719">
      <w:pPr>
        <w:pStyle w:val="Continuarlista"/>
        <w:spacing w:after="0"/>
        <w:ind w:left="-170" w:right="-227"/>
        <w:rPr>
          <w:rFonts w:ascii="Arial" w:eastAsia="Arial" w:hAnsi="Arial" w:cs="Arial"/>
          <w:b/>
          <w:sz w:val="20"/>
          <w:szCs w:val="20"/>
        </w:rPr>
      </w:pPr>
      <w:r w:rsidRPr="00E85FA1">
        <w:rPr>
          <w:rFonts w:ascii="Arial" w:eastAsia="Arial" w:hAnsi="Arial" w:cs="Arial"/>
          <w:b/>
          <w:sz w:val="20"/>
          <w:szCs w:val="20"/>
        </w:rPr>
        <w:t>OPCIÓN 1: EN CASO DE NO TENER REVISOR FISCAL:</w:t>
      </w:r>
    </w:p>
    <w:p w14:paraId="6D66FFE9" w14:textId="77777777" w:rsidR="00897719" w:rsidRPr="00165D8F" w:rsidRDefault="00897719">
      <w:pPr>
        <w:pStyle w:val="Continuarlista"/>
        <w:spacing w:after="0"/>
        <w:ind w:left="-170" w:right="-227"/>
        <w:rPr>
          <w:rFonts w:ascii="Arial" w:eastAsia="Arial" w:hAnsi="Arial" w:cs="Arial"/>
          <w:sz w:val="20"/>
          <w:szCs w:val="20"/>
        </w:rPr>
      </w:pPr>
    </w:p>
    <w:p w14:paraId="23748109" w14:textId="77777777" w:rsidR="00897719" w:rsidRPr="00165D8F" w:rsidRDefault="00897719">
      <w:pPr>
        <w:pStyle w:val="Continuarlista"/>
        <w:spacing w:after="0"/>
        <w:ind w:left="-170" w:right="-227"/>
        <w:rPr>
          <w:rFonts w:ascii="Arial" w:eastAsia="Arial" w:hAnsi="Arial" w:cs="Arial"/>
          <w:sz w:val="20"/>
          <w:szCs w:val="20"/>
        </w:rPr>
      </w:pPr>
      <w:r w:rsidRPr="00165D8F">
        <w:rPr>
          <w:rFonts w:ascii="Arial" w:eastAsia="Arial" w:hAnsi="Arial" w:cs="Arial"/>
          <w:sz w:val="20"/>
          <w:szCs w:val="20"/>
        </w:rPr>
        <w:t>Yo, __________________, identificado con _____________, en mi condición de Representante Legal de (Razón social de la compañía) identificada con Nit ________ ,  debidamente inscrito en la Cámara de Comercio de ________ certifico el pago de los aportes de seguridad social (pensión, salud y riesgos laborales) y de los aportes parafiscales (Instituto Colombiano de Bienestar familiar ICBF, Servicio Nacional de Aprendizaje SENA y Caja de Compensación Familiar), cuando a ello hubiere lugar, pagados por la compañía durante los últimos seis (6) meses calendario legalmente exigibles a la fecha de presentación de nuestra propuesta para el presente proceso de selección.  Lo anterior, en cumplimiento de lo dispuesto en el artículo 50 de la Ley 789 de 2002.</w:t>
      </w:r>
    </w:p>
    <w:p w14:paraId="4787059E" w14:textId="77777777" w:rsidR="00897719" w:rsidRPr="00165D8F" w:rsidRDefault="00897719">
      <w:pPr>
        <w:pStyle w:val="Continuarlista"/>
        <w:spacing w:after="0"/>
        <w:ind w:left="-170" w:right="-227"/>
        <w:rPr>
          <w:rFonts w:ascii="Arial" w:eastAsia="Arial" w:hAnsi="Arial" w:cs="Arial"/>
          <w:sz w:val="20"/>
          <w:szCs w:val="20"/>
        </w:rPr>
      </w:pPr>
    </w:p>
    <w:p w14:paraId="21EF65F4" w14:textId="77777777" w:rsidR="00897719" w:rsidRPr="00165D8F" w:rsidRDefault="00897719">
      <w:pPr>
        <w:pStyle w:val="Continuarlista"/>
        <w:spacing w:after="0"/>
        <w:ind w:left="-170" w:right="-227"/>
        <w:rPr>
          <w:rFonts w:ascii="Arial" w:eastAsia="Arial" w:hAnsi="Arial" w:cs="Arial"/>
          <w:b/>
          <w:sz w:val="20"/>
          <w:szCs w:val="20"/>
        </w:rPr>
      </w:pPr>
      <w:r w:rsidRPr="00165D8F">
        <w:rPr>
          <w:rFonts w:ascii="Arial" w:eastAsia="Arial" w:hAnsi="Arial" w:cs="Arial"/>
          <w:b/>
          <w:sz w:val="20"/>
          <w:szCs w:val="20"/>
        </w:rPr>
        <w:t>OPCIÓN 2: EN CASO DE TENER OBLIGACIÓN DE CONTAR CON REVISOR FISCAL.</w:t>
      </w:r>
    </w:p>
    <w:p w14:paraId="7826F62A" w14:textId="77777777" w:rsidR="00897719" w:rsidRPr="00165D8F" w:rsidRDefault="00897719">
      <w:pPr>
        <w:pStyle w:val="Continuarlista"/>
        <w:spacing w:after="0"/>
        <w:ind w:left="-170" w:right="-227"/>
        <w:rPr>
          <w:rFonts w:ascii="Arial" w:eastAsia="Arial" w:hAnsi="Arial" w:cs="Arial"/>
          <w:sz w:val="20"/>
          <w:szCs w:val="20"/>
        </w:rPr>
      </w:pPr>
    </w:p>
    <w:p w14:paraId="09BE8FC3" w14:textId="77777777" w:rsidR="00897719" w:rsidRPr="00165D8F" w:rsidRDefault="00897719">
      <w:pPr>
        <w:pStyle w:val="Continuarlista"/>
        <w:spacing w:after="0"/>
        <w:ind w:left="-170" w:right="-227"/>
        <w:rPr>
          <w:rFonts w:ascii="Arial" w:eastAsia="Arial" w:hAnsi="Arial" w:cs="Arial"/>
          <w:sz w:val="20"/>
          <w:szCs w:val="20"/>
        </w:rPr>
      </w:pPr>
      <w:r w:rsidRPr="00165D8F">
        <w:rPr>
          <w:rFonts w:ascii="Arial" w:eastAsia="Arial" w:hAnsi="Arial" w:cs="Arial"/>
          <w:sz w:val="20"/>
          <w:szCs w:val="20"/>
        </w:rPr>
        <w:t>Yo, __________________, identificado con _____________, y con Tarjeta Profesional No. _________ de la Junta Central de Contadores de Colombia, en mi condición de Revisor Fiscal de (Razón social de la compañía) identificada con Nit ________ ,  debidamente inscrito en la Cámara de Comercio de ________, luego de examinar de acuerdo con las normas de auditoría generalmente aceptadas en Colombia, los estados financieros de la compañía, certifico el pago de los aportes de seguridad social (pensión, salud y riesgos laborales) y de los aportes parafiscales (Instituto Colombiano de Bienestar familiar ICBF, Servicio Nacional de Aprendizaje SENA y Caja de Compensación Familiar), cuando a ello hubiere lugar, pagados por la compañía durante los últimos seis (6) meses calendario legalmente exigibles a la fecha de presentación de la propuesta, dichos pagos corresponden a los montos contabilizados y cancelados por la compañía durante dichos 6 meses.  Lo anterior, en cumplimiento de lo dispuesto en el artículo 50 de la Ley 789 de 2002.</w:t>
      </w:r>
    </w:p>
    <w:p w14:paraId="6E9DF1E5" w14:textId="77777777" w:rsidR="00897719" w:rsidRPr="00165D8F" w:rsidRDefault="00897719">
      <w:pPr>
        <w:pStyle w:val="Continuarlista"/>
        <w:spacing w:after="0"/>
        <w:ind w:left="-170" w:right="-227"/>
        <w:rPr>
          <w:rFonts w:ascii="Arial" w:eastAsia="Arial" w:hAnsi="Arial" w:cs="Arial"/>
          <w:sz w:val="20"/>
          <w:szCs w:val="20"/>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897719" w:rsidRPr="00165D8F" w14:paraId="63705235" w14:textId="77777777" w:rsidTr="00E85FA1">
        <w:trPr>
          <w:trHeight w:val="773"/>
        </w:trPr>
        <w:tc>
          <w:tcPr>
            <w:tcW w:w="9214" w:type="dxa"/>
          </w:tcPr>
          <w:p w14:paraId="444D4582" w14:textId="62EE34B4" w:rsidR="00897719" w:rsidRPr="00E85FA1" w:rsidRDefault="00897719" w:rsidP="00E85FA1">
            <w:pPr>
              <w:pStyle w:val="Continuarlista"/>
              <w:spacing w:after="0"/>
              <w:ind w:left="142" w:right="193"/>
              <w:rPr>
                <w:rFonts w:ascii="Arial" w:eastAsia="Arial" w:hAnsi="Arial" w:cs="Arial"/>
                <w:sz w:val="20"/>
                <w:szCs w:val="20"/>
              </w:rPr>
            </w:pPr>
            <w:r w:rsidRPr="00165D8F">
              <w:rPr>
                <w:rFonts w:ascii="Arial" w:eastAsia="Arial" w:hAnsi="Arial" w:cs="Arial"/>
                <w:sz w:val="20"/>
                <w:szCs w:val="20"/>
              </w:rPr>
              <w:t>EN CASO DE NO REQUERIRSE DE RE</w:t>
            </w:r>
            <w:r w:rsidR="00E85FA1">
              <w:rPr>
                <w:rFonts w:ascii="Arial" w:eastAsia="Arial" w:hAnsi="Arial" w:cs="Arial"/>
                <w:sz w:val="20"/>
                <w:szCs w:val="20"/>
              </w:rPr>
              <w:t xml:space="preserve">VISOR FISCAL, ESTE ANEXO DEBERA </w:t>
            </w:r>
            <w:r w:rsidRPr="00165D8F">
              <w:rPr>
                <w:rFonts w:ascii="Arial" w:eastAsia="Arial" w:hAnsi="Arial" w:cs="Arial"/>
                <w:sz w:val="20"/>
                <w:szCs w:val="20"/>
              </w:rPr>
              <w:t>DILIGENCIARSE Y SUSCRIBIRSE POR EL REPRESENTANTE LEGAL DE LA COMPAÑÍA, CERTIFICANDO EL PAGO EFECTUADO POR DICHOS CONCEPTOS EN LOS PERIODOS ANTES MENCIONADOS (6 MESES).</w:t>
            </w:r>
          </w:p>
        </w:tc>
      </w:tr>
    </w:tbl>
    <w:p w14:paraId="670EAE1E" w14:textId="77777777" w:rsidR="00897719" w:rsidRPr="00165D8F" w:rsidRDefault="00897719" w:rsidP="00147246">
      <w:pPr>
        <w:pStyle w:val="Continuarlista"/>
        <w:spacing w:after="0"/>
        <w:ind w:left="142" w:right="193"/>
        <w:rPr>
          <w:rFonts w:ascii="Arial" w:eastAsia="Arial" w:hAnsi="Arial" w:cs="Arial"/>
          <w:sz w:val="20"/>
          <w:szCs w:val="20"/>
        </w:rPr>
      </w:pPr>
    </w:p>
    <w:p w14:paraId="393AA032" w14:textId="77777777" w:rsidR="00897719" w:rsidRPr="00165D8F" w:rsidRDefault="00897719" w:rsidP="00A82BD9">
      <w:pPr>
        <w:pStyle w:val="Continuarlista"/>
        <w:spacing w:after="0"/>
        <w:ind w:left="-170" w:right="-227"/>
        <w:rPr>
          <w:rFonts w:ascii="Arial" w:eastAsia="Arial" w:hAnsi="Arial" w:cs="Arial"/>
          <w:sz w:val="20"/>
          <w:szCs w:val="20"/>
        </w:rPr>
      </w:pPr>
      <w:r w:rsidRPr="00165D8F">
        <w:rPr>
          <w:rFonts w:ascii="Arial" w:eastAsia="Arial" w:hAnsi="Arial" w:cs="Arial"/>
          <w:sz w:val="20"/>
          <w:szCs w:val="20"/>
        </w:rPr>
        <w:t>Dada en ______, a los (        ) _________ del mes de __________ de ________</w:t>
      </w:r>
    </w:p>
    <w:p w14:paraId="19207C34" w14:textId="77777777" w:rsidR="00897719" w:rsidRPr="00165D8F" w:rsidRDefault="00897719">
      <w:pPr>
        <w:pStyle w:val="Continuarlista"/>
        <w:spacing w:after="0"/>
        <w:ind w:left="-170" w:right="-227"/>
        <w:rPr>
          <w:rFonts w:ascii="Arial" w:eastAsia="Arial" w:hAnsi="Arial" w:cs="Arial"/>
          <w:sz w:val="20"/>
          <w:szCs w:val="20"/>
        </w:rPr>
      </w:pPr>
    </w:p>
    <w:p w14:paraId="0E4988CC" w14:textId="77777777" w:rsidR="00897719" w:rsidRPr="00165D8F" w:rsidRDefault="00897719">
      <w:pPr>
        <w:pStyle w:val="Continuarlista"/>
        <w:spacing w:after="0"/>
        <w:ind w:left="-170" w:right="-227"/>
        <w:rPr>
          <w:rFonts w:ascii="Arial" w:eastAsia="Arial" w:hAnsi="Arial" w:cs="Arial"/>
          <w:sz w:val="20"/>
          <w:szCs w:val="20"/>
        </w:rPr>
      </w:pPr>
      <w:r w:rsidRPr="00165D8F">
        <w:rPr>
          <w:rFonts w:ascii="Arial" w:eastAsia="Arial" w:hAnsi="Arial" w:cs="Arial"/>
          <w:sz w:val="20"/>
          <w:szCs w:val="20"/>
        </w:rPr>
        <w:t>FIRMA             -------------------------------------------------------------------------------------</w:t>
      </w:r>
    </w:p>
    <w:p w14:paraId="3611AC89" w14:textId="77777777" w:rsidR="00897719" w:rsidRPr="00165D8F" w:rsidRDefault="00897719">
      <w:pPr>
        <w:pStyle w:val="Continuarlista"/>
        <w:spacing w:after="0"/>
        <w:ind w:left="-170" w:right="-227"/>
        <w:rPr>
          <w:rFonts w:ascii="Arial" w:eastAsia="Arial" w:hAnsi="Arial" w:cs="Arial"/>
          <w:sz w:val="20"/>
          <w:szCs w:val="20"/>
        </w:rPr>
      </w:pPr>
    </w:p>
    <w:p w14:paraId="5F14E6F9" w14:textId="77777777" w:rsidR="00897719" w:rsidRPr="00165D8F" w:rsidRDefault="00897719">
      <w:pPr>
        <w:pStyle w:val="Continuarlista"/>
        <w:spacing w:after="0"/>
        <w:ind w:left="-170" w:right="-227"/>
        <w:rPr>
          <w:rFonts w:ascii="Arial" w:eastAsia="Arial" w:hAnsi="Arial" w:cs="Arial"/>
          <w:sz w:val="20"/>
          <w:szCs w:val="20"/>
        </w:rPr>
      </w:pPr>
      <w:r w:rsidRPr="00165D8F">
        <w:rPr>
          <w:rFonts w:ascii="Arial" w:eastAsia="Arial" w:hAnsi="Arial" w:cs="Arial"/>
          <w:sz w:val="20"/>
          <w:szCs w:val="20"/>
        </w:rPr>
        <w:t>NOMBRE DE QUIEN CERTIFICA ____________________________________</w:t>
      </w:r>
    </w:p>
    <w:p w14:paraId="3FEDCB2E" w14:textId="77777777" w:rsidR="00897719" w:rsidRPr="00165D8F" w:rsidRDefault="00897719">
      <w:pPr>
        <w:pStyle w:val="Continuarlista"/>
        <w:spacing w:after="0"/>
        <w:ind w:left="-170" w:right="-227"/>
        <w:rPr>
          <w:rFonts w:ascii="Arial" w:eastAsia="Arial" w:hAnsi="Arial" w:cs="Arial"/>
          <w:sz w:val="20"/>
          <w:szCs w:val="20"/>
        </w:rPr>
      </w:pPr>
    </w:p>
    <w:p w14:paraId="20986CB1" w14:textId="77777777" w:rsidR="00897719" w:rsidRPr="00165D8F" w:rsidRDefault="00897719">
      <w:pPr>
        <w:pStyle w:val="Continuarlista"/>
        <w:spacing w:after="0"/>
        <w:ind w:left="-170" w:right="-227"/>
        <w:rPr>
          <w:rFonts w:ascii="Arial" w:hAnsi="Arial" w:cs="Arial"/>
          <w:sz w:val="20"/>
          <w:szCs w:val="20"/>
          <w:lang w:val="es-CO"/>
        </w:rPr>
      </w:pPr>
      <w:r w:rsidRPr="00165D8F">
        <w:rPr>
          <w:rFonts w:ascii="Arial" w:eastAsia="Arial" w:hAnsi="Arial" w:cs="Arial"/>
          <w:sz w:val="20"/>
          <w:szCs w:val="20"/>
        </w:rPr>
        <w:t>CARGO DE QUIEN CERTIFICA _____________________________________</w:t>
      </w:r>
      <w:r w:rsidRPr="00165D8F">
        <w:rPr>
          <w:rFonts w:ascii="Arial" w:eastAsia="Arial" w:hAnsi="Arial" w:cs="Arial"/>
          <w:sz w:val="20"/>
          <w:szCs w:val="20"/>
        </w:rPr>
        <w:tab/>
      </w:r>
      <w:r w:rsidRPr="00165D8F">
        <w:rPr>
          <w:rFonts w:ascii="Arial" w:eastAsia="Arial" w:hAnsi="Arial" w:cs="Arial"/>
          <w:sz w:val="20"/>
          <w:szCs w:val="20"/>
        </w:rPr>
        <w:tab/>
      </w:r>
      <w:r w:rsidRPr="00165D8F">
        <w:rPr>
          <w:rFonts w:ascii="Arial" w:eastAsia="Arial" w:hAnsi="Arial" w:cs="Arial"/>
          <w:sz w:val="20"/>
          <w:szCs w:val="20"/>
        </w:rPr>
        <w:tab/>
      </w:r>
    </w:p>
    <w:p w14:paraId="3C2B0AEB" w14:textId="38947595" w:rsidR="001E45CA" w:rsidRPr="002574A9" w:rsidRDefault="00E90050" w:rsidP="002574A9">
      <w:pPr>
        <w:spacing w:after="0"/>
        <w:jc w:val="center"/>
        <w:rPr>
          <w:rFonts w:eastAsia="Calibri" w:cs="Arial"/>
          <w:b/>
          <w:szCs w:val="20"/>
          <w:lang w:val="es-CO" w:eastAsia="es-CO"/>
        </w:rPr>
      </w:pPr>
      <w:r w:rsidRPr="00165D8F">
        <w:rPr>
          <w:rFonts w:cs="Arial"/>
          <w:b/>
          <w:szCs w:val="20"/>
        </w:rPr>
        <w:br w:type="page"/>
      </w:r>
      <w:r w:rsidR="006210A0" w:rsidRPr="00E85FA1">
        <w:rPr>
          <w:b/>
        </w:rPr>
        <w:lastRenderedPageBreak/>
        <w:t>A</w:t>
      </w:r>
      <w:bookmarkStart w:id="18" w:name="_GoBack"/>
      <w:bookmarkEnd w:id="18"/>
      <w:r w:rsidR="006210A0" w:rsidRPr="00E85FA1">
        <w:rPr>
          <w:b/>
        </w:rPr>
        <w:t xml:space="preserve">NEXO </w:t>
      </w:r>
      <w:r w:rsidR="00EB6087" w:rsidRPr="00E85FA1">
        <w:rPr>
          <w:b/>
        </w:rPr>
        <w:t>N</w:t>
      </w:r>
      <w:r w:rsidR="0051529C" w:rsidRPr="00E85FA1">
        <w:rPr>
          <w:b/>
        </w:rPr>
        <w:t>.</w:t>
      </w:r>
      <w:r w:rsidR="00DF1814" w:rsidRPr="00E85FA1">
        <w:rPr>
          <w:b/>
        </w:rPr>
        <w:t>°</w:t>
      </w:r>
      <w:r w:rsidR="0051529C" w:rsidRPr="00E85FA1">
        <w:rPr>
          <w:b/>
        </w:rPr>
        <w:t xml:space="preserve"> </w:t>
      </w:r>
      <w:r w:rsidR="00AD3DCC" w:rsidRPr="00E85FA1">
        <w:rPr>
          <w:b/>
        </w:rPr>
        <w:t>5</w:t>
      </w:r>
    </w:p>
    <w:p w14:paraId="7B3216CA" w14:textId="434111AF" w:rsidR="005E7B5A" w:rsidRPr="00E85FA1" w:rsidRDefault="00415929" w:rsidP="00E85FA1">
      <w:pPr>
        <w:spacing w:after="0"/>
        <w:jc w:val="center"/>
        <w:rPr>
          <w:b/>
        </w:rPr>
      </w:pPr>
      <w:r w:rsidRPr="00E85FA1">
        <w:rPr>
          <w:b/>
        </w:rPr>
        <w:t>MINUTA CONTRATO</w:t>
      </w:r>
    </w:p>
    <w:p w14:paraId="4B638062" w14:textId="77777777" w:rsidR="00415929" w:rsidRPr="00165D8F" w:rsidRDefault="00415929" w:rsidP="00F26E9C">
      <w:pPr>
        <w:spacing w:after="0"/>
      </w:pPr>
    </w:p>
    <w:p w14:paraId="73EB7236" w14:textId="77777777" w:rsidR="0098731B" w:rsidRPr="00E85FA1" w:rsidRDefault="0098731B" w:rsidP="00F26E9C">
      <w:pPr>
        <w:spacing w:after="0"/>
        <w:rPr>
          <w:u w:val="single"/>
        </w:rPr>
      </w:pPr>
      <w:r w:rsidRPr="00E85FA1">
        <w:rPr>
          <w:u w:val="single"/>
        </w:rPr>
        <w:t>LAS PARTES:</w:t>
      </w:r>
    </w:p>
    <w:p w14:paraId="2A897F46" w14:textId="77777777" w:rsidR="0098731B" w:rsidRPr="00E85FA1" w:rsidRDefault="0098731B" w:rsidP="00F26E9C">
      <w:pPr>
        <w:spacing w:after="0"/>
        <w:rPr>
          <w:u w:val="single"/>
        </w:rPr>
      </w:pPr>
      <w:r w:rsidRPr="00E85FA1">
        <w:rPr>
          <w:u w:val="single"/>
        </w:rPr>
        <w:t>CONSIDERANDOS:</w:t>
      </w:r>
    </w:p>
    <w:p w14:paraId="10FA5459" w14:textId="77777777" w:rsidR="0098731B" w:rsidRPr="00E85FA1" w:rsidRDefault="0098731B" w:rsidP="00F26E9C">
      <w:pPr>
        <w:spacing w:after="0"/>
        <w:rPr>
          <w:u w:val="single"/>
        </w:rPr>
      </w:pPr>
      <w:r w:rsidRPr="00E85FA1">
        <w:rPr>
          <w:u w:val="single"/>
        </w:rPr>
        <w:t xml:space="preserve">OBJETO: </w:t>
      </w:r>
    </w:p>
    <w:p w14:paraId="5A78D671" w14:textId="3284D693" w:rsidR="00F02DA1" w:rsidRPr="00E85FA1" w:rsidRDefault="00F02DA1" w:rsidP="00F26E9C">
      <w:pPr>
        <w:spacing w:after="0"/>
        <w:rPr>
          <w:u w:val="single"/>
        </w:rPr>
      </w:pPr>
      <w:r w:rsidRPr="00E85FA1">
        <w:rPr>
          <w:u w:val="single"/>
        </w:rPr>
        <w:t>DESCRIPCIÓN DEL</w:t>
      </w:r>
    </w:p>
    <w:p w14:paraId="4C9F6732" w14:textId="25C28569" w:rsidR="00F02DA1" w:rsidRPr="00E85FA1" w:rsidRDefault="00F02DA1" w:rsidP="00F26E9C">
      <w:pPr>
        <w:spacing w:after="0"/>
        <w:rPr>
          <w:u w:val="single"/>
        </w:rPr>
      </w:pPr>
      <w:r w:rsidRPr="00E85FA1">
        <w:rPr>
          <w:u w:val="single"/>
        </w:rPr>
        <w:t>OBLIGACIONES</w:t>
      </w:r>
    </w:p>
    <w:p w14:paraId="6E8297B2" w14:textId="77777777" w:rsidR="0098731B" w:rsidRPr="00E85FA1" w:rsidRDefault="0098731B" w:rsidP="00F26E9C">
      <w:pPr>
        <w:spacing w:after="0"/>
        <w:rPr>
          <w:u w:val="single"/>
          <w:lang w:val="es-MX"/>
        </w:rPr>
      </w:pPr>
      <w:r w:rsidRPr="00E85FA1">
        <w:rPr>
          <w:u w:val="single"/>
        </w:rPr>
        <w:t>PLAZO DE EJECUCIÓN:</w:t>
      </w:r>
      <w:r w:rsidRPr="00E85FA1">
        <w:rPr>
          <w:bCs/>
          <w:u w:val="single"/>
        </w:rPr>
        <w:t xml:space="preserve"> </w:t>
      </w:r>
    </w:p>
    <w:p w14:paraId="23027ECD" w14:textId="77777777" w:rsidR="003F7124" w:rsidRPr="00E85FA1" w:rsidRDefault="0098731B" w:rsidP="00F26E9C">
      <w:pPr>
        <w:spacing w:after="0"/>
        <w:rPr>
          <w:u w:val="single"/>
        </w:rPr>
      </w:pPr>
      <w:r w:rsidRPr="00E85FA1">
        <w:rPr>
          <w:u w:val="single"/>
        </w:rPr>
        <w:t xml:space="preserve">VALOR. </w:t>
      </w:r>
    </w:p>
    <w:p w14:paraId="31C7511F" w14:textId="77777777" w:rsidR="0098731B" w:rsidRPr="00E85FA1" w:rsidRDefault="0098731B" w:rsidP="00F26E9C">
      <w:pPr>
        <w:spacing w:after="0"/>
        <w:rPr>
          <w:u w:val="single"/>
        </w:rPr>
      </w:pPr>
      <w:r w:rsidRPr="00E85FA1">
        <w:rPr>
          <w:u w:val="single"/>
        </w:rPr>
        <w:t xml:space="preserve">FORMA DE PAGO: </w:t>
      </w:r>
    </w:p>
    <w:p w14:paraId="467FD326" w14:textId="77777777" w:rsidR="0098731B" w:rsidRPr="00E85FA1" w:rsidRDefault="0098731B" w:rsidP="00F26E9C">
      <w:pPr>
        <w:spacing w:after="0"/>
        <w:rPr>
          <w:u w:val="single"/>
        </w:rPr>
      </w:pPr>
      <w:r w:rsidRPr="00E85FA1">
        <w:rPr>
          <w:u w:val="single"/>
        </w:rPr>
        <w:t>OBLIGACIONES DEL CONTRATISTA:</w:t>
      </w:r>
    </w:p>
    <w:p w14:paraId="231310FF" w14:textId="555935FC" w:rsidR="00F02DA1" w:rsidRPr="00E85FA1" w:rsidRDefault="00F02DA1" w:rsidP="00F26E9C">
      <w:pPr>
        <w:spacing w:after="0"/>
        <w:rPr>
          <w:u w:val="single"/>
        </w:rPr>
      </w:pPr>
      <w:r w:rsidRPr="00E85FA1">
        <w:rPr>
          <w:u w:val="single"/>
        </w:rPr>
        <w:t>GARANTÍAS</w:t>
      </w:r>
    </w:p>
    <w:p w14:paraId="1BA2F337" w14:textId="77777777" w:rsidR="00F02DA1" w:rsidRPr="00165D8F" w:rsidRDefault="00F02DA1" w:rsidP="00F26E9C">
      <w:pPr>
        <w:spacing w:after="0"/>
      </w:pPr>
    </w:p>
    <w:p w14:paraId="50A1F7CF" w14:textId="77777777" w:rsidR="00FE6487" w:rsidRPr="00165D8F" w:rsidRDefault="00FE6487" w:rsidP="00F26E9C">
      <w:pPr>
        <w:spacing w:after="0"/>
      </w:pPr>
    </w:p>
    <w:p w14:paraId="03577281" w14:textId="164F6E1D" w:rsidR="005E7B5A" w:rsidRPr="00165D8F" w:rsidRDefault="00FE6487" w:rsidP="00F26E9C">
      <w:pPr>
        <w:spacing w:after="0"/>
        <w:rPr>
          <w:u w:val="single"/>
        </w:rPr>
      </w:pPr>
      <w:r w:rsidRPr="00165D8F">
        <w:t xml:space="preserve">NOTA: </w:t>
      </w:r>
      <w:r w:rsidR="00DF491E" w:rsidRPr="00165D8F">
        <w:t>Las disposiciones relacionadas previamente</w:t>
      </w:r>
      <w:r w:rsidR="00237A1B" w:rsidRPr="00165D8F">
        <w:t xml:space="preserve"> </w:t>
      </w:r>
      <w:r w:rsidR="00F06320" w:rsidRPr="00165D8F">
        <w:t xml:space="preserve">se establecerán conforme a lo de los dispuesto en la presente invitación. Las demás estipulaciones contractuales determinadas por la naturaleza del contrato, podrán ser </w:t>
      </w:r>
      <w:r w:rsidRPr="00165D8F">
        <w:t xml:space="preserve">consultadas en el documento denominado CONDICIONES GENERALES </w:t>
      </w:r>
      <w:r w:rsidR="00DF491E" w:rsidRPr="00165D8F">
        <w:t xml:space="preserve">de contratación </w:t>
      </w:r>
      <w:hyperlink r:id="rId19" w:history="1">
        <w:r w:rsidR="00DF491E" w:rsidRPr="00165D8F">
          <w:rPr>
            <w:rStyle w:val="Hipervnculo"/>
            <w:rFonts w:cs="Arial"/>
            <w:b/>
            <w:color w:val="auto"/>
            <w:szCs w:val="20"/>
          </w:rPr>
          <w:t>https://gensa.com.co/home/transparencia/contratacion/</w:t>
        </w:r>
      </w:hyperlink>
    </w:p>
    <w:p w14:paraId="386AC06A" w14:textId="4E82CA72" w:rsidR="00215C1B" w:rsidRPr="00165D8F" w:rsidRDefault="00215C1B" w:rsidP="00F26E9C">
      <w:pPr>
        <w:spacing w:after="0"/>
        <w:rPr>
          <w:lang w:val="es-CO"/>
        </w:rPr>
      </w:pPr>
    </w:p>
    <w:sectPr w:rsidR="00215C1B" w:rsidRPr="00165D8F" w:rsidSect="0017409A">
      <w:headerReference w:type="default" r:id="rId20"/>
      <w:footerReference w:type="default" r:id="rId21"/>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5FBCC" w14:textId="77777777" w:rsidR="00C84997" w:rsidRDefault="00C84997" w:rsidP="00193656">
      <w:pPr>
        <w:spacing w:after="0"/>
      </w:pPr>
      <w:r>
        <w:separator/>
      </w:r>
    </w:p>
  </w:endnote>
  <w:endnote w:type="continuationSeparator" w:id="0">
    <w:p w14:paraId="1FB1078F" w14:textId="77777777" w:rsidR="00C84997" w:rsidRDefault="00C84997" w:rsidP="00193656">
      <w:pPr>
        <w:spacing w:after="0"/>
      </w:pPr>
      <w:r>
        <w:continuationSeparator/>
      </w:r>
    </w:p>
  </w:endnote>
  <w:endnote w:type="continuationNotice" w:id="1">
    <w:p w14:paraId="560E1233" w14:textId="77777777" w:rsidR="00C84997" w:rsidRDefault="00C849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84E69" w14:textId="77777777" w:rsidR="00F2500D" w:rsidRDefault="00F2500D">
    <w:pPr>
      <w:pStyle w:val="Piedepgina"/>
      <w:jc w:val="center"/>
    </w:pPr>
  </w:p>
  <w:p w14:paraId="5814E3F7" w14:textId="77777777" w:rsidR="00F2500D" w:rsidRPr="009179A8" w:rsidRDefault="00F2500D" w:rsidP="009179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4ACD0" w14:textId="77777777" w:rsidR="00C84997" w:rsidRDefault="00C84997" w:rsidP="00193656">
      <w:pPr>
        <w:spacing w:after="0"/>
      </w:pPr>
      <w:r>
        <w:separator/>
      </w:r>
    </w:p>
  </w:footnote>
  <w:footnote w:type="continuationSeparator" w:id="0">
    <w:p w14:paraId="3B1B7539" w14:textId="77777777" w:rsidR="00C84997" w:rsidRDefault="00C84997" w:rsidP="00193656">
      <w:pPr>
        <w:spacing w:after="0"/>
      </w:pPr>
      <w:r>
        <w:continuationSeparator/>
      </w:r>
    </w:p>
  </w:footnote>
  <w:footnote w:type="continuationNotice" w:id="1">
    <w:p w14:paraId="17EE3AB0" w14:textId="77777777" w:rsidR="00C84997" w:rsidRDefault="00C84997">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7E08" w14:textId="77777777" w:rsidR="00F2500D" w:rsidRDefault="00F2500D" w:rsidP="002C48F0">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4BED" w14:textId="77777777" w:rsidR="00F2500D" w:rsidRPr="00400912" w:rsidRDefault="00F2500D" w:rsidP="0040091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DD9"/>
    <w:multiLevelType w:val="hybridMultilevel"/>
    <w:tmpl w:val="4B9045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7A6F58"/>
    <w:multiLevelType w:val="multilevel"/>
    <w:tmpl w:val="4F421290"/>
    <w:lvl w:ilvl="0">
      <w:start w:val="1"/>
      <w:numFmt w:val="decimal"/>
      <w:pStyle w:val="Ttulo1"/>
      <w:lvlText w:val="%1"/>
      <w:lvlJc w:val="left"/>
      <w:pPr>
        <w:ind w:left="7237"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4D04F04"/>
    <w:multiLevelType w:val="hybridMultilevel"/>
    <w:tmpl w:val="58924E30"/>
    <w:lvl w:ilvl="0" w:tplc="08FC256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DC5663"/>
    <w:multiLevelType w:val="hybridMultilevel"/>
    <w:tmpl w:val="AF4EE3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3E5607"/>
    <w:multiLevelType w:val="hybridMultilevel"/>
    <w:tmpl w:val="3AA652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507A4D"/>
    <w:multiLevelType w:val="hybridMultilevel"/>
    <w:tmpl w:val="66BA42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AF11F8"/>
    <w:multiLevelType w:val="hybridMultilevel"/>
    <w:tmpl w:val="EF0E7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104252"/>
    <w:multiLevelType w:val="hybridMultilevel"/>
    <w:tmpl w:val="FFBE9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F964B7"/>
    <w:multiLevelType w:val="hybridMultilevel"/>
    <w:tmpl w:val="195E9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CE7575"/>
    <w:multiLevelType w:val="multilevel"/>
    <w:tmpl w:val="D5A4B6C8"/>
    <w:lvl w:ilvl="0">
      <w:start w:val="1"/>
      <w:numFmt w:val="lowerLetter"/>
      <w:lvlText w:val="%1)"/>
      <w:lvlJc w:val="left"/>
      <w:pPr>
        <w:ind w:left="720" w:hanging="360"/>
      </w:pPr>
      <w:rPr>
        <w:rFonts w:hint="default"/>
        <w:b w:val="0"/>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1A66A0"/>
    <w:multiLevelType w:val="multilevel"/>
    <w:tmpl w:val="4DCC2370"/>
    <w:lvl w:ilvl="0">
      <w:start w:val="1"/>
      <w:numFmt w:val="decimal"/>
      <w:pStyle w:val="TitulosOV"/>
      <w:lvlText w:val="%1."/>
      <w:lvlJc w:val="left"/>
      <w:pPr>
        <w:ind w:left="357" w:hanging="357"/>
      </w:pPr>
      <w:rPr>
        <w:rFonts w:hint="default"/>
        <w:b/>
        <w:sz w:val="20"/>
        <w:szCs w:val="20"/>
        <w:lang w:val="es-CO"/>
      </w:rPr>
    </w:lvl>
    <w:lvl w:ilvl="1">
      <w:start w:val="1"/>
      <w:numFmt w:val="decimal"/>
      <w:suff w:val="space"/>
      <w:lvlText w:val="%1.%2."/>
      <w:lvlJc w:val="left"/>
      <w:pPr>
        <w:ind w:left="714" w:hanging="357"/>
      </w:pPr>
      <w:rPr>
        <w:rFonts w:hint="default"/>
        <w:b/>
      </w:rPr>
    </w:lvl>
    <w:lvl w:ilvl="2">
      <w:start w:val="1"/>
      <w:numFmt w:val="decimal"/>
      <w:suff w:val="space"/>
      <w:lvlText w:val="%1.%2.%3."/>
      <w:lvlJc w:val="left"/>
      <w:pPr>
        <w:ind w:left="714"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15:restartNumberingAfterBreak="0">
    <w:nsid w:val="2C2D744E"/>
    <w:multiLevelType w:val="hybridMultilevel"/>
    <w:tmpl w:val="C8366FEC"/>
    <w:lvl w:ilvl="0" w:tplc="70281898">
      <w:start w:val="677"/>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863FD0"/>
    <w:multiLevelType w:val="multilevel"/>
    <w:tmpl w:val="7CA64D7A"/>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886D95"/>
    <w:multiLevelType w:val="hybridMultilevel"/>
    <w:tmpl w:val="5414E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AF1AD3"/>
    <w:multiLevelType w:val="hybridMultilevel"/>
    <w:tmpl w:val="A6B4E6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484522"/>
    <w:multiLevelType w:val="hybridMultilevel"/>
    <w:tmpl w:val="CCF67F42"/>
    <w:lvl w:ilvl="0" w:tplc="4BEE7904">
      <w:start w:val="2"/>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2952A2"/>
    <w:multiLevelType w:val="hybridMultilevel"/>
    <w:tmpl w:val="CB10B13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1F72B91"/>
    <w:multiLevelType w:val="hybridMultilevel"/>
    <w:tmpl w:val="EFB0F4DE"/>
    <w:lvl w:ilvl="0" w:tplc="B366E238">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17255A"/>
    <w:multiLevelType w:val="hybridMultilevel"/>
    <w:tmpl w:val="4C70E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165214"/>
    <w:multiLevelType w:val="hybridMultilevel"/>
    <w:tmpl w:val="181C4C6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8811B0A"/>
    <w:multiLevelType w:val="hybridMultilevel"/>
    <w:tmpl w:val="F34672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A5940BC"/>
    <w:multiLevelType w:val="hybridMultilevel"/>
    <w:tmpl w:val="8D38FFE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5AC32ACD"/>
    <w:multiLevelType w:val="hybridMultilevel"/>
    <w:tmpl w:val="560C6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9641E3"/>
    <w:multiLevelType w:val="hybridMultilevel"/>
    <w:tmpl w:val="9A66A07C"/>
    <w:lvl w:ilvl="0" w:tplc="370426B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7A0320B"/>
    <w:multiLevelType w:val="hybridMultilevel"/>
    <w:tmpl w:val="009EF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65602B9"/>
    <w:multiLevelType w:val="hybridMultilevel"/>
    <w:tmpl w:val="3CECB9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AB71D19"/>
    <w:multiLevelType w:val="hybridMultilevel"/>
    <w:tmpl w:val="CF8CD7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B70561D"/>
    <w:multiLevelType w:val="hybridMultilevel"/>
    <w:tmpl w:val="2068BCF2"/>
    <w:lvl w:ilvl="0" w:tplc="2C505FD0">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F5C3ABD"/>
    <w:multiLevelType w:val="hybridMultilevel"/>
    <w:tmpl w:val="70669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27"/>
  </w:num>
  <w:num w:numId="4">
    <w:abstractNumId w:val="12"/>
  </w:num>
  <w:num w:numId="5">
    <w:abstractNumId w:val="18"/>
  </w:num>
  <w:num w:numId="6">
    <w:abstractNumId w:val="9"/>
  </w:num>
  <w:num w:numId="7">
    <w:abstractNumId w:val="1"/>
  </w:num>
  <w:num w:numId="8">
    <w:abstractNumId w:val="2"/>
  </w:num>
  <w:num w:numId="9">
    <w:abstractNumId w:val="15"/>
  </w:num>
  <w:num w:numId="10">
    <w:abstractNumId w:val="10"/>
  </w:num>
  <w:num w:numId="11">
    <w:abstractNumId w:val="22"/>
  </w:num>
  <w:num w:numId="12">
    <w:abstractNumId w:val="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6"/>
  </w:num>
  <w:num w:numId="15">
    <w:abstractNumId w:val="11"/>
  </w:num>
  <w:num w:numId="16">
    <w:abstractNumId w:val="28"/>
  </w:num>
  <w:num w:numId="17">
    <w:abstractNumId w:val="24"/>
  </w:num>
  <w:num w:numId="18">
    <w:abstractNumId w:val="8"/>
  </w:num>
  <w:num w:numId="19">
    <w:abstractNumId w:val="21"/>
  </w:num>
  <w:num w:numId="20">
    <w:abstractNumId w:val="7"/>
  </w:num>
  <w:num w:numId="21">
    <w:abstractNumId w:val="5"/>
  </w:num>
  <w:num w:numId="22">
    <w:abstractNumId w:val="25"/>
  </w:num>
  <w:num w:numId="23">
    <w:abstractNumId w:val="13"/>
  </w:num>
  <w:num w:numId="24">
    <w:abstractNumId w:val="4"/>
  </w:num>
  <w:num w:numId="25">
    <w:abstractNumId w:val="26"/>
  </w:num>
  <w:num w:numId="26">
    <w:abstractNumId w:val="16"/>
  </w:num>
  <w:num w:numId="27">
    <w:abstractNumId w:val="19"/>
  </w:num>
  <w:num w:numId="28">
    <w:abstractNumId w:val="23"/>
  </w:num>
  <w:num w:numId="29">
    <w:abstractNumId w:val="14"/>
  </w:num>
  <w:num w:numId="3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242"/>
    <w:rsid w:val="0000055E"/>
    <w:rsid w:val="00001427"/>
    <w:rsid w:val="00001BFF"/>
    <w:rsid w:val="00001E48"/>
    <w:rsid w:val="0000306A"/>
    <w:rsid w:val="0000316A"/>
    <w:rsid w:val="000032F0"/>
    <w:rsid w:val="00004C54"/>
    <w:rsid w:val="00005079"/>
    <w:rsid w:val="00005EC7"/>
    <w:rsid w:val="000068EF"/>
    <w:rsid w:val="00010D93"/>
    <w:rsid w:val="00011B15"/>
    <w:rsid w:val="00011E5E"/>
    <w:rsid w:val="00011EA1"/>
    <w:rsid w:val="00013DB0"/>
    <w:rsid w:val="000145F6"/>
    <w:rsid w:val="00014C41"/>
    <w:rsid w:val="00015AD5"/>
    <w:rsid w:val="00017343"/>
    <w:rsid w:val="00021EE9"/>
    <w:rsid w:val="0002319B"/>
    <w:rsid w:val="00024CF7"/>
    <w:rsid w:val="00024F2B"/>
    <w:rsid w:val="0002597A"/>
    <w:rsid w:val="000303BF"/>
    <w:rsid w:val="000306F7"/>
    <w:rsid w:val="00030928"/>
    <w:rsid w:val="0003131C"/>
    <w:rsid w:val="00031B52"/>
    <w:rsid w:val="00032373"/>
    <w:rsid w:val="0003360E"/>
    <w:rsid w:val="000350C8"/>
    <w:rsid w:val="000369E9"/>
    <w:rsid w:val="00036E50"/>
    <w:rsid w:val="0003790E"/>
    <w:rsid w:val="00037C56"/>
    <w:rsid w:val="00037CC7"/>
    <w:rsid w:val="0004113C"/>
    <w:rsid w:val="0004272E"/>
    <w:rsid w:val="00043072"/>
    <w:rsid w:val="000430AA"/>
    <w:rsid w:val="00044596"/>
    <w:rsid w:val="00044683"/>
    <w:rsid w:val="000455CC"/>
    <w:rsid w:val="00050B46"/>
    <w:rsid w:val="0005210E"/>
    <w:rsid w:val="00052A8D"/>
    <w:rsid w:val="00052E08"/>
    <w:rsid w:val="00053EAB"/>
    <w:rsid w:val="00055981"/>
    <w:rsid w:val="00056920"/>
    <w:rsid w:val="000574E5"/>
    <w:rsid w:val="00057661"/>
    <w:rsid w:val="00057D06"/>
    <w:rsid w:val="00060249"/>
    <w:rsid w:val="000607C5"/>
    <w:rsid w:val="00061549"/>
    <w:rsid w:val="0006181F"/>
    <w:rsid w:val="0006194D"/>
    <w:rsid w:val="00063A50"/>
    <w:rsid w:val="00064C93"/>
    <w:rsid w:val="00066171"/>
    <w:rsid w:val="000717A8"/>
    <w:rsid w:val="00071D4C"/>
    <w:rsid w:val="000724FD"/>
    <w:rsid w:val="00072611"/>
    <w:rsid w:val="00072EF1"/>
    <w:rsid w:val="00072F39"/>
    <w:rsid w:val="00073247"/>
    <w:rsid w:val="000759D8"/>
    <w:rsid w:val="00075C8C"/>
    <w:rsid w:val="00077410"/>
    <w:rsid w:val="00077A0A"/>
    <w:rsid w:val="0008253B"/>
    <w:rsid w:val="00082700"/>
    <w:rsid w:val="00082BC9"/>
    <w:rsid w:val="00082FDC"/>
    <w:rsid w:val="000842AE"/>
    <w:rsid w:val="00085050"/>
    <w:rsid w:val="000854BA"/>
    <w:rsid w:val="0008572B"/>
    <w:rsid w:val="00085F0F"/>
    <w:rsid w:val="00086220"/>
    <w:rsid w:val="00086E31"/>
    <w:rsid w:val="00086EA4"/>
    <w:rsid w:val="00087332"/>
    <w:rsid w:val="000876D9"/>
    <w:rsid w:val="00087ABC"/>
    <w:rsid w:val="00087C61"/>
    <w:rsid w:val="000913A2"/>
    <w:rsid w:val="000926FC"/>
    <w:rsid w:val="00093019"/>
    <w:rsid w:val="00093140"/>
    <w:rsid w:val="00094798"/>
    <w:rsid w:val="00095301"/>
    <w:rsid w:val="00095667"/>
    <w:rsid w:val="000970DE"/>
    <w:rsid w:val="00097AA4"/>
    <w:rsid w:val="00097F93"/>
    <w:rsid w:val="000A0CED"/>
    <w:rsid w:val="000A214C"/>
    <w:rsid w:val="000A2640"/>
    <w:rsid w:val="000A2BE9"/>
    <w:rsid w:val="000A2D9E"/>
    <w:rsid w:val="000A2FD6"/>
    <w:rsid w:val="000A31B2"/>
    <w:rsid w:val="000A41FD"/>
    <w:rsid w:val="000A4285"/>
    <w:rsid w:val="000A4341"/>
    <w:rsid w:val="000A48FB"/>
    <w:rsid w:val="000A53ED"/>
    <w:rsid w:val="000A5B05"/>
    <w:rsid w:val="000A63DB"/>
    <w:rsid w:val="000B0054"/>
    <w:rsid w:val="000B2D6B"/>
    <w:rsid w:val="000B300F"/>
    <w:rsid w:val="000B3E57"/>
    <w:rsid w:val="000B45D4"/>
    <w:rsid w:val="000B4CA5"/>
    <w:rsid w:val="000B6B27"/>
    <w:rsid w:val="000C174F"/>
    <w:rsid w:val="000C202A"/>
    <w:rsid w:val="000C29A4"/>
    <w:rsid w:val="000C2EE6"/>
    <w:rsid w:val="000C4D14"/>
    <w:rsid w:val="000C64D4"/>
    <w:rsid w:val="000D02C6"/>
    <w:rsid w:val="000D0C80"/>
    <w:rsid w:val="000D1FCF"/>
    <w:rsid w:val="000D3427"/>
    <w:rsid w:val="000D38CE"/>
    <w:rsid w:val="000D3AE4"/>
    <w:rsid w:val="000D4885"/>
    <w:rsid w:val="000D4DB3"/>
    <w:rsid w:val="000D4F0C"/>
    <w:rsid w:val="000D54ED"/>
    <w:rsid w:val="000D5730"/>
    <w:rsid w:val="000D7434"/>
    <w:rsid w:val="000D7917"/>
    <w:rsid w:val="000E155B"/>
    <w:rsid w:val="000E1CC0"/>
    <w:rsid w:val="000E1F7E"/>
    <w:rsid w:val="000E2B8B"/>
    <w:rsid w:val="000E52ED"/>
    <w:rsid w:val="000E533A"/>
    <w:rsid w:val="000E642E"/>
    <w:rsid w:val="000E6676"/>
    <w:rsid w:val="000F0574"/>
    <w:rsid w:val="000F07E1"/>
    <w:rsid w:val="000F0C3F"/>
    <w:rsid w:val="000F1890"/>
    <w:rsid w:val="000F19EE"/>
    <w:rsid w:val="000F3616"/>
    <w:rsid w:val="000F38FB"/>
    <w:rsid w:val="000F3BE3"/>
    <w:rsid w:val="000F449B"/>
    <w:rsid w:val="000F47E3"/>
    <w:rsid w:val="000F4FF7"/>
    <w:rsid w:val="000F55BA"/>
    <w:rsid w:val="000F63BF"/>
    <w:rsid w:val="000F75F3"/>
    <w:rsid w:val="000F7731"/>
    <w:rsid w:val="00100DF7"/>
    <w:rsid w:val="00101757"/>
    <w:rsid w:val="0010175A"/>
    <w:rsid w:val="00101849"/>
    <w:rsid w:val="00103283"/>
    <w:rsid w:val="00104BC6"/>
    <w:rsid w:val="00105CD1"/>
    <w:rsid w:val="00106F61"/>
    <w:rsid w:val="00110242"/>
    <w:rsid w:val="0011096B"/>
    <w:rsid w:val="00111C86"/>
    <w:rsid w:val="00111EDB"/>
    <w:rsid w:val="0011552D"/>
    <w:rsid w:val="00120CC2"/>
    <w:rsid w:val="00121129"/>
    <w:rsid w:val="00122314"/>
    <w:rsid w:val="00123003"/>
    <w:rsid w:val="00123809"/>
    <w:rsid w:val="001245E0"/>
    <w:rsid w:val="00124EF2"/>
    <w:rsid w:val="00125D29"/>
    <w:rsid w:val="00126434"/>
    <w:rsid w:val="00126DB5"/>
    <w:rsid w:val="00127499"/>
    <w:rsid w:val="00127B66"/>
    <w:rsid w:val="001334AA"/>
    <w:rsid w:val="001346DD"/>
    <w:rsid w:val="0013471D"/>
    <w:rsid w:val="00134A47"/>
    <w:rsid w:val="001351A0"/>
    <w:rsid w:val="001356A5"/>
    <w:rsid w:val="00135B3B"/>
    <w:rsid w:val="00136260"/>
    <w:rsid w:val="0013632F"/>
    <w:rsid w:val="00136661"/>
    <w:rsid w:val="0013716E"/>
    <w:rsid w:val="00137288"/>
    <w:rsid w:val="00140744"/>
    <w:rsid w:val="00140BD0"/>
    <w:rsid w:val="001414E3"/>
    <w:rsid w:val="00141CBF"/>
    <w:rsid w:val="00141EAA"/>
    <w:rsid w:val="00142050"/>
    <w:rsid w:val="001420E9"/>
    <w:rsid w:val="00142500"/>
    <w:rsid w:val="001431F0"/>
    <w:rsid w:val="00144FEB"/>
    <w:rsid w:val="00145031"/>
    <w:rsid w:val="00145A81"/>
    <w:rsid w:val="00145DC6"/>
    <w:rsid w:val="00146733"/>
    <w:rsid w:val="00147246"/>
    <w:rsid w:val="0014774E"/>
    <w:rsid w:val="00147778"/>
    <w:rsid w:val="00150981"/>
    <w:rsid w:val="00150FC9"/>
    <w:rsid w:val="00151655"/>
    <w:rsid w:val="001519EB"/>
    <w:rsid w:val="0015204F"/>
    <w:rsid w:val="0015222C"/>
    <w:rsid w:val="0015401A"/>
    <w:rsid w:val="00154949"/>
    <w:rsid w:val="00154D8A"/>
    <w:rsid w:val="00154EB0"/>
    <w:rsid w:val="00155675"/>
    <w:rsid w:val="00155C13"/>
    <w:rsid w:val="00156040"/>
    <w:rsid w:val="00156A83"/>
    <w:rsid w:val="001570C4"/>
    <w:rsid w:val="0015738E"/>
    <w:rsid w:val="00157B57"/>
    <w:rsid w:val="00160223"/>
    <w:rsid w:val="0016170A"/>
    <w:rsid w:val="00162062"/>
    <w:rsid w:val="001634BC"/>
    <w:rsid w:val="00165464"/>
    <w:rsid w:val="0016573F"/>
    <w:rsid w:val="00165D8F"/>
    <w:rsid w:val="00167DEC"/>
    <w:rsid w:val="001700D2"/>
    <w:rsid w:val="0017088A"/>
    <w:rsid w:val="00170A46"/>
    <w:rsid w:val="00171104"/>
    <w:rsid w:val="00171617"/>
    <w:rsid w:val="001725E0"/>
    <w:rsid w:val="00172F68"/>
    <w:rsid w:val="00172F91"/>
    <w:rsid w:val="00172FAD"/>
    <w:rsid w:val="001735FF"/>
    <w:rsid w:val="00173783"/>
    <w:rsid w:val="00173A95"/>
    <w:rsid w:val="0017409A"/>
    <w:rsid w:val="00174BC9"/>
    <w:rsid w:val="00174EAF"/>
    <w:rsid w:val="001755BA"/>
    <w:rsid w:val="001760C8"/>
    <w:rsid w:val="001800A0"/>
    <w:rsid w:val="001802A7"/>
    <w:rsid w:val="001803DE"/>
    <w:rsid w:val="0018081E"/>
    <w:rsid w:val="001808F4"/>
    <w:rsid w:val="00180D4E"/>
    <w:rsid w:val="0018111B"/>
    <w:rsid w:val="0018124C"/>
    <w:rsid w:val="00181622"/>
    <w:rsid w:val="00182564"/>
    <w:rsid w:val="00182CE3"/>
    <w:rsid w:val="00183A33"/>
    <w:rsid w:val="001842BB"/>
    <w:rsid w:val="00184426"/>
    <w:rsid w:val="00184465"/>
    <w:rsid w:val="00184480"/>
    <w:rsid w:val="00186FA8"/>
    <w:rsid w:val="00187C58"/>
    <w:rsid w:val="00190543"/>
    <w:rsid w:val="001906B9"/>
    <w:rsid w:val="001906CB"/>
    <w:rsid w:val="00191E00"/>
    <w:rsid w:val="00191E84"/>
    <w:rsid w:val="001921B9"/>
    <w:rsid w:val="001927FD"/>
    <w:rsid w:val="0019335B"/>
    <w:rsid w:val="00193513"/>
    <w:rsid w:val="00193656"/>
    <w:rsid w:val="001950A5"/>
    <w:rsid w:val="00195B9B"/>
    <w:rsid w:val="00195CB5"/>
    <w:rsid w:val="00195E95"/>
    <w:rsid w:val="001972A6"/>
    <w:rsid w:val="001979F7"/>
    <w:rsid w:val="00197E53"/>
    <w:rsid w:val="00197E84"/>
    <w:rsid w:val="001A00AE"/>
    <w:rsid w:val="001A0F30"/>
    <w:rsid w:val="001A1A6E"/>
    <w:rsid w:val="001A2154"/>
    <w:rsid w:val="001A2971"/>
    <w:rsid w:val="001A2B68"/>
    <w:rsid w:val="001A3F19"/>
    <w:rsid w:val="001A43B5"/>
    <w:rsid w:val="001A62B9"/>
    <w:rsid w:val="001A7C93"/>
    <w:rsid w:val="001B0E51"/>
    <w:rsid w:val="001B10B0"/>
    <w:rsid w:val="001B1C86"/>
    <w:rsid w:val="001B32CB"/>
    <w:rsid w:val="001B32FC"/>
    <w:rsid w:val="001B3746"/>
    <w:rsid w:val="001B3F5E"/>
    <w:rsid w:val="001B46ED"/>
    <w:rsid w:val="001B4C85"/>
    <w:rsid w:val="001B5115"/>
    <w:rsid w:val="001B5A8A"/>
    <w:rsid w:val="001B6AFF"/>
    <w:rsid w:val="001C0043"/>
    <w:rsid w:val="001C02E0"/>
    <w:rsid w:val="001C02EA"/>
    <w:rsid w:val="001C1997"/>
    <w:rsid w:val="001C21E6"/>
    <w:rsid w:val="001C2C27"/>
    <w:rsid w:val="001C347C"/>
    <w:rsid w:val="001C3862"/>
    <w:rsid w:val="001C5AF5"/>
    <w:rsid w:val="001C60BF"/>
    <w:rsid w:val="001C675E"/>
    <w:rsid w:val="001C6849"/>
    <w:rsid w:val="001C6A19"/>
    <w:rsid w:val="001C6E33"/>
    <w:rsid w:val="001C7E19"/>
    <w:rsid w:val="001D04EB"/>
    <w:rsid w:val="001D1525"/>
    <w:rsid w:val="001D15E9"/>
    <w:rsid w:val="001D1A66"/>
    <w:rsid w:val="001D29F5"/>
    <w:rsid w:val="001D2BD2"/>
    <w:rsid w:val="001D435E"/>
    <w:rsid w:val="001D480E"/>
    <w:rsid w:val="001D5437"/>
    <w:rsid w:val="001D59E3"/>
    <w:rsid w:val="001D5A45"/>
    <w:rsid w:val="001D7130"/>
    <w:rsid w:val="001E0325"/>
    <w:rsid w:val="001E11D6"/>
    <w:rsid w:val="001E1A72"/>
    <w:rsid w:val="001E1BB2"/>
    <w:rsid w:val="001E28FC"/>
    <w:rsid w:val="001E326C"/>
    <w:rsid w:val="001E35D2"/>
    <w:rsid w:val="001E36EB"/>
    <w:rsid w:val="001E377A"/>
    <w:rsid w:val="001E3BD5"/>
    <w:rsid w:val="001E42FF"/>
    <w:rsid w:val="001E45CA"/>
    <w:rsid w:val="001E460A"/>
    <w:rsid w:val="001E5649"/>
    <w:rsid w:val="001E5C3B"/>
    <w:rsid w:val="001E630D"/>
    <w:rsid w:val="001E63CA"/>
    <w:rsid w:val="001E660D"/>
    <w:rsid w:val="001F00EE"/>
    <w:rsid w:val="001F1102"/>
    <w:rsid w:val="001F14BA"/>
    <w:rsid w:val="001F2B7B"/>
    <w:rsid w:val="001F3522"/>
    <w:rsid w:val="001F375F"/>
    <w:rsid w:val="001F39D0"/>
    <w:rsid w:val="001F42B3"/>
    <w:rsid w:val="001F5572"/>
    <w:rsid w:val="001F6654"/>
    <w:rsid w:val="001F7132"/>
    <w:rsid w:val="002007EE"/>
    <w:rsid w:val="002011C4"/>
    <w:rsid w:val="00202C3A"/>
    <w:rsid w:val="0020329D"/>
    <w:rsid w:val="00203D9A"/>
    <w:rsid w:val="002040E8"/>
    <w:rsid w:val="002042B1"/>
    <w:rsid w:val="0020728E"/>
    <w:rsid w:val="002077F5"/>
    <w:rsid w:val="00207FB0"/>
    <w:rsid w:val="00210A20"/>
    <w:rsid w:val="00211662"/>
    <w:rsid w:val="00211CCD"/>
    <w:rsid w:val="002122DC"/>
    <w:rsid w:val="00213289"/>
    <w:rsid w:val="0021328F"/>
    <w:rsid w:val="0021358F"/>
    <w:rsid w:val="00213B26"/>
    <w:rsid w:val="002148EE"/>
    <w:rsid w:val="00215B66"/>
    <w:rsid w:val="00215C1B"/>
    <w:rsid w:val="00217307"/>
    <w:rsid w:val="0021766E"/>
    <w:rsid w:val="00220090"/>
    <w:rsid w:val="00220B33"/>
    <w:rsid w:val="00220F85"/>
    <w:rsid w:val="00221CE3"/>
    <w:rsid w:val="00221E97"/>
    <w:rsid w:val="00221F67"/>
    <w:rsid w:val="00223C2C"/>
    <w:rsid w:val="00223DD1"/>
    <w:rsid w:val="0022410A"/>
    <w:rsid w:val="00225FE7"/>
    <w:rsid w:val="0022764C"/>
    <w:rsid w:val="0022764E"/>
    <w:rsid w:val="00227F3B"/>
    <w:rsid w:val="002303B2"/>
    <w:rsid w:val="00230572"/>
    <w:rsid w:val="002308E1"/>
    <w:rsid w:val="0023141E"/>
    <w:rsid w:val="00231B9F"/>
    <w:rsid w:val="0023269B"/>
    <w:rsid w:val="00232D97"/>
    <w:rsid w:val="0023314F"/>
    <w:rsid w:val="00233469"/>
    <w:rsid w:val="0023498C"/>
    <w:rsid w:val="0023670A"/>
    <w:rsid w:val="0023698A"/>
    <w:rsid w:val="00236D4E"/>
    <w:rsid w:val="0023715D"/>
    <w:rsid w:val="00237A1B"/>
    <w:rsid w:val="00240B63"/>
    <w:rsid w:val="00240EB2"/>
    <w:rsid w:val="00241309"/>
    <w:rsid w:val="0024189D"/>
    <w:rsid w:val="00241B2C"/>
    <w:rsid w:val="0024217B"/>
    <w:rsid w:val="002421A1"/>
    <w:rsid w:val="002433DD"/>
    <w:rsid w:val="00243486"/>
    <w:rsid w:val="00244D84"/>
    <w:rsid w:val="00244DAC"/>
    <w:rsid w:val="0024574D"/>
    <w:rsid w:val="0024632B"/>
    <w:rsid w:val="00246812"/>
    <w:rsid w:val="00247ECC"/>
    <w:rsid w:val="00247FF0"/>
    <w:rsid w:val="002500DF"/>
    <w:rsid w:val="00251284"/>
    <w:rsid w:val="00251D32"/>
    <w:rsid w:val="00252101"/>
    <w:rsid w:val="00253197"/>
    <w:rsid w:val="00253861"/>
    <w:rsid w:val="002545BB"/>
    <w:rsid w:val="002546B4"/>
    <w:rsid w:val="00254CE4"/>
    <w:rsid w:val="002556CD"/>
    <w:rsid w:val="00256195"/>
    <w:rsid w:val="0025677A"/>
    <w:rsid w:val="002568AA"/>
    <w:rsid w:val="00256B5C"/>
    <w:rsid w:val="002574A9"/>
    <w:rsid w:val="002606C6"/>
    <w:rsid w:val="00261026"/>
    <w:rsid w:val="00261402"/>
    <w:rsid w:val="00261A22"/>
    <w:rsid w:val="00261AD7"/>
    <w:rsid w:val="00262328"/>
    <w:rsid w:val="00263B96"/>
    <w:rsid w:val="00265267"/>
    <w:rsid w:val="00265A63"/>
    <w:rsid w:val="002668F2"/>
    <w:rsid w:val="00267BC1"/>
    <w:rsid w:val="002701CF"/>
    <w:rsid w:val="00270727"/>
    <w:rsid w:val="00271562"/>
    <w:rsid w:val="00273520"/>
    <w:rsid w:val="002742D0"/>
    <w:rsid w:val="002749B2"/>
    <w:rsid w:val="002754A9"/>
    <w:rsid w:val="00275CD3"/>
    <w:rsid w:val="00276584"/>
    <w:rsid w:val="00276EFF"/>
    <w:rsid w:val="00276F12"/>
    <w:rsid w:val="00277281"/>
    <w:rsid w:val="002772D6"/>
    <w:rsid w:val="00280100"/>
    <w:rsid w:val="002813BE"/>
    <w:rsid w:val="002815B8"/>
    <w:rsid w:val="00281931"/>
    <w:rsid w:val="0028382E"/>
    <w:rsid w:val="002844FE"/>
    <w:rsid w:val="00285222"/>
    <w:rsid w:val="0028636F"/>
    <w:rsid w:val="002863CE"/>
    <w:rsid w:val="002865F6"/>
    <w:rsid w:val="002866B3"/>
    <w:rsid w:val="00286C5B"/>
    <w:rsid w:val="0028788D"/>
    <w:rsid w:val="0028792C"/>
    <w:rsid w:val="00287B71"/>
    <w:rsid w:val="00290F61"/>
    <w:rsid w:val="002913AA"/>
    <w:rsid w:val="0029193B"/>
    <w:rsid w:val="00291DC3"/>
    <w:rsid w:val="00292E05"/>
    <w:rsid w:val="00293416"/>
    <w:rsid w:val="00293B89"/>
    <w:rsid w:val="002943D3"/>
    <w:rsid w:val="002946D7"/>
    <w:rsid w:val="00294773"/>
    <w:rsid w:val="002948BF"/>
    <w:rsid w:val="00294DCC"/>
    <w:rsid w:val="00295F85"/>
    <w:rsid w:val="002968AC"/>
    <w:rsid w:val="00296CB2"/>
    <w:rsid w:val="00296DE5"/>
    <w:rsid w:val="002970CD"/>
    <w:rsid w:val="00297857"/>
    <w:rsid w:val="002A02BE"/>
    <w:rsid w:val="002A051C"/>
    <w:rsid w:val="002A47A6"/>
    <w:rsid w:val="002A4CE6"/>
    <w:rsid w:val="002A65C1"/>
    <w:rsid w:val="002A694B"/>
    <w:rsid w:val="002A699F"/>
    <w:rsid w:val="002A7741"/>
    <w:rsid w:val="002B1D22"/>
    <w:rsid w:val="002B2B42"/>
    <w:rsid w:val="002B2F75"/>
    <w:rsid w:val="002B4DFB"/>
    <w:rsid w:val="002B5B87"/>
    <w:rsid w:val="002B5CF8"/>
    <w:rsid w:val="002B65D2"/>
    <w:rsid w:val="002B6A4A"/>
    <w:rsid w:val="002C038A"/>
    <w:rsid w:val="002C04E8"/>
    <w:rsid w:val="002C0F5B"/>
    <w:rsid w:val="002C1CCF"/>
    <w:rsid w:val="002C2928"/>
    <w:rsid w:val="002C3801"/>
    <w:rsid w:val="002C3A7E"/>
    <w:rsid w:val="002C4126"/>
    <w:rsid w:val="002C48F0"/>
    <w:rsid w:val="002C54AB"/>
    <w:rsid w:val="002C57F6"/>
    <w:rsid w:val="002C5C4A"/>
    <w:rsid w:val="002C5E06"/>
    <w:rsid w:val="002C60A6"/>
    <w:rsid w:val="002C7168"/>
    <w:rsid w:val="002C7A96"/>
    <w:rsid w:val="002D0CA9"/>
    <w:rsid w:val="002D1FCF"/>
    <w:rsid w:val="002D2A78"/>
    <w:rsid w:val="002D482E"/>
    <w:rsid w:val="002D4E17"/>
    <w:rsid w:val="002D4F7E"/>
    <w:rsid w:val="002D50B2"/>
    <w:rsid w:val="002D5BA3"/>
    <w:rsid w:val="002D6455"/>
    <w:rsid w:val="002D6767"/>
    <w:rsid w:val="002D6A60"/>
    <w:rsid w:val="002D6BEF"/>
    <w:rsid w:val="002D6F99"/>
    <w:rsid w:val="002D75BD"/>
    <w:rsid w:val="002D7D6B"/>
    <w:rsid w:val="002E11F2"/>
    <w:rsid w:val="002E12A7"/>
    <w:rsid w:val="002E2466"/>
    <w:rsid w:val="002E2E50"/>
    <w:rsid w:val="002E4336"/>
    <w:rsid w:val="002E53F7"/>
    <w:rsid w:val="002E5562"/>
    <w:rsid w:val="002E62B1"/>
    <w:rsid w:val="002E6469"/>
    <w:rsid w:val="002E6488"/>
    <w:rsid w:val="002E6F7F"/>
    <w:rsid w:val="002F06FC"/>
    <w:rsid w:val="002F091C"/>
    <w:rsid w:val="002F0930"/>
    <w:rsid w:val="002F0E44"/>
    <w:rsid w:val="002F13A7"/>
    <w:rsid w:val="002F1D61"/>
    <w:rsid w:val="002F1FBA"/>
    <w:rsid w:val="002F21FF"/>
    <w:rsid w:val="002F2A79"/>
    <w:rsid w:val="002F4966"/>
    <w:rsid w:val="002F641C"/>
    <w:rsid w:val="002F6A38"/>
    <w:rsid w:val="002F7C43"/>
    <w:rsid w:val="003019D7"/>
    <w:rsid w:val="00301BEA"/>
    <w:rsid w:val="00302C8F"/>
    <w:rsid w:val="0030567F"/>
    <w:rsid w:val="00306435"/>
    <w:rsid w:val="00306F2D"/>
    <w:rsid w:val="00307FF6"/>
    <w:rsid w:val="00310356"/>
    <w:rsid w:val="003109FC"/>
    <w:rsid w:val="00310A0C"/>
    <w:rsid w:val="00311208"/>
    <w:rsid w:val="0031130D"/>
    <w:rsid w:val="00311B7C"/>
    <w:rsid w:val="00312D73"/>
    <w:rsid w:val="00313815"/>
    <w:rsid w:val="00313FB8"/>
    <w:rsid w:val="00314181"/>
    <w:rsid w:val="00314CD9"/>
    <w:rsid w:val="003150EF"/>
    <w:rsid w:val="00315494"/>
    <w:rsid w:val="00315AE9"/>
    <w:rsid w:val="00316143"/>
    <w:rsid w:val="00316160"/>
    <w:rsid w:val="00316261"/>
    <w:rsid w:val="00316AFD"/>
    <w:rsid w:val="00316FEF"/>
    <w:rsid w:val="003176EA"/>
    <w:rsid w:val="00317889"/>
    <w:rsid w:val="00321102"/>
    <w:rsid w:val="00321FCA"/>
    <w:rsid w:val="00322447"/>
    <w:rsid w:val="00322B86"/>
    <w:rsid w:val="00322BD0"/>
    <w:rsid w:val="003232F6"/>
    <w:rsid w:val="003257A5"/>
    <w:rsid w:val="0032673C"/>
    <w:rsid w:val="00327319"/>
    <w:rsid w:val="00330E79"/>
    <w:rsid w:val="003346B0"/>
    <w:rsid w:val="003347D1"/>
    <w:rsid w:val="00334AF9"/>
    <w:rsid w:val="00335FB7"/>
    <w:rsid w:val="00336284"/>
    <w:rsid w:val="003367EE"/>
    <w:rsid w:val="00336A29"/>
    <w:rsid w:val="00337E21"/>
    <w:rsid w:val="003403C0"/>
    <w:rsid w:val="00341527"/>
    <w:rsid w:val="003426DC"/>
    <w:rsid w:val="0034452A"/>
    <w:rsid w:val="00345204"/>
    <w:rsid w:val="0034546F"/>
    <w:rsid w:val="003460D3"/>
    <w:rsid w:val="00346702"/>
    <w:rsid w:val="00346E6D"/>
    <w:rsid w:val="00350DA9"/>
    <w:rsid w:val="00351EC2"/>
    <w:rsid w:val="0035343B"/>
    <w:rsid w:val="003535DB"/>
    <w:rsid w:val="00354619"/>
    <w:rsid w:val="00354652"/>
    <w:rsid w:val="00354994"/>
    <w:rsid w:val="00356EC9"/>
    <w:rsid w:val="00357972"/>
    <w:rsid w:val="0036201B"/>
    <w:rsid w:val="003624A7"/>
    <w:rsid w:val="003630F3"/>
    <w:rsid w:val="00363350"/>
    <w:rsid w:val="0036458E"/>
    <w:rsid w:val="00364AA7"/>
    <w:rsid w:val="00364E93"/>
    <w:rsid w:val="00365CE2"/>
    <w:rsid w:val="00367075"/>
    <w:rsid w:val="00370467"/>
    <w:rsid w:val="00372289"/>
    <w:rsid w:val="00373722"/>
    <w:rsid w:val="0037447D"/>
    <w:rsid w:val="00375456"/>
    <w:rsid w:val="003756FD"/>
    <w:rsid w:val="00375CDC"/>
    <w:rsid w:val="00375FA1"/>
    <w:rsid w:val="00376F9B"/>
    <w:rsid w:val="00377FD4"/>
    <w:rsid w:val="0038087D"/>
    <w:rsid w:val="003817EF"/>
    <w:rsid w:val="003818E5"/>
    <w:rsid w:val="00382A1E"/>
    <w:rsid w:val="00383005"/>
    <w:rsid w:val="003834EE"/>
    <w:rsid w:val="003837F0"/>
    <w:rsid w:val="00383F00"/>
    <w:rsid w:val="00383F9F"/>
    <w:rsid w:val="00384092"/>
    <w:rsid w:val="003843E2"/>
    <w:rsid w:val="00385293"/>
    <w:rsid w:val="00385312"/>
    <w:rsid w:val="00385BAD"/>
    <w:rsid w:val="00386217"/>
    <w:rsid w:val="0038636E"/>
    <w:rsid w:val="00386AA8"/>
    <w:rsid w:val="003872CF"/>
    <w:rsid w:val="003879C2"/>
    <w:rsid w:val="003879D3"/>
    <w:rsid w:val="00387AA8"/>
    <w:rsid w:val="00391453"/>
    <w:rsid w:val="00391B1C"/>
    <w:rsid w:val="003928C2"/>
    <w:rsid w:val="003929A7"/>
    <w:rsid w:val="003929B3"/>
    <w:rsid w:val="00392A02"/>
    <w:rsid w:val="00392B7A"/>
    <w:rsid w:val="00392F2F"/>
    <w:rsid w:val="0039308C"/>
    <w:rsid w:val="00393302"/>
    <w:rsid w:val="0039357F"/>
    <w:rsid w:val="00393700"/>
    <w:rsid w:val="00393826"/>
    <w:rsid w:val="003955F1"/>
    <w:rsid w:val="00395F83"/>
    <w:rsid w:val="0039664C"/>
    <w:rsid w:val="0039683E"/>
    <w:rsid w:val="003972F1"/>
    <w:rsid w:val="00397C94"/>
    <w:rsid w:val="003A11BD"/>
    <w:rsid w:val="003A1836"/>
    <w:rsid w:val="003A3090"/>
    <w:rsid w:val="003A3D9A"/>
    <w:rsid w:val="003A3F99"/>
    <w:rsid w:val="003A4041"/>
    <w:rsid w:val="003A43A6"/>
    <w:rsid w:val="003A490B"/>
    <w:rsid w:val="003B0CF7"/>
    <w:rsid w:val="003B0EF2"/>
    <w:rsid w:val="003B141E"/>
    <w:rsid w:val="003B14CE"/>
    <w:rsid w:val="003B1947"/>
    <w:rsid w:val="003B232F"/>
    <w:rsid w:val="003B3104"/>
    <w:rsid w:val="003B3B4C"/>
    <w:rsid w:val="003B3F41"/>
    <w:rsid w:val="003B3FE7"/>
    <w:rsid w:val="003B412E"/>
    <w:rsid w:val="003B594D"/>
    <w:rsid w:val="003B5B4B"/>
    <w:rsid w:val="003B695B"/>
    <w:rsid w:val="003C11F5"/>
    <w:rsid w:val="003C1C26"/>
    <w:rsid w:val="003C21E3"/>
    <w:rsid w:val="003C2344"/>
    <w:rsid w:val="003C2D85"/>
    <w:rsid w:val="003C43D4"/>
    <w:rsid w:val="003C492D"/>
    <w:rsid w:val="003C4AA4"/>
    <w:rsid w:val="003C6464"/>
    <w:rsid w:val="003D0809"/>
    <w:rsid w:val="003D0ED9"/>
    <w:rsid w:val="003D25A9"/>
    <w:rsid w:val="003D302C"/>
    <w:rsid w:val="003D3090"/>
    <w:rsid w:val="003D38C8"/>
    <w:rsid w:val="003D41E4"/>
    <w:rsid w:val="003D4DE8"/>
    <w:rsid w:val="003D5A99"/>
    <w:rsid w:val="003D5B9B"/>
    <w:rsid w:val="003D6075"/>
    <w:rsid w:val="003D62AB"/>
    <w:rsid w:val="003D6565"/>
    <w:rsid w:val="003D7332"/>
    <w:rsid w:val="003D7B74"/>
    <w:rsid w:val="003E03AA"/>
    <w:rsid w:val="003E0492"/>
    <w:rsid w:val="003E13DC"/>
    <w:rsid w:val="003E14CE"/>
    <w:rsid w:val="003E2B43"/>
    <w:rsid w:val="003E2B86"/>
    <w:rsid w:val="003E3D01"/>
    <w:rsid w:val="003E4095"/>
    <w:rsid w:val="003E593C"/>
    <w:rsid w:val="003E5A23"/>
    <w:rsid w:val="003E5E2E"/>
    <w:rsid w:val="003E5E32"/>
    <w:rsid w:val="003E63D0"/>
    <w:rsid w:val="003E69A5"/>
    <w:rsid w:val="003E6DFD"/>
    <w:rsid w:val="003E7AC8"/>
    <w:rsid w:val="003E7BF2"/>
    <w:rsid w:val="003F090D"/>
    <w:rsid w:val="003F0EB2"/>
    <w:rsid w:val="003F1671"/>
    <w:rsid w:val="003F26EE"/>
    <w:rsid w:val="003F2CB2"/>
    <w:rsid w:val="003F319D"/>
    <w:rsid w:val="003F4F84"/>
    <w:rsid w:val="003F5EFD"/>
    <w:rsid w:val="003F6BDA"/>
    <w:rsid w:val="003F6E19"/>
    <w:rsid w:val="003F7124"/>
    <w:rsid w:val="00400847"/>
    <w:rsid w:val="00400912"/>
    <w:rsid w:val="004023D6"/>
    <w:rsid w:val="0040269D"/>
    <w:rsid w:val="0040277A"/>
    <w:rsid w:val="00402B30"/>
    <w:rsid w:val="004037DF"/>
    <w:rsid w:val="00403EBF"/>
    <w:rsid w:val="004043F9"/>
    <w:rsid w:val="004044CC"/>
    <w:rsid w:val="0040591E"/>
    <w:rsid w:val="00405EAF"/>
    <w:rsid w:val="00406D9E"/>
    <w:rsid w:val="00407DFB"/>
    <w:rsid w:val="00412064"/>
    <w:rsid w:val="004134C1"/>
    <w:rsid w:val="0041361F"/>
    <w:rsid w:val="00413947"/>
    <w:rsid w:val="0041496D"/>
    <w:rsid w:val="00415209"/>
    <w:rsid w:val="00415929"/>
    <w:rsid w:val="00416513"/>
    <w:rsid w:val="004167D3"/>
    <w:rsid w:val="0041797F"/>
    <w:rsid w:val="00417A9C"/>
    <w:rsid w:val="00417C64"/>
    <w:rsid w:val="0042005F"/>
    <w:rsid w:val="00420266"/>
    <w:rsid w:val="00420E40"/>
    <w:rsid w:val="004216C8"/>
    <w:rsid w:val="004219AB"/>
    <w:rsid w:val="004220FA"/>
    <w:rsid w:val="00422C9A"/>
    <w:rsid w:val="00423140"/>
    <w:rsid w:val="0042552B"/>
    <w:rsid w:val="004258EA"/>
    <w:rsid w:val="00426343"/>
    <w:rsid w:val="004265FC"/>
    <w:rsid w:val="00427162"/>
    <w:rsid w:val="00427C58"/>
    <w:rsid w:val="00427C63"/>
    <w:rsid w:val="004301F7"/>
    <w:rsid w:val="00430613"/>
    <w:rsid w:val="004308B9"/>
    <w:rsid w:val="00431C80"/>
    <w:rsid w:val="004321FD"/>
    <w:rsid w:val="004329D7"/>
    <w:rsid w:val="0043323B"/>
    <w:rsid w:val="004337BE"/>
    <w:rsid w:val="004340F3"/>
    <w:rsid w:val="00436270"/>
    <w:rsid w:val="0043643D"/>
    <w:rsid w:val="00437F7F"/>
    <w:rsid w:val="00441105"/>
    <w:rsid w:val="00441696"/>
    <w:rsid w:val="00442911"/>
    <w:rsid w:val="004458A8"/>
    <w:rsid w:val="00445C92"/>
    <w:rsid w:val="00445E85"/>
    <w:rsid w:val="004464FA"/>
    <w:rsid w:val="00447076"/>
    <w:rsid w:val="0044728C"/>
    <w:rsid w:val="004503E4"/>
    <w:rsid w:val="004513A8"/>
    <w:rsid w:val="004523DA"/>
    <w:rsid w:val="00452D3F"/>
    <w:rsid w:val="00452EB8"/>
    <w:rsid w:val="00453BFA"/>
    <w:rsid w:val="004566DD"/>
    <w:rsid w:val="00456819"/>
    <w:rsid w:val="004568C2"/>
    <w:rsid w:val="00456BDC"/>
    <w:rsid w:val="00456E2E"/>
    <w:rsid w:val="0045748E"/>
    <w:rsid w:val="004574C3"/>
    <w:rsid w:val="0046174E"/>
    <w:rsid w:val="004624DA"/>
    <w:rsid w:val="00462556"/>
    <w:rsid w:val="00463075"/>
    <w:rsid w:val="00463D7E"/>
    <w:rsid w:val="00464722"/>
    <w:rsid w:val="004654BC"/>
    <w:rsid w:val="004655B8"/>
    <w:rsid w:val="00465680"/>
    <w:rsid w:val="004661AF"/>
    <w:rsid w:val="00466653"/>
    <w:rsid w:val="004666A9"/>
    <w:rsid w:val="00467290"/>
    <w:rsid w:val="0046788A"/>
    <w:rsid w:val="00467F16"/>
    <w:rsid w:val="00470F2A"/>
    <w:rsid w:val="004710EA"/>
    <w:rsid w:val="00471897"/>
    <w:rsid w:val="00471E5A"/>
    <w:rsid w:val="00472392"/>
    <w:rsid w:val="00473FE8"/>
    <w:rsid w:val="00474710"/>
    <w:rsid w:val="0047483C"/>
    <w:rsid w:val="00474CE6"/>
    <w:rsid w:val="00475B5C"/>
    <w:rsid w:val="00477906"/>
    <w:rsid w:val="0048137A"/>
    <w:rsid w:val="00482E13"/>
    <w:rsid w:val="00483340"/>
    <w:rsid w:val="00483CA7"/>
    <w:rsid w:val="00484F45"/>
    <w:rsid w:val="004850E0"/>
    <w:rsid w:val="00485769"/>
    <w:rsid w:val="00485966"/>
    <w:rsid w:val="00486EA7"/>
    <w:rsid w:val="004879AF"/>
    <w:rsid w:val="00487B14"/>
    <w:rsid w:val="00490046"/>
    <w:rsid w:val="00490D0A"/>
    <w:rsid w:val="00491172"/>
    <w:rsid w:val="00492281"/>
    <w:rsid w:val="00493250"/>
    <w:rsid w:val="00494959"/>
    <w:rsid w:val="004949C9"/>
    <w:rsid w:val="004953B1"/>
    <w:rsid w:val="004966ED"/>
    <w:rsid w:val="00496D61"/>
    <w:rsid w:val="004977EF"/>
    <w:rsid w:val="00497B0C"/>
    <w:rsid w:val="00497CEE"/>
    <w:rsid w:val="00497F90"/>
    <w:rsid w:val="004A28D8"/>
    <w:rsid w:val="004A2AA2"/>
    <w:rsid w:val="004A3810"/>
    <w:rsid w:val="004A440A"/>
    <w:rsid w:val="004A5413"/>
    <w:rsid w:val="004A61C2"/>
    <w:rsid w:val="004B1230"/>
    <w:rsid w:val="004B2122"/>
    <w:rsid w:val="004B269C"/>
    <w:rsid w:val="004B43DA"/>
    <w:rsid w:val="004B4784"/>
    <w:rsid w:val="004B4B7B"/>
    <w:rsid w:val="004B6FEA"/>
    <w:rsid w:val="004B777A"/>
    <w:rsid w:val="004C00CF"/>
    <w:rsid w:val="004C0CD4"/>
    <w:rsid w:val="004C123C"/>
    <w:rsid w:val="004C1315"/>
    <w:rsid w:val="004C1320"/>
    <w:rsid w:val="004C1F66"/>
    <w:rsid w:val="004C28B5"/>
    <w:rsid w:val="004C4D12"/>
    <w:rsid w:val="004C5070"/>
    <w:rsid w:val="004C7772"/>
    <w:rsid w:val="004D0362"/>
    <w:rsid w:val="004D0D69"/>
    <w:rsid w:val="004D19FA"/>
    <w:rsid w:val="004D2951"/>
    <w:rsid w:val="004D3662"/>
    <w:rsid w:val="004D4268"/>
    <w:rsid w:val="004D501E"/>
    <w:rsid w:val="004D5264"/>
    <w:rsid w:val="004D67A1"/>
    <w:rsid w:val="004D6A7D"/>
    <w:rsid w:val="004D7DBA"/>
    <w:rsid w:val="004D7F1B"/>
    <w:rsid w:val="004E0A6A"/>
    <w:rsid w:val="004E1189"/>
    <w:rsid w:val="004E1F68"/>
    <w:rsid w:val="004E29E6"/>
    <w:rsid w:val="004E2A0A"/>
    <w:rsid w:val="004E2EC3"/>
    <w:rsid w:val="004E32C9"/>
    <w:rsid w:val="004E38DE"/>
    <w:rsid w:val="004E3AA4"/>
    <w:rsid w:val="004E4CEF"/>
    <w:rsid w:val="004E5986"/>
    <w:rsid w:val="004E6154"/>
    <w:rsid w:val="004E6A7C"/>
    <w:rsid w:val="004E746B"/>
    <w:rsid w:val="004E7AAE"/>
    <w:rsid w:val="004E7CCD"/>
    <w:rsid w:val="004E7E50"/>
    <w:rsid w:val="004E7E96"/>
    <w:rsid w:val="004F03FF"/>
    <w:rsid w:val="004F0A3E"/>
    <w:rsid w:val="004F108D"/>
    <w:rsid w:val="004F19DB"/>
    <w:rsid w:val="004F2000"/>
    <w:rsid w:val="004F50F4"/>
    <w:rsid w:val="004F6440"/>
    <w:rsid w:val="004F6706"/>
    <w:rsid w:val="004F7428"/>
    <w:rsid w:val="004F7BB9"/>
    <w:rsid w:val="0050056A"/>
    <w:rsid w:val="00500D16"/>
    <w:rsid w:val="00501A5C"/>
    <w:rsid w:val="00501C5D"/>
    <w:rsid w:val="00501D80"/>
    <w:rsid w:val="00502FA2"/>
    <w:rsid w:val="005041E8"/>
    <w:rsid w:val="00504756"/>
    <w:rsid w:val="0050536F"/>
    <w:rsid w:val="00505745"/>
    <w:rsid w:val="00506AC1"/>
    <w:rsid w:val="005070C3"/>
    <w:rsid w:val="00507955"/>
    <w:rsid w:val="0050798B"/>
    <w:rsid w:val="00507B2B"/>
    <w:rsid w:val="00507E66"/>
    <w:rsid w:val="00510005"/>
    <w:rsid w:val="00510E0F"/>
    <w:rsid w:val="0051226F"/>
    <w:rsid w:val="00512277"/>
    <w:rsid w:val="005123B7"/>
    <w:rsid w:val="005125AA"/>
    <w:rsid w:val="00512A9C"/>
    <w:rsid w:val="00512C01"/>
    <w:rsid w:val="00514A39"/>
    <w:rsid w:val="00514DAF"/>
    <w:rsid w:val="0051529C"/>
    <w:rsid w:val="00515552"/>
    <w:rsid w:val="00515BF5"/>
    <w:rsid w:val="0051674C"/>
    <w:rsid w:val="00520298"/>
    <w:rsid w:val="00520BBA"/>
    <w:rsid w:val="00520FF5"/>
    <w:rsid w:val="00521A59"/>
    <w:rsid w:val="00521EF6"/>
    <w:rsid w:val="00522242"/>
    <w:rsid w:val="00522EB1"/>
    <w:rsid w:val="00523F67"/>
    <w:rsid w:val="005242F7"/>
    <w:rsid w:val="005243E1"/>
    <w:rsid w:val="005244A7"/>
    <w:rsid w:val="00524F00"/>
    <w:rsid w:val="0052509E"/>
    <w:rsid w:val="00525474"/>
    <w:rsid w:val="00526955"/>
    <w:rsid w:val="00527268"/>
    <w:rsid w:val="00527EAA"/>
    <w:rsid w:val="00530AD7"/>
    <w:rsid w:val="00530F10"/>
    <w:rsid w:val="00531938"/>
    <w:rsid w:val="0053341D"/>
    <w:rsid w:val="0053433C"/>
    <w:rsid w:val="00534C87"/>
    <w:rsid w:val="00534E83"/>
    <w:rsid w:val="005350BB"/>
    <w:rsid w:val="00536869"/>
    <w:rsid w:val="0053699C"/>
    <w:rsid w:val="005406A6"/>
    <w:rsid w:val="00540CC7"/>
    <w:rsid w:val="005418C6"/>
    <w:rsid w:val="00541C90"/>
    <w:rsid w:val="00541E7F"/>
    <w:rsid w:val="00542673"/>
    <w:rsid w:val="00542A1D"/>
    <w:rsid w:val="00542FC3"/>
    <w:rsid w:val="0054328C"/>
    <w:rsid w:val="00543663"/>
    <w:rsid w:val="00543C64"/>
    <w:rsid w:val="00544CF3"/>
    <w:rsid w:val="00544E0F"/>
    <w:rsid w:val="00545A41"/>
    <w:rsid w:val="00545BF8"/>
    <w:rsid w:val="00545CF9"/>
    <w:rsid w:val="0054600A"/>
    <w:rsid w:val="005465E0"/>
    <w:rsid w:val="00546E8D"/>
    <w:rsid w:val="00550515"/>
    <w:rsid w:val="005507FE"/>
    <w:rsid w:val="00550DB5"/>
    <w:rsid w:val="00551329"/>
    <w:rsid w:val="00551B8F"/>
    <w:rsid w:val="00551D85"/>
    <w:rsid w:val="005521E0"/>
    <w:rsid w:val="00552C7D"/>
    <w:rsid w:val="00553371"/>
    <w:rsid w:val="0055392D"/>
    <w:rsid w:val="00554094"/>
    <w:rsid w:val="005540D0"/>
    <w:rsid w:val="00554799"/>
    <w:rsid w:val="005551A4"/>
    <w:rsid w:val="0055580A"/>
    <w:rsid w:val="005558F0"/>
    <w:rsid w:val="00556849"/>
    <w:rsid w:val="0055746B"/>
    <w:rsid w:val="00557B05"/>
    <w:rsid w:val="00560E48"/>
    <w:rsid w:val="00560FB1"/>
    <w:rsid w:val="00561339"/>
    <w:rsid w:val="005627CD"/>
    <w:rsid w:val="00562C32"/>
    <w:rsid w:val="00562D95"/>
    <w:rsid w:val="00562E74"/>
    <w:rsid w:val="005631F3"/>
    <w:rsid w:val="00564315"/>
    <w:rsid w:val="00565379"/>
    <w:rsid w:val="00565416"/>
    <w:rsid w:val="00565591"/>
    <w:rsid w:val="0056612C"/>
    <w:rsid w:val="005663C9"/>
    <w:rsid w:val="00567CB6"/>
    <w:rsid w:val="0057083E"/>
    <w:rsid w:val="00570F76"/>
    <w:rsid w:val="0057106E"/>
    <w:rsid w:val="00571C02"/>
    <w:rsid w:val="0057210C"/>
    <w:rsid w:val="00572940"/>
    <w:rsid w:val="00573C2A"/>
    <w:rsid w:val="005741BE"/>
    <w:rsid w:val="005745A9"/>
    <w:rsid w:val="00575537"/>
    <w:rsid w:val="005762A0"/>
    <w:rsid w:val="0057697A"/>
    <w:rsid w:val="00576CD7"/>
    <w:rsid w:val="0057717D"/>
    <w:rsid w:val="00580625"/>
    <w:rsid w:val="00580A19"/>
    <w:rsid w:val="00580EF1"/>
    <w:rsid w:val="00581AA0"/>
    <w:rsid w:val="00581B95"/>
    <w:rsid w:val="00582931"/>
    <w:rsid w:val="00582E6D"/>
    <w:rsid w:val="00583A2A"/>
    <w:rsid w:val="00583E04"/>
    <w:rsid w:val="00583ED7"/>
    <w:rsid w:val="00584EA0"/>
    <w:rsid w:val="0058553B"/>
    <w:rsid w:val="005866A7"/>
    <w:rsid w:val="00586A29"/>
    <w:rsid w:val="0058757D"/>
    <w:rsid w:val="005875E2"/>
    <w:rsid w:val="00587A9F"/>
    <w:rsid w:val="00587E0A"/>
    <w:rsid w:val="00590507"/>
    <w:rsid w:val="00590881"/>
    <w:rsid w:val="005921E1"/>
    <w:rsid w:val="00594B70"/>
    <w:rsid w:val="0059511F"/>
    <w:rsid w:val="005951CF"/>
    <w:rsid w:val="0059555F"/>
    <w:rsid w:val="00595F8C"/>
    <w:rsid w:val="00597F64"/>
    <w:rsid w:val="005A033E"/>
    <w:rsid w:val="005A0588"/>
    <w:rsid w:val="005A08F4"/>
    <w:rsid w:val="005A1A76"/>
    <w:rsid w:val="005A22A5"/>
    <w:rsid w:val="005A2D70"/>
    <w:rsid w:val="005A38A8"/>
    <w:rsid w:val="005A44F4"/>
    <w:rsid w:val="005A47CC"/>
    <w:rsid w:val="005A49E0"/>
    <w:rsid w:val="005A58C0"/>
    <w:rsid w:val="005A5EEC"/>
    <w:rsid w:val="005A6060"/>
    <w:rsid w:val="005A6806"/>
    <w:rsid w:val="005A6B83"/>
    <w:rsid w:val="005A7871"/>
    <w:rsid w:val="005B02EA"/>
    <w:rsid w:val="005B05C7"/>
    <w:rsid w:val="005B0FD0"/>
    <w:rsid w:val="005B121F"/>
    <w:rsid w:val="005B14EA"/>
    <w:rsid w:val="005B1CE6"/>
    <w:rsid w:val="005B2677"/>
    <w:rsid w:val="005B27B9"/>
    <w:rsid w:val="005B2C1D"/>
    <w:rsid w:val="005B3ADB"/>
    <w:rsid w:val="005B3E87"/>
    <w:rsid w:val="005B3F2E"/>
    <w:rsid w:val="005B5DF0"/>
    <w:rsid w:val="005B67EB"/>
    <w:rsid w:val="005B683A"/>
    <w:rsid w:val="005C0589"/>
    <w:rsid w:val="005C0886"/>
    <w:rsid w:val="005C1452"/>
    <w:rsid w:val="005C1C09"/>
    <w:rsid w:val="005C22BB"/>
    <w:rsid w:val="005C2592"/>
    <w:rsid w:val="005C2C27"/>
    <w:rsid w:val="005C2DF2"/>
    <w:rsid w:val="005C498D"/>
    <w:rsid w:val="005C4CCD"/>
    <w:rsid w:val="005C55CC"/>
    <w:rsid w:val="005C5B04"/>
    <w:rsid w:val="005C5C4E"/>
    <w:rsid w:val="005C6094"/>
    <w:rsid w:val="005C6DFC"/>
    <w:rsid w:val="005C742E"/>
    <w:rsid w:val="005C7F1F"/>
    <w:rsid w:val="005D0521"/>
    <w:rsid w:val="005D074C"/>
    <w:rsid w:val="005D0C27"/>
    <w:rsid w:val="005D2284"/>
    <w:rsid w:val="005D346F"/>
    <w:rsid w:val="005D4B19"/>
    <w:rsid w:val="005D4DDB"/>
    <w:rsid w:val="005D573A"/>
    <w:rsid w:val="005D5AF5"/>
    <w:rsid w:val="005D6654"/>
    <w:rsid w:val="005D7AEC"/>
    <w:rsid w:val="005D7B3B"/>
    <w:rsid w:val="005D7BF7"/>
    <w:rsid w:val="005E090B"/>
    <w:rsid w:val="005E10BA"/>
    <w:rsid w:val="005E1C13"/>
    <w:rsid w:val="005E20BF"/>
    <w:rsid w:val="005E234A"/>
    <w:rsid w:val="005E23E2"/>
    <w:rsid w:val="005E26B3"/>
    <w:rsid w:val="005E2958"/>
    <w:rsid w:val="005E2FB0"/>
    <w:rsid w:val="005E2FB4"/>
    <w:rsid w:val="005E4947"/>
    <w:rsid w:val="005E4D18"/>
    <w:rsid w:val="005E4D57"/>
    <w:rsid w:val="005E5D20"/>
    <w:rsid w:val="005E6506"/>
    <w:rsid w:val="005E6B0A"/>
    <w:rsid w:val="005E6B89"/>
    <w:rsid w:val="005E76F3"/>
    <w:rsid w:val="005E7B5A"/>
    <w:rsid w:val="005F09F8"/>
    <w:rsid w:val="005F20E5"/>
    <w:rsid w:val="005F3F99"/>
    <w:rsid w:val="005F46A0"/>
    <w:rsid w:val="005F5565"/>
    <w:rsid w:val="005F55FA"/>
    <w:rsid w:val="005F564E"/>
    <w:rsid w:val="005F579D"/>
    <w:rsid w:val="005F5D88"/>
    <w:rsid w:val="005F5DC2"/>
    <w:rsid w:val="005F6ABE"/>
    <w:rsid w:val="005F7A85"/>
    <w:rsid w:val="00600547"/>
    <w:rsid w:val="006005E1"/>
    <w:rsid w:val="00601026"/>
    <w:rsid w:val="006013BC"/>
    <w:rsid w:val="00601BE5"/>
    <w:rsid w:val="0060319D"/>
    <w:rsid w:val="00604549"/>
    <w:rsid w:val="0060503B"/>
    <w:rsid w:val="0060552F"/>
    <w:rsid w:val="00605552"/>
    <w:rsid w:val="00605B6D"/>
    <w:rsid w:val="00606E0A"/>
    <w:rsid w:val="0060732D"/>
    <w:rsid w:val="00607A81"/>
    <w:rsid w:val="00610E3A"/>
    <w:rsid w:val="006113AA"/>
    <w:rsid w:val="00611693"/>
    <w:rsid w:val="00611B8A"/>
    <w:rsid w:val="006126CC"/>
    <w:rsid w:val="00613427"/>
    <w:rsid w:val="006147E9"/>
    <w:rsid w:val="00614B8F"/>
    <w:rsid w:val="00614ED7"/>
    <w:rsid w:val="006157CC"/>
    <w:rsid w:val="00615E11"/>
    <w:rsid w:val="00615ED5"/>
    <w:rsid w:val="00616605"/>
    <w:rsid w:val="0061783E"/>
    <w:rsid w:val="00617CF9"/>
    <w:rsid w:val="006209B1"/>
    <w:rsid w:val="006210A0"/>
    <w:rsid w:val="00623182"/>
    <w:rsid w:val="006231E2"/>
    <w:rsid w:val="0062394C"/>
    <w:rsid w:val="006247CC"/>
    <w:rsid w:val="00624BB0"/>
    <w:rsid w:val="00626589"/>
    <w:rsid w:val="00626600"/>
    <w:rsid w:val="00626B49"/>
    <w:rsid w:val="00626D1A"/>
    <w:rsid w:val="00626F62"/>
    <w:rsid w:val="006271D5"/>
    <w:rsid w:val="00627F82"/>
    <w:rsid w:val="006302D3"/>
    <w:rsid w:val="0063085D"/>
    <w:rsid w:val="00631144"/>
    <w:rsid w:val="006313B2"/>
    <w:rsid w:val="006315B5"/>
    <w:rsid w:val="00631A9E"/>
    <w:rsid w:val="00631E8A"/>
    <w:rsid w:val="0063280B"/>
    <w:rsid w:val="00632ADC"/>
    <w:rsid w:val="00633B7E"/>
    <w:rsid w:val="00634DA2"/>
    <w:rsid w:val="00634EF9"/>
    <w:rsid w:val="00636349"/>
    <w:rsid w:val="00636489"/>
    <w:rsid w:val="006378D0"/>
    <w:rsid w:val="00637F47"/>
    <w:rsid w:val="00640E8A"/>
    <w:rsid w:val="00641844"/>
    <w:rsid w:val="00641AFE"/>
    <w:rsid w:val="0064224C"/>
    <w:rsid w:val="00643310"/>
    <w:rsid w:val="00643613"/>
    <w:rsid w:val="00643FCC"/>
    <w:rsid w:val="00644B3E"/>
    <w:rsid w:val="00644C52"/>
    <w:rsid w:val="00646333"/>
    <w:rsid w:val="0064684D"/>
    <w:rsid w:val="006476CA"/>
    <w:rsid w:val="00647877"/>
    <w:rsid w:val="00650451"/>
    <w:rsid w:val="0065201E"/>
    <w:rsid w:val="00652C59"/>
    <w:rsid w:val="00652D52"/>
    <w:rsid w:val="00653525"/>
    <w:rsid w:val="006544E1"/>
    <w:rsid w:val="00654C7F"/>
    <w:rsid w:val="006556A8"/>
    <w:rsid w:val="006558E9"/>
    <w:rsid w:val="00656035"/>
    <w:rsid w:val="00656221"/>
    <w:rsid w:val="0065636C"/>
    <w:rsid w:val="00656A61"/>
    <w:rsid w:val="006571CB"/>
    <w:rsid w:val="00657849"/>
    <w:rsid w:val="00657A39"/>
    <w:rsid w:val="006609D9"/>
    <w:rsid w:val="00660E21"/>
    <w:rsid w:val="0066204D"/>
    <w:rsid w:val="00662ADF"/>
    <w:rsid w:val="006646F5"/>
    <w:rsid w:val="0066476E"/>
    <w:rsid w:val="00666836"/>
    <w:rsid w:val="00666C14"/>
    <w:rsid w:val="006723E5"/>
    <w:rsid w:val="00673F17"/>
    <w:rsid w:val="006806DC"/>
    <w:rsid w:val="00680833"/>
    <w:rsid w:val="00681486"/>
    <w:rsid w:val="006816EB"/>
    <w:rsid w:val="0068235B"/>
    <w:rsid w:val="0068241E"/>
    <w:rsid w:val="0068369D"/>
    <w:rsid w:val="00683E66"/>
    <w:rsid w:val="006848B5"/>
    <w:rsid w:val="00685900"/>
    <w:rsid w:val="006859FD"/>
    <w:rsid w:val="00685D38"/>
    <w:rsid w:val="00686C18"/>
    <w:rsid w:val="00690160"/>
    <w:rsid w:val="00690705"/>
    <w:rsid w:val="00690D4A"/>
    <w:rsid w:val="00691171"/>
    <w:rsid w:val="00691E0F"/>
    <w:rsid w:val="006928F9"/>
    <w:rsid w:val="00693688"/>
    <w:rsid w:val="006941E0"/>
    <w:rsid w:val="006949C7"/>
    <w:rsid w:val="0069756A"/>
    <w:rsid w:val="006975FE"/>
    <w:rsid w:val="006A1474"/>
    <w:rsid w:val="006A1478"/>
    <w:rsid w:val="006A261C"/>
    <w:rsid w:val="006A2E02"/>
    <w:rsid w:val="006A3FBE"/>
    <w:rsid w:val="006A4602"/>
    <w:rsid w:val="006A4671"/>
    <w:rsid w:val="006A5A52"/>
    <w:rsid w:val="006A6212"/>
    <w:rsid w:val="006A787C"/>
    <w:rsid w:val="006A7DEE"/>
    <w:rsid w:val="006A7EE1"/>
    <w:rsid w:val="006B0278"/>
    <w:rsid w:val="006B195C"/>
    <w:rsid w:val="006B1DF6"/>
    <w:rsid w:val="006B3333"/>
    <w:rsid w:val="006B3C78"/>
    <w:rsid w:val="006B3D36"/>
    <w:rsid w:val="006B3DCF"/>
    <w:rsid w:val="006B43D6"/>
    <w:rsid w:val="006B46E3"/>
    <w:rsid w:val="006B47A8"/>
    <w:rsid w:val="006B614A"/>
    <w:rsid w:val="006B621B"/>
    <w:rsid w:val="006C08DC"/>
    <w:rsid w:val="006C0E07"/>
    <w:rsid w:val="006C0FBB"/>
    <w:rsid w:val="006C139E"/>
    <w:rsid w:val="006C1B22"/>
    <w:rsid w:val="006C2020"/>
    <w:rsid w:val="006C2AE8"/>
    <w:rsid w:val="006C3DD2"/>
    <w:rsid w:val="006C3E4B"/>
    <w:rsid w:val="006C4378"/>
    <w:rsid w:val="006C48C7"/>
    <w:rsid w:val="006C504F"/>
    <w:rsid w:val="006C527A"/>
    <w:rsid w:val="006C5B08"/>
    <w:rsid w:val="006C605A"/>
    <w:rsid w:val="006C63D4"/>
    <w:rsid w:val="006C76EE"/>
    <w:rsid w:val="006C7C8C"/>
    <w:rsid w:val="006C7CC8"/>
    <w:rsid w:val="006D04DE"/>
    <w:rsid w:val="006D23D8"/>
    <w:rsid w:val="006D2903"/>
    <w:rsid w:val="006D52D5"/>
    <w:rsid w:val="006D54CD"/>
    <w:rsid w:val="006D65A9"/>
    <w:rsid w:val="006D6622"/>
    <w:rsid w:val="006D6E64"/>
    <w:rsid w:val="006E10CF"/>
    <w:rsid w:val="006E16CF"/>
    <w:rsid w:val="006E1DA4"/>
    <w:rsid w:val="006E220A"/>
    <w:rsid w:val="006E3DB5"/>
    <w:rsid w:val="006E405A"/>
    <w:rsid w:val="006E5465"/>
    <w:rsid w:val="006E5A4D"/>
    <w:rsid w:val="006E62B6"/>
    <w:rsid w:val="006E71EC"/>
    <w:rsid w:val="006E762E"/>
    <w:rsid w:val="006F03A7"/>
    <w:rsid w:val="006F0E7F"/>
    <w:rsid w:val="006F2E9C"/>
    <w:rsid w:val="006F356E"/>
    <w:rsid w:val="006F3AE8"/>
    <w:rsid w:val="006F61A3"/>
    <w:rsid w:val="006F629B"/>
    <w:rsid w:val="006F65F6"/>
    <w:rsid w:val="006F6CAC"/>
    <w:rsid w:val="006F72D3"/>
    <w:rsid w:val="006F74C2"/>
    <w:rsid w:val="00700BA3"/>
    <w:rsid w:val="0070109D"/>
    <w:rsid w:val="0070261E"/>
    <w:rsid w:val="00702A7E"/>
    <w:rsid w:val="007031D5"/>
    <w:rsid w:val="007034E3"/>
    <w:rsid w:val="00703622"/>
    <w:rsid w:val="00705538"/>
    <w:rsid w:val="00705890"/>
    <w:rsid w:val="00706118"/>
    <w:rsid w:val="007065C5"/>
    <w:rsid w:val="007069DB"/>
    <w:rsid w:val="00707746"/>
    <w:rsid w:val="00707D0F"/>
    <w:rsid w:val="00711683"/>
    <w:rsid w:val="007139C2"/>
    <w:rsid w:val="00713BAE"/>
    <w:rsid w:val="00714557"/>
    <w:rsid w:val="00714854"/>
    <w:rsid w:val="0071656F"/>
    <w:rsid w:val="0071692E"/>
    <w:rsid w:val="00716C81"/>
    <w:rsid w:val="0071735C"/>
    <w:rsid w:val="007174E1"/>
    <w:rsid w:val="0071771D"/>
    <w:rsid w:val="00722D0E"/>
    <w:rsid w:val="00723104"/>
    <w:rsid w:val="00723C3F"/>
    <w:rsid w:val="00723F9B"/>
    <w:rsid w:val="00724657"/>
    <w:rsid w:val="00724C1F"/>
    <w:rsid w:val="007257C5"/>
    <w:rsid w:val="007266B0"/>
    <w:rsid w:val="007267B8"/>
    <w:rsid w:val="00726A56"/>
    <w:rsid w:val="0073062B"/>
    <w:rsid w:val="007306DB"/>
    <w:rsid w:val="007308D5"/>
    <w:rsid w:val="00730C0B"/>
    <w:rsid w:val="00730EA5"/>
    <w:rsid w:val="0073115D"/>
    <w:rsid w:val="0073259F"/>
    <w:rsid w:val="00732750"/>
    <w:rsid w:val="0073409F"/>
    <w:rsid w:val="007349B4"/>
    <w:rsid w:val="0073529E"/>
    <w:rsid w:val="00735AC9"/>
    <w:rsid w:val="00735FDF"/>
    <w:rsid w:val="0073720B"/>
    <w:rsid w:val="00737343"/>
    <w:rsid w:val="00737D19"/>
    <w:rsid w:val="00737D23"/>
    <w:rsid w:val="00740D62"/>
    <w:rsid w:val="007425FE"/>
    <w:rsid w:val="00742FBD"/>
    <w:rsid w:val="00743852"/>
    <w:rsid w:val="00743AF5"/>
    <w:rsid w:val="007441FD"/>
    <w:rsid w:val="007442B2"/>
    <w:rsid w:val="00744777"/>
    <w:rsid w:val="00744B85"/>
    <w:rsid w:val="00744D6B"/>
    <w:rsid w:val="00745086"/>
    <w:rsid w:val="007455E8"/>
    <w:rsid w:val="00745776"/>
    <w:rsid w:val="007462E9"/>
    <w:rsid w:val="007463F7"/>
    <w:rsid w:val="00746EB3"/>
    <w:rsid w:val="00750944"/>
    <w:rsid w:val="00751BC3"/>
    <w:rsid w:val="00751C0E"/>
    <w:rsid w:val="007521CE"/>
    <w:rsid w:val="00752BDD"/>
    <w:rsid w:val="00753376"/>
    <w:rsid w:val="007536CE"/>
    <w:rsid w:val="00753D54"/>
    <w:rsid w:val="00753FBB"/>
    <w:rsid w:val="00755181"/>
    <w:rsid w:val="007557A6"/>
    <w:rsid w:val="00760272"/>
    <w:rsid w:val="0076096D"/>
    <w:rsid w:val="00761809"/>
    <w:rsid w:val="00762F2B"/>
    <w:rsid w:val="00765080"/>
    <w:rsid w:val="00765CAE"/>
    <w:rsid w:val="00766577"/>
    <w:rsid w:val="007675AA"/>
    <w:rsid w:val="00767978"/>
    <w:rsid w:val="00767CDF"/>
    <w:rsid w:val="00773551"/>
    <w:rsid w:val="00773849"/>
    <w:rsid w:val="00773993"/>
    <w:rsid w:val="00773F90"/>
    <w:rsid w:val="0077725F"/>
    <w:rsid w:val="00777644"/>
    <w:rsid w:val="00781119"/>
    <w:rsid w:val="00781165"/>
    <w:rsid w:val="007811F0"/>
    <w:rsid w:val="00782438"/>
    <w:rsid w:val="007831F5"/>
    <w:rsid w:val="007834E5"/>
    <w:rsid w:val="0078370B"/>
    <w:rsid w:val="00783E34"/>
    <w:rsid w:val="007857CC"/>
    <w:rsid w:val="00785BB6"/>
    <w:rsid w:val="0078628D"/>
    <w:rsid w:val="00786837"/>
    <w:rsid w:val="007874BB"/>
    <w:rsid w:val="00787A66"/>
    <w:rsid w:val="0079067F"/>
    <w:rsid w:val="00790CB5"/>
    <w:rsid w:val="00791AE8"/>
    <w:rsid w:val="00791FC9"/>
    <w:rsid w:val="00792F61"/>
    <w:rsid w:val="007930F0"/>
    <w:rsid w:val="007937EA"/>
    <w:rsid w:val="00793A67"/>
    <w:rsid w:val="00793AAC"/>
    <w:rsid w:val="0079447B"/>
    <w:rsid w:val="0079478B"/>
    <w:rsid w:val="00795574"/>
    <w:rsid w:val="0079781C"/>
    <w:rsid w:val="00797B62"/>
    <w:rsid w:val="007A0217"/>
    <w:rsid w:val="007A0FF5"/>
    <w:rsid w:val="007A19AD"/>
    <w:rsid w:val="007A2197"/>
    <w:rsid w:val="007A3CF1"/>
    <w:rsid w:val="007A4568"/>
    <w:rsid w:val="007A6217"/>
    <w:rsid w:val="007A67D4"/>
    <w:rsid w:val="007A717D"/>
    <w:rsid w:val="007A73A4"/>
    <w:rsid w:val="007B070A"/>
    <w:rsid w:val="007B0860"/>
    <w:rsid w:val="007B25D0"/>
    <w:rsid w:val="007B27BB"/>
    <w:rsid w:val="007B33D7"/>
    <w:rsid w:val="007B3921"/>
    <w:rsid w:val="007B496F"/>
    <w:rsid w:val="007B57BB"/>
    <w:rsid w:val="007B6366"/>
    <w:rsid w:val="007B65DB"/>
    <w:rsid w:val="007C08B1"/>
    <w:rsid w:val="007C0E82"/>
    <w:rsid w:val="007C10FB"/>
    <w:rsid w:val="007C1AE9"/>
    <w:rsid w:val="007C1F84"/>
    <w:rsid w:val="007C1FB4"/>
    <w:rsid w:val="007C2143"/>
    <w:rsid w:val="007C2681"/>
    <w:rsid w:val="007C2CAA"/>
    <w:rsid w:val="007C3252"/>
    <w:rsid w:val="007C3C0E"/>
    <w:rsid w:val="007C54D3"/>
    <w:rsid w:val="007C5506"/>
    <w:rsid w:val="007C5D31"/>
    <w:rsid w:val="007C6056"/>
    <w:rsid w:val="007C74BD"/>
    <w:rsid w:val="007C7A03"/>
    <w:rsid w:val="007C7ECD"/>
    <w:rsid w:val="007D0971"/>
    <w:rsid w:val="007D0A01"/>
    <w:rsid w:val="007D13CE"/>
    <w:rsid w:val="007D1E1D"/>
    <w:rsid w:val="007D23B4"/>
    <w:rsid w:val="007D31D5"/>
    <w:rsid w:val="007D35AA"/>
    <w:rsid w:val="007D414A"/>
    <w:rsid w:val="007D4380"/>
    <w:rsid w:val="007D4473"/>
    <w:rsid w:val="007D4766"/>
    <w:rsid w:val="007D57BF"/>
    <w:rsid w:val="007D59EF"/>
    <w:rsid w:val="007D656E"/>
    <w:rsid w:val="007D6A88"/>
    <w:rsid w:val="007D6E3F"/>
    <w:rsid w:val="007D752F"/>
    <w:rsid w:val="007D7562"/>
    <w:rsid w:val="007E01CA"/>
    <w:rsid w:val="007E0383"/>
    <w:rsid w:val="007E1486"/>
    <w:rsid w:val="007E4C60"/>
    <w:rsid w:val="007E5144"/>
    <w:rsid w:val="007E644F"/>
    <w:rsid w:val="007E6752"/>
    <w:rsid w:val="007E72A1"/>
    <w:rsid w:val="007E7842"/>
    <w:rsid w:val="007F0936"/>
    <w:rsid w:val="007F0ED6"/>
    <w:rsid w:val="007F10DF"/>
    <w:rsid w:val="007F2147"/>
    <w:rsid w:val="007F2A7D"/>
    <w:rsid w:val="007F2E1E"/>
    <w:rsid w:val="007F4FC5"/>
    <w:rsid w:val="007F664A"/>
    <w:rsid w:val="007F67BB"/>
    <w:rsid w:val="007F69D6"/>
    <w:rsid w:val="007F7539"/>
    <w:rsid w:val="008004EB"/>
    <w:rsid w:val="0080082F"/>
    <w:rsid w:val="00801205"/>
    <w:rsid w:val="00803B91"/>
    <w:rsid w:val="00804534"/>
    <w:rsid w:val="0080515B"/>
    <w:rsid w:val="008061A5"/>
    <w:rsid w:val="0080786C"/>
    <w:rsid w:val="00807929"/>
    <w:rsid w:val="00810E2F"/>
    <w:rsid w:val="00811458"/>
    <w:rsid w:val="00811C6A"/>
    <w:rsid w:val="00812464"/>
    <w:rsid w:val="008156AB"/>
    <w:rsid w:val="00815FEB"/>
    <w:rsid w:val="00817A2A"/>
    <w:rsid w:val="00820D4D"/>
    <w:rsid w:val="00821121"/>
    <w:rsid w:val="00821C46"/>
    <w:rsid w:val="008222C2"/>
    <w:rsid w:val="00823252"/>
    <w:rsid w:val="00823D7A"/>
    <w:rsid w:val="00824E4A"/>
    <w:rsid w:val="00825E98"/>
    <w:rsid w:val="0082623E"/>
    <w:rsid w:val="008264E5"/>
    <w:rsid w:val="008271C0"/>
    <w:rsid w:val="008274DF"/>
    <w:rsid w:val="00830E14"/>
    <w:rsid w:val="00831844"/>
    <w:rsid w:val="00832848"/>
    <w:rsid w:val="00832D9D"/>
    <w:rsid w:val="00833E28"/>
    <w:rsid w:val="00834351"/>
    <w:rsid w:val="00834ACE"/>
    <w:rsid w:val="00834C6D"/>
    <w:rsid w:val="00835427"/>
    <w:rsid w:val="00835DF7"/>
    <w:rsid w:val="008364CB"/>
    <w:rsid w:val="008368B5"/>
    <w:rsid w:val="00837204"/>
    <w:rsid w:val="00837B0B"/>
    <w:rsid w:val="00840985"/>
    <w:rsid w:val="00840D99"/>
    <w:rsid w:val="00841B42"/>
    <w:rsid w:val="00842EBF"/>
    <w:rsid w:val="00842F54"/>
    <w:rsid w:val="00843B15"/>
    <w:rsid w:val="00844313"/>
    <w:rsid w:val="00844785"/>
    <w:rsid w:val="00844894"/>
    <w:rsid w:val="00845160"/>
    <w:rsid w:val="00845311"/>
    <w:rsid w:val="00845539"/>
    <w:rsid w:val="00845DEA"/>
    <w:rsid w:val="00847DA1"/>
    <w:rsid w:val="008500AA"/>
    <w:rsid w:val="00850634"/>
    <w:rsid w:val="00851525"/>
    <w:rsid w:val="00851909"/>
    <w:rsid w:val="008530CC"/>
    <w:rsid w:val="0085398B"/>
    <w:rsid w:val="00853C2C"/>
    <w:rsid w:val="00853FAE"/>
    <w:rsid w:val="008540F2"/>
    <w:rsid w:val="00855B1A"/>
    <w:rsid w:val="00855EB8"/>
    <w:rsid w:val="008563E5"/>
    <w:rsid w:val="00857C2F"/>
    <w:rsid w:val="00857DC7"/>
    <w:rsid w:val="00860502"/>
    <w:rsid w:val="00861797"/>
    <w:rsid w:val="0086181E"/>
    <w:rsid w:val="00861D46"/>
    <w:rsid w:val="00862414"/>
    <w:rsid w:val="0086261B"/>
    <w:rsid w:val="00863480"/>
    <w:rsid w:val="0086427B"/>
    <w:rsid w:val="008646CC"/>
    <w:rsid w:val="00864BD1"/>
    <w:rsid w:val="00864F61"/>
    <w:rsid w:val="00865238"/>
    <w:rsid w:val="00866DFC"/>
    <w:rsid w:val="008673FA"/>
    <w:rsid w:val="0087016C"/>
    <w:rsid w:val="00871068"/>
    <w:rsid w:val="00871343"/>
    <w:rsid w:val="0087290E"/>
    <w:rsid w:val="00873864"/>
    <w:rsid w:val="00874070"/>
    <w:rsid w:val="008740DC"/>
    <w:rsid w:val="008743D0"/>
    <w:rsid w:val="00874408"/>
    <w:rsid w:val="00877005"/>
    <w:rsid w:val="008772EC"/>
    <w:rsid w:val="00880404"/>
    <w:rsid w:val="00880839"/>
    <w:rsid w:val="008812A6"/>
    <w:rsid w:val="0088140E"/>
    <w:rsid w:val="0088172F"/>
    <w:rsid w:val="0088192A"/>
    <w:rsid w:val="00881F62"/>
    <w:rsid w:val="0088205E"/>
    <w:rsid w:val="00882E29"/>
    <w:rsid w:val="00883BE3"/>
    <w:rsid w:val="00883CED"/>
    <w:rsid w:val="0088507C"/>
    <w:rsid w:val="00885B34"/>
    <w:rsid w:val="00885BBA"/>
    <w:rsid w:val="0088672B"/>
    <w:rsid w:val="008867CB"/>
    <w:rsid w:val="00886FA5"/>
    <w:rsid w:val="00890278"/>
    <w:rsid w:val="008903E2"/>
    <w:rsid w:val="0089058F"/>
    <w:rsid w:val="00890A2D"/>
    <w:rsid w:val="00890F77"/>
    <w:rsid w:val="0089163C"/>
    <w:rsid w:val="00891B49"/>
    <w:rsid w:val="00892162"/>
    <w:rsid w:val="00892B3B"/>
    <w:rsid w:val="0089392A"/>
    <w:rsid w:val="00893EF6"/>
    <w:rsid w:val="008943D0"/>
    <w:rsid w:val="00894525"/>
    <w:rsid w:val="00894694"/>
    <w:rsid w:val="00895799"/>
    <w:rsid w:val="00895EB6"/>
    <w:rsid w:val="00897459"/>
    <w:rsid w:val="00897719"/>
    <w:rsid w:val="00897F5B"/>
    <w:rsid w:val="008A1DBC"/>
    <w:rsid w:val="008A23F9"/>
    <w:rsid w:val="008A336B"/>
    <w:rsid w:val="008A3B1B"/>
    <w:rsid w:val="008A419D"/>
    <w:rsid w:val="008A5078"/>
    <w:rsid w:val="008A51C9"/>
    <w:rsid w:val="008A7BD1"/>
    <w:rsid w:val="008B00EA"/>
    <w:rsid w:val="008B1008"/>
    <w:rsid w:val="008B1114"/>
    <w:rsid w:val="008B132C"/>
    <w:rsid w:val="008B32B9"/>
    <w:rsid w:val="008B3531"/>
    <w:rsid w:val="008B36DF"/>
    <w:rsid w:val="008B3B04"/>
    <w:rsid w:val="008B3D17"/>
    <w:rsid w:val="008B44BF"/>
    <w:rsid w:val="008B4B78"/>
    <w:rsid w:val="008B4CDA"/>
    <w:rsid w:val="008B54F9"/>
    <w:rsid w:val="008B5CB6"/>
    <w:rsid w:val="008B7712"/>
    <w:rsid w:val="008B7D1E"/>
    <w:rsid w:val="008C0F47"/>
    <w:rsid w:val="008C1D7E"/>
    <w:rsid w:val="008C2480"/>
    <w:rsid w:val="008C34D7"/>
    <w:rsid w:val="008C36D4"/>
    <w:rsid w:val="008C4E96"/>
    <w:rsid w:val="008C55D2"/>
    <w:rsid w:val="008C57AD"/>
    <w:rsid w:val="008C5A9D"/>
    <w:rsid w:val="008C60B2"/>
    <w:rsid w:val="008C6563"/>
    <w:rsid w:val="008C684D"/>
    <w:rsid w:val="008C7384"/>
    <w:rsid w:val="008D178F"/>
    <w:rsid w:val="008D1C47"/>
    <w:rsid w:val="008D2ADB"/>
    <w:rsid w:val="008D3023"/>
    <w:rsid w:val="008D4035"/>
    <w:rsid w:val="008D46D8"/>
    <w:rsid w:val="008D4E44"/>
    <w:rsid w:val="008D4F76"/>
    <w:rsid w:val="008D5169"/>
    <w:rsid w:val="008D5606"/>
    <w:rsid w:val="008D5FDF"/>
    <w:rsid w:val="008E0201"/>
    <w:rsid w:val="008E20A9"/>
    <w:rsid w:val="008E2743"/>
    <w:rsid w:val="008E27A1"/>
    <w:rsid w:val="008E3BFF"/>
    <w:rsid w:val="008E41D3"/>
    <w:rsid w:val="008E461D"/>
    <w:rsid w:val="008E4F00"/>
    <w:rsid w:val="008E4FBB"/>
    <w:rsid w:val="008E5265"/>
    <w:rsid w:val="008E63EC"/>
    <w:rsid w:val="008E698C"/>
    <w:rsid w:val="008E6C12"/>
    <w:rsid w:val="008E7250"/>
    <w:rsid w:val="008E7E1C"/>
    <w:rsid w:val="008F0540"/>
    <w:rsid w:val="008F0ACF"/>
    <w:rsid w:val="008F160B"/>
    <w:rsid w:val="008F238C"/>
    <w:rsid w:val="008F23F3"/>
    <w:rsid w:val="008F2879"/>
    <w:rsid w:val="008F2F12"/>
    <w:rsid w:val="008F379D"/>
    <w:rsid w:val="008F3CA6"/>
    <w:rsid w:val="008F3CE4"/>
    <w:rsid w:val="008F4862"/>
    <w:rsid w:val="008F5E5D"/>
    <w:rsid w:val="008F642C"/>
    <w:rsid w:val="008F6874"/>
    <w:rsid w:val="009001F6"/>
    <w:rsid w:val="00900B33"/>
    <w:rsid w:val="0090109E"/>
    <w:rsid w:val="00901304"/>
    <w:rsid w:val="00901743"/>
    <w:rsid w:val="00901E3C"/>
    <w:rsid w:val="00902A1C"/>
    <w:rsid w:val="0090370C"/>
    <w:rsid w:val="00903738"/>
    <w:rsid w:val="009044BD"/>
    <w:rsid w:val="009052C0"/>
    <w:rsid w:val="009065C1"/>
    <w:rsid w:val="00907433"/>
    <w:rsid w:val="00907A93"/>
    <w:rsid w:val="00910051"/>
    <w:rsid w:val="00910082"/>
    <w:rsid w:val="009113BB"/>
    <w:rsid w:val="0091167B"/>
    <w:rsid w:val="009118C0"/>
    <w:rsid w:val="00911D87"/>
    <w:rsid w:val="00912052"/>
    <w:rsid w:val="009128C2"/>
    <w:rsid w:val="009128F8"/>
    <w:rsid w:val="00913B76"/>
    <w:rsid w:val="0091615A"/>
    <w:rsid w:val="00916DB6"/>
    <w:rsid w:val="009174EA"/>
    <w:rsid w:val="009179A8"/>
    <w:rsid w:val="00921CC1"/>
    <w:rsid w:val="00921D0C"/>
    <w:rsid w:val="00921D20"/>
    <w:rsid w:val="0092227A"/>
    <w:rsid w:val="00922DE3"/>
    <w:rsid w:val="00922EC5"/>
    <w:rsid w:val="00923265"/>
    <w:rsid w:val="009233A8"/>
    <w:rsid w:val="00923726"/>
    <w:rsid w:val="009247A5"/>
    <w:rsid w:val="00924E3B"/>
    <w:rsid w:val="0092561F"/>
    <w:rsid w:val="00925AEE"/>
    <w:rsid w:val="00926D2D"/>
    <w:rsid w:val="00931278"/>
    <w:rsid w:val="00931CD8"/>
    <w:rsid w:val="009322EF"/>
    <w:rsid w:val="009328FB"/>
    <w:rsid w:val="00933ACC"/>
    <w:rsid w:val="00933C21"/>
    <w:rsid w:val="00933FBB"/>
    <w:rsid w:val="00934424"/>
    <w:rsid w:val="00934949"/>
    <w:rsid w:val="00934AA0"/>
    <w:rsid w:val="00934C9D"/>
    <w:rsid w:val="00935D22"/>
    <w:rsid w:val="00936329"/>
    <w:rsid w:val="00937458"/>
    <w:rsid w:val="009378BC"/>
    <w:rsid w:val="00940097"/>
    <w:rsid w:val="0094128B"/>
    <w:rsid w:val="00942292"/>
    <w:rsid w:val="00942CE9"/>
    <w:rsid w:val="00942F5F"/>
    <w:rsid w:val="00943365"/>
    <w:rsid w:val="00943858"/>
    <w:rsid w:val="009440F0"/>
    <w:rsid w:val="0094434A"/>
    <w:rsid w:val="009447DA"/>
    <w:rsid w:val="009448EF"/>
    <w:rsid w:val="009451FD"/>
    <w:rsid w:val="00945578"/>
    <w:rsid w:val="00946B31"/>
    <w:rsid w:val="00946CE5"/>
    <w:rsid w:val="009502D6"/>
    <w:rsid w:val="00950CE3"/>
    <w:rsid w:val="00951338"/>
    <w:rsid w:val="00951475"/>
    <w:rsid w:val="0095165C"/>
    <w:rsid w:val="00951793"/>
    <w:rsid w:val="00952400"/>
    <w:rsid w:val="00954039"/>
    <w:rsid w:val="009540D0"/>
    <w:rsid w:val="00954E66"/>
    <w:rsid w:val="00955C97"/>
    <w:rsid w:val="009560A8"/>
    <w:rsid w:val="009563D4"/>
    <w:rsid w:val="009572DE"/>
    <w:rsid w:val="0095773F"/>
    <w:rsid w:val="00961E4F"/>
    <w:rsid w:val="00961FC1"/>
    <w:rsid w:val="009620FF"/>
    <w:rsid w:val="0096459D"/>
    <w:rsid w:val="00964B97"/>
    <w:rsid w:val="00965B9A"/>
    <w:rsid w:val="00966E5A"/>
    <w:rsid w:val="0096761B"/>
    <w:rsid w:val="009679CC"/>
    <w:rsid w:val="009700D6"/>
    <w:rsid w:val="009704CA"/>
    <w:rsid w:val="0097095A"/>
    <w:rsid w:val="00970E2C"/>
    <w:rsid w:val="00970EC4"/>
    <w:rsid w:val="00972546"/>
    <w:rsid w:val="00972A18"/>
    <w:rsid w:val="00973623"/>
    <w:rsid w:val="00973A30"/>
    <w:rsid w:val="00975915"/>
    <w:rsid w:val="00975933"/>
    <w:rsid w:val="00976B04"/>
    <w:rsid w:val="00976D37"/>
    <w:rsid w:val="0098099F"/>
    <w:rsid w:val="00981AFE"/>
    <w:rsid w:val="00981F73"/>
    <w:rsid w:val="0098258C"/>
    <w:rsid w:val="00983435"/>
    <w:rsid w:val="00983846"/>
    <w:rsid w:val="00983E4C"/>
    <w:rsid w:val="00984F47"/>
    <w:rsid w:val="00985D76"/>
    <w:rsid w:val="009861C3"/>
    <w:rsid w:val="00986D71"/>
    <w:rsid w:val="0098714D"/>
    <w:rsid w:val="0098731B"/>
    <w:rsid w:val="00991050"/>
    <w:rsid w:val="009912A9"/>
    <w:rsid w:val="00992A48"/>
    <w:rsid w:val="00992C82"/>
    <w:rsid w:val="00993ABF"/>
    <w:rsid w:val="00994FB0"/>
    <w:rsid w:val="00995209"/>
    <w:rsid w:val="0099620C"/>
    <w:rsid w:val="00997895"/>
    <w:rsid w:val="009A00D0"/>
    <w:rsid w:val="009A029D"/>
    <w:rsid w:val="009A03D8"/>
    <w:rsid w:val="009A05FB"/>
    <w:rsid w:val="009A06E6"/>
    <w:rsid w:val="009A0C05"/>
    <w:rsid w:val="009A0F2C"/>
    <w:rsid w:val="009A1379"/>
    <w:rsid w:val="009A1950"/>
    <w:rsid w:val="009A1F77"/>
    <w:rsid w:val="009A27D2"/>
    <w:rsid w:val="009A3E3E"/>
    <w:rsid w:val="009A3F7F"/>
    <w:rsid w:val="009A42C2"/>
    <w:rsid w:val="009A47D8"/>
    <w:rsid w:val="009A4AC4"/>
    <w:rsid w:val="009A5269"/>
    <w:rsid w:val="009A5A86"/>
    <w:rsid w:val="009A5B05"/>
    <w:rsid w:val="009B13FE"/>
    <w:rsid w:val="009B19C4"/>
    <w:rsid w:val="009B25DD"/>
    <w:rsid w:val="009B269F"/>
    <w:rsid w:val="009B26B8"/>
    <w:rsid w:val="009B2839"/>
    <w:rsid w:val="009B338E"/>
    <w:rsid w:val="009B37E6"/>
    <w:rsid w:val="009B3E3F"/>
    <w:rsid w:val="009B4048"/>
    <w:rsid w:val="009B4FF5"/>
    <w:rsid w:val="009B5053"/>
    <w:rsid w:val="009B5799"/>
    <w:rsid w:val="009B57B4"/>
    <w:rsid w:val="009B6800"/>
    <w:rsid w:val="009C09FA"/>
    <w:rsid w:val="009C1503"/>
    <w:rsid w:val="009C1F54"/>
    <w:rsid w:val="009C2312"/>
    <w:rsid w:val="009C2CF0"/>
    <w:rsid w:val="009C3693"/>
    <w:rsid w:val="009C3881"/>
    <w:rsid w:val="009C3BFF"/>
    <w:rsid w:val="009C3FDC"/>
    <w:rsid w:val="009C454F"/>
    <w:rsid w:val="009C4C34"/>
    <w:rsid w:val="009C4F4B"/>
    <w:rsid w:val="009C5315"/>
    <w:rsid w:val="009C56FB"/>
    <w:rsid w:val="009C6262"/>
    <w:rsid w:val="009C6F44"/>
    <w:rsid w:val="009C772A"/>
    <w:rsid w:val="009C7BDB"/>
    <w:rsid w:val="009D0070"/>
    <w:rsid w:val="009D0E46"/>
    <w:rsid w:val="009D0F81"/>
    <w:rsid w:val="009D1623"/>
    <w:rsid w:val="009D235F"/>
    <w:rsid w:val="009D23FE"/>
    <w:rsid w:val="009D34A4"/>
    <w:rsid w:val="009D3ECE"/>
    <w:rsid w:val="009D467A"/>
    <w:rsid w:val="009D4B17"/>
    <w:rsid w:val="009D5339"/>
    <w:rsid w:val="009D7690"/>
    <w:rsid w:val="009D79AF"/>
    <w:rsid w:val="009D7DCE"/>
    <w:rsid w:val="009D7E3E"/>
    <w:rsid w:val="009E04F3"/>
    <w:rsid w:val="009E0CEE"/>
    <w:rsid w:val="009E12A6"/>
    <w:rsid w:val="009E1633"/>
    <w:rsid w:val="009E1A87"/>
    <w:rsid w:val="009E2733"/>
    <w:rsid w:val="009E28E3"/>
    <w:rsid w:val="009E3298"/>
    <w:rsid w:val="009E3692"/>
    <w:rsid w:val="009E4023"/>
    <w:rsid w:val="009E4789"/>
    <w:rsid w:val="009E49B9"/>
    <w:rsid w:val="009E4FA8"/>
    <w:rsid w:val="009E58C2"/>
    <w:rsid w:val="009E5CEB"/>
    <w:rsid w:val="009E5DDC"/>
    <w:rsid w:val="009E5FE4"/>
    <w:rsid w:val="009E7309"/>
    <w:rsid w:val="009E7D64"/>
    <w:rsid w:val="009F0038"/>
    <w:rsid w:val="009F049C"/>
    <w:rsid w:val="009F230B"/>
    <w:rsid w:val="009F2332"/>
    <w:rsid w:val="009F2CAA"/>
    <w:rsid w:val="009F33C8"/>
    <w:rsid w:val="009F5469"/>
    <w:rsid w:val="009F552B"/>
    <w:rsid w:val="009F5BAC"/>
    <w:rsid w:val="009F7639"/>
    <w:rsid w:val="00A02181"/>
    <w:rsid w:val="00A022AD"/>
    <w:rsid w:val="00A026B2"/>
    <w:rsid w:val="00A03045"/>
    <w:rsid w:val="00A039CF"/>
    <w:rsid w:val="00A03D79"/>
    <w:rsid w:val="00A04611"/>
    <w:rsid w:val="00A054C5"/>
    <w:rsid w:val="00A06EE8"/>
    <w:rsid w:val="00A11CB3"/>
    <w:rsid w:val="00A11E99"/>
    <w:rsid w:val="00A129B9"/>
    <w:rsid w:val="00A12CD1"/>
    <w:rsid w:val="00A13A92"/>
    <w:rsid w:val="00A13D96"/>
    <w:rsid w:val="00A14021"/>
    <w:rsid w:val="00A1405D"/>
    <w:rsid w:val="00A1492B"/>
    <w:rsid w:val="00A149EE"/>
    <w:rsid w:val="00A153FF"/>
    <w:rsid w:val="00A15BBC"/>
    <w:rsid w:val="00A206AD"/>
    <w:rsid w:val="00A20A20"/>
    <w:rsid w:val="00A20BC0"/>
    <w:rsid w:val="00A2110F"/>
    <w:rsid w:val="00A2178C"/>
    <w:rsid w:val="00A21EBE"/>
    <w:rsid w:val="00A22C79"/>
    <w:rsid w:val="00A22DB3"/>
    <w:rsid w:val="00A244F9"/>
    <w:rsid w:val="00A2544F"/>
    <w:rsid w:val="00A25F40"/>
    <w:rsid w:val="00A25FF5"/>
    <w:rsid w:val="00A264FA"/>
    <w:rsid w:val="00A2653B"/>
    <w:rsid w:val="00A30BEA"/>
    <w:rsid w:val="00A30DE2"/>
    <w:rsid w:val="00A31EF0"/>
    <w:rsid w:val="00A3217F"/>
    <w:rsid w:val="00A3280F"/>
    <w:rsid w:val="00A33849"/>
    <w:rsid w:val="00A34D56"/>
    <w:rsid w:val="00A365D6"/>
    <w:rsid w:val="00A36905"/>
    <w:rsid w:val="00A37390"/>
    <w:rsid w:val="00A40DBD"/>
    <w:rsid w:val="00A41093"/>
    <w:rsid w:val="00A42CD2"/>
    <w:rsid w:val="00A43913"/>
    <w:rsid w:val="00A43916"/>
    <w:rsid w:val="00A44D73"/>
    <w:rsid w:val="00A45577"/>
    <w:rsid w:val="00A45EF5"/>
    <w:rsid w:val="00A46467"/>
    <w:rsid w:val="00A46F92"/>
    <w:rsid w:val="00A477A6"/>
    <w:rsid w:val="00A508FE"/>
    <w:rsid w:val="00A50AB4"/>
    <w:rsid w:val="00A523C8"/>
    <w:rsid w:val="00A52C12"/>
    <w:rsid w:val="00A52E03"/>
    <w:rsid w:val="00A5305F"/>
    <w:rsid w:val="00A533CF"/>
    <w:rsid w:val="00A541C9"/>
    <w:rsid w:val="00A55558"/>
    <w:rsid w:val="00A57722"/>
    <w:rsid w:val="00A57B79"/>
    <w:rsid w:val="00A608CD"/>
    <w:rsid w:val="00A6148B"/>
    <w:rsid w:val="00A6184A"/>
    <w:rsid w:val="00A6206D"/>
    <w:rsid w:val="00A628D7"/>
    <w:rsid w:val="00A63206"/>
    <w:rsid w:val="00A63396"/>
    <w:rsid w:val="00A64952"/>
    <w:rsid w:val="00A665AE"/>
    <w:rsid w:val="00A66910"/>
    <w:rsid w:val="00A67E3D"/>
    <w:rsid w:val="00A707AD"/>
    <w:rsid w:val="00A72F32"/>
    <w:rsid w:val="00A73CD3"/>
    <w:rsid w:val="00A74CA6"/>
    <w:rsid w:val="00A74EE1"/>
    <w:rsid w:val="00A75790"/>
    <w:rsid w:val="00A7593E"/>
    <w:rsid w:val="00A76501"/>
    <w:rsid w:val="00A7714C"/>
    <w:rsid w:val="00A77796"/>
    <w:rsid w:val="00A802F5"/>
    <w:rsid w:val="00A8070D"/>
    <w:rsid w:val="00A80C83"/>
    <w:rsid w:val="00A80D49"/>
    <w:rsid w:val="00A81168"/>
    <w:rsid w:val="00A818B6"/>
    <w:rsid w:val="00A81E8E"/>
    <w:rsid w:val="00A824DC"/>
    <w:rsid w:val="00A82BD9"/>
    <w:rsid w:val="00A8383B"/>
    <w:rsid w:val="00A83C76"/>
    <w:rsid w:val="00A84181"/>
    <w:rsid w:val="00A84440"/>
    <w:rsid w:val="00A854CF"/>
    <w:rsid w:val="00A8636B"/>
    <w:rsid w:val="00A86C67"/>
    <w:rsid w:val="00A87219"/>
    <w:rsid w:val="00A87866"/>
    <w:rsid w:val="00A90177"/>
    <w:rsid w:val="00A90D93"/>
    <w:rsid w:val="00A91C58"/>
    <w:rsid w:val="00A920AB"/>
    <w:rsid w:val="00A9293A"/>
    <w:rsid w:val="00A930F6"/>
    <w:rsid w:val="00A931A8"/>
    <w:rsid w:val="00A93B5C"/>
    <w:rsid w:val="00A941AC"/>
    <w:rsid w:val="00A943D8"/>
    <w:rsid w:val="00A96A56"/>
    <w:rsid w:val="00A9747F"/>
    <w:rsid w:val="00A97726"/>
    <w:rsid w:val="00A97B32"/>
    <w:rsid w:val="00A97CD4"/>
    <w:rsid w:val="00A97DA0"/>
    <w:rsid w:val="00AA0563"/>
    <w:rsid w:val="00AA075B"/>
    <w:rsid w:val="00AA0D1C"/>
    <w:rsid w:val="00AA21E2"/>
    <w:rsid w:val="00AA2C2D"/>
    <w:rsid w:val="00AA300A"/>
    <w:rsid w:val="00AA3B9C"/>
    <w:rsid w:val="00AA3DBC"/>
    <w:rsid w:val="00AA5A9F"/>
    <w:rsid w:val="00AA5E3A"/>
    <w:rsid w:val="00AA7762"/>
    <w:rsid w:val="00AB13A1"/>
    <w:rsid w:val="00AB13D5"/>
    <w:rsid w:val="00AB2815"/>
    <w:rsid w:val="00AB3099"/>
    <w:rsid w:val="00AB31D9"/>
    <w:rsid w:val="00AB3B2F"/>
    <w:rsid w:val="00AB5063"/>
    <w:rsid w:val="00AB514C"/>
    <w:rsid w:val="00AB5D26"/>
    <w:rsid w:val="00AB6598"/>
    <w:rsid w:val="00AB72E3"/>
    <w:rsid w:val="00AB77B2"/>
    <w:rsid w:val="00AB77B6"/>
    <w:rsid w:val="00AB7ADA"/>
    <w:rsid w:val="00AC0D4D"/>
    <w:rsid w:val="00AC1903"/>
    <w:rsid w:val="00AC1B79"/>
    <w:rsid w:val="00AC1EB2"/>
    <w:rsid w:val="00AC3846"/>
    <w:rsid w:val="00AC3E15"/>
    <w:rsid w:val="00AC48E5"/>
    <w:rsid w:val="00AC67E7"/>
    <w:rsid w:val="00AC6E8B"/>
    <w:rsid w:val="00AC70CB"/>
    <w:rsid w:val="00AC747A"/>
    <w:rsid w:val="00AC792E"/>
    <w:rsid w:val="00AC7FD6"/>
    <w:rsid w:val="00AD0E7C"/>
    <w:rsid w:val="00AD10ED"/>
    <w:rsid w:val="00AD1262"/>
    <w:rsid w:val="00AD2099"/>
    <w:rsid w:val="00AD2263"/>
    <w:rsid w:val="00AD241E"/>
    <w:rsid w:val="00AD25AA"/>
    <w:rsid w:val="00AD3472"/>
    <w:rsid w:val="00AD381A"/>
    <w:rsid w:val="00AD3D1B"/>
    <w:rsid w:val="00AD3DCC"/>
    <w:rsid w:val="00AD4F2E"/>
    <w:rsid w:val="00AD54D1"/>
    <w:rsid w:val="00AD560F"/>
    <w:rsid w:val="00AE01EA"/>
    <w:rsid w:val="00AE2F52"/>
    <w:rsid w:val="00AE3321"/>
    <w:rsid w:val="00AE38C4"/>
    <w:rsid w:val="00AE43CA"/>
    <w:rsid w:val="00AE4DBC"/>
    <w:rsid w:val="00AE616E"/>
    <w:rsid w:val="00AE66DD"/>
    <w:rsid w:val="00AE670A"/>
    <w:rsid w:val="00AE67A5"/>
    <w:rsid w:val="00AE6C91"/>
    <w:rsid w:val="00AE79C3"/>
    <w:rsid w:val="00AF187F"/>
    <w:rsid w:val="00AF1F9B"/>
    <w:rsid w:val="00AF21B1"/>
    <w:rsid w:val="00AF2357"/>
    <w:rsid w:val="00AF39A7"/>
    <w:rsid w:val="00AF436D"/>
    <w:rsid w:val="00AF47F0"/>
    <w:rsid w:val="00AF5728"/>
    <w:rsid w:val="00AF6880"/>
    <w:rsid w:val="00AF68CA"/>
    <w:rsid w:val="00AF69ED"/>
    <w:rsid w:val="00AF7338"/>
    <w:rsid w:val="00AF7955"/>
    <w:rsid w:val="00AF7CC0"/>
    <w:rsid w:val="00AF7FA4"/>
    <w:rsid w:val="00B0055C"/>
    <w:rsid w:val="00B00597"/>
    <w:rsid w:val="00B012DE"/>
    <w:rsid w:val="00B018CC"/>
    <w:rsid w:val="00B02726"/>
    <w:rsid w:val="00B02C66"/>
    <w:rsid w:val="00B0381F"/>
    <w:rsid w:val="00B03B3E"/>
    <w:rsid w:val="00B044AF"/>
    <w:rsid w:val="00B04DD3"/>
    <w:rsid w:val="00B04FBA"/>
    <w:rsid w:val="00B050AD"/>
    <w:rsid w:val="00B051C3"/>
    <w:rsid w:val="00B062B3"/>
    <w:rsid w:val="00B06717"/>
    <w:rsid w:val="00B07108"/>
    <w:rsid w:val="00B07140"/>
    <w:rsid w:val="00B076E2"/>
    <w:rsid w:val="00B07D89"/>
    <w:rsid w:val="00B07E21"/>
    <w:rsid w:val="00B10435"/>
    <w:rsid w:val="00B1092D"/>
    <w:rsid w:val="00B11851"/>
    <w:rsid w:val="00B11F0C"/>
    <w:rsid w:val="00B131C0"/>
    <w:rsid w:val="00B13C2F"/>
    <w:rsid w:val="00B16A3B"/>
    <w:rsid w:val="00B16C9B"/>
    <w:rsid w:val="00B171F7"/>
    <w:rsid w:val="00B1753D"/>
    <w:rsid w:val="00B1792E"/>
    <w:rsid w:val="00B179F6"/>
    <w:rsid w:val="00B2012E"/>
    <w:rsid w:val="00B20760"/>
    <w:rsid w:val="00B21C5C"/>
    <w:rsid w:val="00B227DE"/>
    <w:rsid w:val="00B2280E"/>
    <w:rsid w:val="00B238DF"/>
    <w:rsid w:val="00B2396C"/>
    <w:rsid w:val="00B23F75"/>
    <w:rsid w:val="00B245CB"/>
    <w:rsid w:val="00B2469C"/>
    <w:rsid w:val="00B24A1E"/>
    <w:rsid w:val="00B263D7"/>
    <w:rsid w:val="00B26BE8"/>
    <w:rsid w:val="00B26BF8"/>
    <w:rsid w:val="00B27126"/>
    <w:rsid w:val="00B279D7"/>
    <w:rsid w:val="00B27C68"/>
    <w:rsid w:val="00B27FE1"/>
    <w:rsid w:val="00B30DE4"/>
    <w:rsid w:val="00B30E43"/>
    <w:rsid w:val="00B31610"/>
    <w:rsid w:val="00B33790"/>
    <w:rsid w:val="00B33C69"/>
    <w:rsid w:val="00B34230"/>
    <w:rsid w:val="00B34264"/>
    <w:rsid w:val="00B3504C"/>
    <w:rsid w:val="00B3517D"/>
    <w:rsid w:val="00B3545B"/>
    <w:rsid w:val="00B35A56"/>
    <w:rsid w:val="00B36D53"/>
    <w:rsid w:val="00B371BB"/>
    <w:rsid w:val="00B373F7"/>
    <w:rsid w:val="00B41C11"/>
    <w:rsid w:val="00B422AA"/>
    <w:rsid w:val="00B43221"/>
    <w:rsid w:val="00B43956"/>
    <w:rsid w:val="00B44003"/>
    <w:rsid w:val="00B44DDF"/>
    <w:rsid w:val="00B477F7"/>
    <w:rsid w:val="00B47FA9"/>
    <w:rsid w:val="00B503B9"/>
    <w:rsid w:val="00B51074"/>
    <w:rsid w:val="00B51489"/>
    <w:rsid w:val="00B5192E"/>
    <w:rsid w:val="00B51986"/>
    <w:rsid w:val="00B524D1"/>
    <w:rsid w:val="00B529C7"/>
    <w:rsid w:val="00B530B9"/>
    <w:rsid w:val="00B5382C"/>
    <w:rsid w:val="00B54077"/>
    <w:rsid w:val="00B5447E"/>
    <w:rsid w:val="00B54ABE"/>
    <w:rsid w:val="00B55A2E"/>
    <w:rsid w:val="00B562B1"/>
    <w:rsid w:val="00B56FEC"/>
    <w:rsid w:val="00B60240"/>
    <w:rsid w:val="00B6100E"/>
    <w:rsid w:val="00B611FB"/>
    <w:rsid w:val="00B61683"/>
    <w:rsid w:val="00B61D20"/>
    <w:rsid w:val="00B625F4"/>
    <w:rsid w:val="00B625FB"/>
    <w:rsid w:val="00B628A6"/>
    <w:rsid w:val="00B62A4B"/>
    <w:rsid w:val="00B62BB1"/>
    <w:rsid w:val="00B62DE2"/>
    <w:rsid w:val="00B62E46"/>
    <w:rsid w:val="00B62FBE"/>
    <w:rsid w:val="00B63109"/>
    <w:rsid w:val="00B6395B"/>
    <w:rsid w:val="00B65224"/>
    <w:rsid w:val="00B6526A"/>
    <w:rsid w:val="00B65423"/>
    <w:rsid w:val="00B66F9A"/>
    <w:rsid w:val="00B66FA0"/>
    <w:rsid w:val="00B67263"/>
    <w:rsid w:val="00B70109"/>
    <w:rsid w:val="00B71C58"/>
    <w:rsid w:val="00B722FC"/>
    <w:rsid w:val="00B72313"/>
    <w:rsid w:val="00B72A1E"/>
    <w:rsid w:val="00B731FD"/>
    <w:rsid w:val="00B732DF"/>
    <w:rsid w:val="00B74318"/>
    <w:rsid w:val="00B7467D"/>
    <w:rsid w:val="00B749B0"/>
    <w:rsid w:val="00B75175"/>
    <w:rsid w:val="00B7579B"/>
    <w:rsid w:val="00B75B5D"/>
    <w:rsid w:val="00B75EAD"/>
    <w:rsid w:val="00B76105"/>
    <w:rsid w:val="00B76C45"/>
    <w:rsid w:val="00B770F9"/>
    <w:rsid w:val="00B77FBC"/>
    <w:rsid w:val="00B8003C"/>
    <w:rsid w:val="00B80AEB"/>
    <w:rsid w:val="00B80C81"/>
    <w:rsid w:val="00B80CC6"/>
    <w:rsid w:val="00B80EC6"/>
    <w:rsid w:val="00B80EEE"/>
    <w:rsid w:val="00B8275F"/>
    <w:rsid w:val="00B82BC4"/>
    <w:rsid w:val="00B8476C"/>
    <w:rsid w:val="00B8591C"/>
    <w:rsid w:val="00B85A70"/>
    <w:rsid w:val="00B86F67"/>
    <w:rsid w:val="00B87536"/>
    <w:rsid w:val="00B87588"/>
    <w:rsid w:val="00B87EE5"/>
    <w:rsid w:val="00B87F5B"/>
    <w:rsid w:val="00B90023"/>
    <w:rsid w:val="00B90B58"/>
    <w:rsid w:val="00B91763"/>
    <w:rsid w:val="00B946B1"/>
    <w:rsid w:val="00B94AA0"/>
    <w:rsid w:val="00B97101"/>
    <w:rsid w:val="00B971E9"/>
    <w:rsid w:val="00BA09E0"/>
    <w:rsid w:val="00BA1216"/>
    <w:rsid w:val="00BA14D8"/>
    <w:rsid w:val="00BA3B26"/>
    <w:rsid w:val="00BA3D5B"/>
    <w:rsid w:val="00BA48D3"/>
    <w:rsid w:val="00BA5BCF"/>
    <w:rsid w:val="00BA5BDF"/>
    <w:rsid w:val="00BA7F2B"/>
    <w:rsid w:val="00BB08A9"/>
    <w:rsid w:val="00BB1ACD"/>
    <w:rsid w:val="00BB2010"/>
    <w:rsid w:val="00BB2CB8"/>
    <w:rsid w:val="00BB2FD1"/>
    <w:rsid w:val="00BB352B"/>
    <w:rsid w:val="00BB3558"/>
    <w:rsid w:val="00BB420E"/>
    <w:rsid w:val="00BB4459"/>
    <w:rsid w:val="00BB4A72"/>
    <w:rsid w:val="00BB4AFA"/>
    <w:rsid w:val="00BB6395"/>
    <w:rsid w:val="00BB6942"/>
    <w:rsid w:val="00BB792D"/>
    <w:rsid w:val="00BC1163"/>
    <w:rsid w:val="00BC16EC"/>
    <w:rsid w:val="00BC1AC5"/>
    <w:rsid w:val="00BC1C5D"/>
    <w:rsid w:val="00BC1DA7"/>
    <w:rsid w:val="00BC2752"/>
    <w:rsid w:val="00BC28E4"/>
    <w:rsid w:val="00BC3042"/>
    <w:rsid w:val="00BC3113"/>
    <w:rsid w:val="00BC4222"/>
    <w:rsid w:val="00BC483C"/>
    <w:rsid w:val="00BC50BC"/>
    <w:rsid w:val="00BC5B84"/>
    <w:rsid w:val="00BC6243"/>
    <w:rsid w:val="00BC755A"/>
    <w:rsid w:val="00BC78C2"/>
    <w:rsid w:val="00BD1195"/>
    <w:rsid w:val="00BD206F"/>
    <w:rsid w:val="00BD2AFA"/>
    <w:rsid w:val="00BD2D3E"/>
    <w:rsid w:val="00BD2D7E"/>
    <w:rsid w:val="00BD3299"/>
    <w:rsid w:val="00BD3439"/>
    <w:rsid w:val="00BD34ED"/>
    <w:rsid w:val="00BD37EC"/>
    <w:rsid w:val="00BD43C5"/>
    <w:rsid w:val="00BD4D7F"/>
    <w:rsid w:val="00BD5CEE"/>
    <w:rsid w:val="00BD635B"/>
    <w:rsid w:val="00BD6667"/>
    <w:rsid w:val="00BD69C8"/>
    <w:rsid w:val="00BD6BAF"/>
    <w:rsid w:val="00BD709E"/>
    <w:rsid w:val="00BD72F7"/>
    <w:rsid w:val="00BE0068"/>
    <w:rsid w:val="00BE0184"/>
    <w:rsid w:val="00BE0788"/>
    <w:rsid w:val="00BE0CFF"/>
    <w:rsid w:val="00BE0E18"/>
    <w:rsid w:val="00BE15FC"/>
    <w:rsid w:val="00BE1B12"/>
    <w:rsid w:val="00BE25F5"/>
    <w:rsid w:val="00BE2BD5"/>
    <w:rsid w:val="00BE31AB"/>
    <w:rsid w:val="00BE37AD"/>
    <w:rsid w:val="00BE437B"/>
    <w:rsid w:val="00BE59D0"/>
    <w:rsid w:val="00BE5BFB"/>
    <w:rsid w:val="00BE5E2E"/>
    <w:rsid w:val="00BE695E"/>
    <w:rsid w:val="00BE6CA7"/>
    <w:rsid w:val="00BE787C"/>
    <w:rsid w:val="00BF065F"/>
    <w:rsid w:val="00BF0BCF"/>
    <w:rsid w:val="00BF0CCA"/>
    <w:rsid w:val="00BF14E2"/>
    <w:rsid w:val="00BF33DC"/>
    <w:rsid w:val="00BF3ABE"/>
    <w:rsid w:val="00BF42FC"/>
    <w:rsid w:val="00BF4584"/>
    <w:rsid w:val="00BF54E6"/>
    <w:rsid w:val="00BF59A3"/>
    <w:rsid w:val="00BF5FB0"/>
    <w:rsid w:val="00BF6190"/>
    <w:rsid w:val="00BF62F5"/>
    <w:rsid w:val="00BF6BFC"/>
    <w:rsid w:val="00BF73C0"/>
    <w:rsid w:val="00BF7544"/>
    <w:rsid w:val="00C00FF4"/>
    <w:rsid w:val="00C015C9"/>
    <w:rsid w:val="00C01CD9"/>
    <w:rsid w:val="00C01FE6"/>
    <w:rsid w:val="00C02238"/>
    <w:rsid w:val="00C023EA"/>
    <w:rsid w:val="00C02470"/>
    <w:rsid w:val="00C02C63"/>
    <w:rsid w:val="00C03130"/>
    <w:rsid w:val="00C03660"/>
    <w:rsid w:val="00C0414E"/>
    <w:rsid w:val="00C05BAB"/>
    <w:rsid w:val="00C05E23"/>
    <w:rsid w:val="00C064AE"/>
    <w:rsid w:val="00C06B8B"/>
    <w:rsid w:val="00C07BB2"/>
    <w:rsid w:val="00C07E59"/>
    <w:rsid w:val="00C07EB3"/>
    <w:rsid w:val="00C1085B"/>
    <w:rsid w:val="00C11E05"/>
    <w:rsid w:val="00C12A75"/>
    <w:rsid w:val="00C12F57"/>
    <w:rsid w:val="00C13085"/>
    <w:rsid w:val="00C13FE4"/>
    <w:rsid w:val="00C14E35"/>
    <w:rsid w:val="00C151E7"/>
    <w:rsid w:val="00C152D8"/>
    <w:rsid w:val="00C153E6"/>
    <w:rsid w:val="00C16250"/>
    <w:rsid w:val="00C17274"/>
    <w:rsid w:val="00C202FA"/>
    <w:rsid w:val="00C219D5"/>
    <w:rsid w:val="00C22301"/>
    <w:rsid w:val="00C232E3"/>
    <w:rsid w:val="00C2475A"/>
    <w:rsid w:val="00C25476"/>
    <w:rsid w:val="00C25894"/>
    <w:rsid w:val="00C25AF2"/>
    <w:rsid w:val="00C27011"/>
    <w:rsid w:val="00C30E9B"/>
    <w:rsid w:val="00C31B76"/>
    <w:rsid w:val="00C3301B"/>
    <w:rsid w:val="00C34885"/>
    <w:rsid w:val="00C34CA0"/>
    <w:rsid w:val="00C36366"/>
    <w:rsid w:val="00C364A6"/>
    <w:rsid w:val="00C366BB"/>
    <w:rsid w:val="00C36F88"/>
    <w:rsid w:val="00C3735B"/>
    <w:rsid w:val="00C377E1"/>
    <w:rsid w:val="00C37CBA"/>
    <w:rsid w:val="00C43F71"/>
    <w:rsid w:val="00C43FF1"/>
    <w:rsid w:val="00C446BF"/>
    <w:rsid w:val="00C446E3"/>
    <w:rsid w:val="00C44EDA"/>
    <w:rsid w:val="00C45811"/>
    <w:rsid w:val="00C467B4"/>
    <w:rsid w:val="00C4689C"/>
    <w:rsid w:val="00C474E3"/>
    <w:rsid w:val="00C5089B"/>
    <w:rsid w:val="00C508A3"/>
    <w:rsid w:val="00C50963"/>
    <w:rsid w:val="00C50F28"/>
    <w:rsid w:val="00C510AC"/>
    <w:rsid w:val="00C51409"/>
    <w:rsid w:val="00C51FDC"/>
    <w:rsid w:val="00C52C61"/>
    <w:rsid w:val="00C52DB7"/>
    <w:rsid w:val="00C5474D"/>
    <w:rsid w:val="00C55011"/>
    <w:rsid w:val="00C55C7F"/>
    <w:rsid w:val="00C55EE3"/>
    <w:rsid w:val="00C5799E"/>
    <w:rsid w:val="00C57D25"/>
    <w:rsid w:val="00C606E2"/>
    <w:rsid w:val="00C655EF"/>
    <w:rsid w:val="00C70791"/>
    <w:rsid w:val="00C70F02"/>
    <w:rsid w:val="00C71196"/>
    <w:rsid w:val="00C71D6B"/>
    <w:rsid w:val="00C71F29"/>
    <w:rsid w:val="00C720F7"/>
    <w:rsid w:val="00C7217E"/>
    <w:rsid w:val="00C73216"/>
    <w:rsid w:val="00C73322"/>
    <w:rsid w:val="00C736E2"/>
    <w:rsid w:val="00C73E9A"/>
    <w:rsid w:val="00C74617"/>
    <w:rsid w:val="00C74B37"/>
    <w:rsid w:val="00C74BC9"/>
    <w:rsid w:val="00C760B6"/>
    <w:rsid w:val="00C7637F"/>
    <w:rsid w:val="00C766F8"/>
    <w:rsid w:val="00C7671D"/>
    <w:rsid w:val="00C76EF3"/>
    <w:rsid w:val="00C775CD"/>
    <w:rsid w:val="00C80E53"/>
    <w:rsid w:val="00C813F7"/>
    <w:rsid w:val="00C82058"/>
    <w:rsid w:val="00C8329C"/>
    <w:rsid w:val="00C834C0"/>
    <w:rsid w:val="00C84997"/>
    <w:rsid w:val="00C850AF"/>
    <w:rsid w:val="00C8627E"/>
    <w:rsid w:val="00C86C2F"/>
    <w:rsid w:val="00C87083"/>
    <w:rsid w:val="00C87399"/>
    <w:rsid w:val="00C876B2"/>
    <w:rsid w:val="00C87835"/>
    <w:rsid w:val="00C87D55"/>
    <w:rsid w:val="00C87FE4"/>
    <w:rsid w:val="00C90387"/>
    <w:rsid w:val="00C90FDF"/>
    <w:rsid w:val="00C91C66"/>
    <w:rsid w:val="00C93419"/>
    <w:rsid w:val="00C950E7"/>
    <w:rsid w:val="00C9525E"/>
    <w:rsid w:val="00C95DEA"/>
    <w:rsid w:val="00C96732"/>
    <w:rsid w:val="00C9797D"/>
    <w:rsid w:val="00C97AA1"/>
    <w:rsid w:val="00C97CFA"/>
    <w:rsid w:val="00CA028A"/>
    <w:rsid w:val="00CA1D4B"/>
    <w:rsid w:val="00CA27DB"/>
    <w:rsid w:val="00CA3EF7"/>
    <w:rsid w:val="00CA4EBD"/>
    <w:rsid w:val="00CA50B3"/>
    <w:rsid w:val="00CA733A"/>
    <w:rsid w:val="00CA7DC3"/>
    <w:rsid w:val="00CB29A7"/>
    <w:rsid w:val="00CB473A"/>
    <w:rsid w:val="00CB589D"/>
    <w:rsid w:val="00CB7066"/>
    <w:rsid w:val="00CB7871"/>
    <w:rsid w:val="00CB7FCB"/>
    <w:rsid w:val="00CC0686"/>
    <w:rsid w:val="00CC1494"/>
    <w:rsid w:val="00CC1A75"/>
    <w:rsid w:val="00CC1F9E"/>
    <w:rsid w:val="00CC296B"/>
    <w:rsid w:val="00CC3F5D"/>
    <w:rsid w:val="00CC4A3F"/>
    <w:rsid w:val="00CC4CF3"/>
    <w:rsid w:val="00CC4D69"/>
    <w:rsid w:val="00CC788C"/>
    <w:rsid w:val="00CD1541"/>
    <w:rsid w:val="00CD1A05"/>
    <w:rsid w:val="00CD27BE"/>
    <w:rsid w:val="00CD2DA1"/>
    <w:rsid w:val="00CD338A"/>
    <w:rsid w:val="00CD3860"/>
    <w:rsid w:val="00CD4974"/>
    <w:rsid w:val="00CD4CFC"/>
    <w:rsid w:val="00CD53CD"/>
    <w:rsid w:val="00CD5881"/>
    <w:rsid w:val="00CD59E7"/>
    <w:rsid w:val="00CE09CA"/>
    <w:rsid w:val="00CE1429"/>
    <w:rsid w:val="00CE2660"/>
    <w:rsid w:val="00CE32FE"/>
    <w:rsid w:val="00CE3511"/>
    <w:rsid w:val="00CE3546"/>
    <w:rsid w:val="00CE3C80"/>
    <w:rsid w:val="00CE446C"/>
    <w:rsid w:val="00CE4CD7"/>
    <w:rsid w:val="00CE52E1"/>
    <w:rsid w:val="00CE550A"/>
    <w:rsid w:val="00CE6034"/>
    <w:rsid w:val="00CE64DD"/>
    <w:rsid w:val="00CE720C"/>
    <w:rsid w:val="00CE7485"/>
    <w:rsid w:val="00CE7B22"/>
    <w:rsid w:val="00CF0343"/>
    <w:rsid w:val="00CF09FB"/>
    <w:rsid w:val="00CF2A97"/>
    <w:rsid w:val="00CF2E60"/>
    <w:rsid w:val="00CF3666"/>
    <w:rsid w:val="00CF37E5"/>
    <w:rsid w:val="00CF37F7"/>
    <w:rsid w:val="00CF3B5A"/>
    <w:rsid w:val="00CF5313"/>
    <w:rsid w:val="00CF5C2D"/>
    <w:rsid w:val="00CF60DB"/>
    <w:rsid w:val="00CF6D39"/>
    <w:rsid w:val="00CF76EE"/>
    <w:rsid w:val="00CF7B62"/>
    <w:rsid w:val="00CF7B9B"/>
    <w:rsid w:val="00D006CF"/>
    <w:rsid w:val="00D0078B"/>
    <w:rsid w:val="00D00BA9"/>
    <w:rsid w:val="00D01A94"/>
    <w:rsid w:val="00D02D4C"/>
    <w:rsid w:val="00D03BAA"/>
    <w:rsid w:val="00D04C61"/>
    <w:rsid w:val="00D0558F"/>
    <w:rsid w:val="00D06402"/>
    <w:rsid w:val="00D0706E"/>
    <w:rsid w:val="00D07B80"/>
    <w:rsid w:val="00D10B4C"/>
    <w:rsid w:val="00D10E98"/>
    <w:rsid w:val="00D119C7"/>
    <w:rsid w:val="00D128D9"/>
    <w:rsid w:val="00D130C6"/>
    <w:rsid w:val="00D140F0"/>
    <w:rsid w:val="00D14E09"/>
    <w:rsid w:val="00D150E7"/>
    <w:rsid w:val="00D16790"/>
    <w:rsid w:val="00D168FE"/>
    <w:rsid w:val="00D176BA"/>
    <w:rsid w:val="00D2078F"/>
    <w:rsid w:val="00D20980"/>
    <w:rsid w:val="00D20BB8"/>
    <w:rsid w:val="00D2232E"/>
    <w:rsid w:val="00D22447"/>
    <w:rsid w:val="00D23A9C"/>
    <w:rsid w:val="00D23FCE"/>
    <w:rsid w:val="00D2433A"/>
    <w:rsid w:val="00D247D9"/>
    <w:rsid w:val="00D25951"/>
    <w:rsid w:val="00D26A9F"/>
    <w:rsid w:val="00D26C44"/>
    <w:rsid w:val="00D26F11"/>
    <w:rsid w:val="00D2743F"/>
    <w:rsid w:val="00D27564"/>
    <w:rsid w:val="00D27FA0"/>
    <w:rsid w:val="00D3055E"/>
    <w:rsid w:val="00D30EF9"/>
    <w:rsid w:val="00D31D5C"/>
    <w:rsid w:val="00D353AE"/>
    <w:rsid w:val="00D36963"/>
    <w:rsid w:val="00D36DA6"/>
    <w:rsid w:val="00D40AC7"/>
    <w:rsid w:val="00D40D3E"/>
    <w:rsid w:val="00D40F29"/>
    <w:rsid w:val="00D41F66"/>
    <w:rsid w:val="00D42E65"/>
    <w:rsid w:val="00D43D7D"/>
    <w:rsid w:val="00D43F31"/>
    <w:rsid w:val="00D44081"/>
    <w:rsid w:val="00D442AD"/>
    <w:rsid w:val="00D443FE"/>
    <w:rsid w:val="00D44983"/>
    <w:rsid w:val="00D44A96"/>
    <w:rsid w:val="00D44BBE"/>
    <w:rsid w:val="00D44E42"/>
    <w:rsid w:val="00D45598"/>
    <w:rsid w:val="00D45E4C"/>
    <w:rsid w:val="00D4679A"/>
    <w:rsid w:val="00D50DA1"/>
    <w:rsid w:val="00D50DF8"/>
    <w:rsid w:val="00D51FBE"/>
    <w:rsid w:val="00D52213"/>
    <w:rsid w:val="00D524BA"/>
    <w:rsid w:val="00D530CC"/>
    <w:rsid w:val="00D5333A"/>
    <w:rsid w:val="00D53C9D"/>
    <w:rsid w:val="00D54623"/>
    <w:rsid w:val="00D55467"/>
    <w:rsid w:val="00D55AC4"/>
    <w:rsid w:val="00D5664F"/>
    <w:rsid w:val="00D57489"/>
    <w:rsid w:val="00D601AD"/>
    <w:rsid w:val="00D6028D"/>
    <w:rsid w:val="00D611F8"/>
    <w:rsid w:val="00D62C6F"/>
    <w:rsid w:val="00D63463"/>
    <w:rsid w:val="00D63719"/>
    <w:rsid w:val="00D66AE7"/>
    <w:rsid w:val="00D67D31"/>
    <w:rsid w:val="00D70C63"/>
    <w:rsid w:val="00D70FA8"/>
    <w:rsid w:val="00D71617"/>
    <w:rsid w:val="00D7256E"/>
    <w:rsid w:val="00D72746"/>
    <w:rsid w:val="00D727B4"/>
    <w:rsid w:val="00D732F3"/>
    <w:rsid w:val="00D738C7"/>
    <w:rsid w:val="00D74E54"/>
    <w:rsid w:val="00D75177"/>
    <w:rsid w:val="00D76DE8"/>
    <w:rsid w:val="00D77F9E"/>
    <w:rsid w:val="00D806DE"/>
    <w:rsid w:val="00D80EB5"/>
    <w:rsid w:val="00D82304"/>
    <w:rsid w:val="00D82359"/>
    <w:rsid w:val="00D8506C"/>
    <w:rsid w:val="00D925C1"/>
    <w:rsid w:val="00D92880"/>
    <w:rsid w:val="00D92B74"/>
    <w:rsid w:val="00D934D6"/>
    <w:rsid w:val="00D93B7F"/>
    <w:rsid w:val="00D93DDB"/>
    <w:rsid w:val="00D94402"/>
    <w:rsid w:val="00D94B96"/>
    <w:rsid w:val="00D9569B"/>
    <w:rsid w:val="00D962C8"/>
    <w:rsid w:val="00DA030E"/>
    <w:rsid w:val="00DA0C25"/>
    <w:rsid w:val="00DA0F92"/>
    <w:rsid w:val="00DA15AA"/>
    <w:rsid w:val="00DA1889"/>
    <w:rsid w:val="00DA240A"/>
    <w:rsid w:val="00DA296D"/>
    <w:rsid w:val="00DA2FC2"/>
    <w:rsid w:val="00DA40BC"/>
    <w:rsid w:val="00DA4755"/>
    <w:rsid w:val="00DA4E33"/>
    <w:rsid w:val="00DA60C3"/>
    <w:rsid w:val="00DB0E0B"/>
    <w:rsid w:val="00DB1364"/>
    <w:rsid w:val="00DB16D3"/>
    <w:rsid w:val="00DB1E48"/>
    <w:rsid w:val="00DB2779"/>
    <w:rsid w:val="00DB32E9"/>
    <w:rsid w:val="00DB3B39"/>
    <w:rsid w:val="00DB5763"/>
    <w:rsid w:val="00DB7121"/>
    <w:rsid w:val="00DB7899"/>
    <w:rsid w:val="00DB7DC4"/>
    <w:rsid w:val="00DC192F"/>
    <w:rsid w:val="00DC1D5A"/>
    <w:rsid w:val="00DC1E11"/>
    <w:rsid w:val="00DC2B97"/>
    <w:rsid w:val="00DC33A9"/>
    <w:rsid w:val="00DC3E59"/>
    <w:rsid w:val="00DC4C0B"/>
    <w:rsid w:val="00DC4E90"/>
    <w:rsid w:val="00DC5559"/>
    <w:rsid w:val="00DC5784"/>
    <w:rsid w:val="00DC5FAA"/>
    <w:rsid w:val="00DC62B6"/>
    <w:rsid w:val="00DC6718"/>
    <w:rsid w:val="00DC7248"/>
    <w:rsid w:val="00DC72C8"/>
    <w:rsid w:val="00DC7E6F"/>
    <w:rsid w:val="00DD1862"/>
    <w:rsid w:val="00DD2FD9"/>
    <w:rsid w:val="00DD340A"/>
    <w:rsid w:val="00DD44A7"/>
    <w:rsid w:val="00DD52D8"/>
    <w:rsid w:val="00DD615B"/>
    <w:rsid w:val="00DD7C8B"/>
    <w:rsid w:val="00DE11C5"/>
    <w:rsid w:val="00DE1865"/>
    <w:rsid w:val="00DE225D"/>
    <w:rsid w:val="00DE2C17"/>
    <w:rsid w:val="00DE3E85"/>
    <w:rsid w:val="00DE3FB8"/>
    <w:rsid w:val="00DE4FEE"/>
    <w:rsid w:val="00DE54AD"/>
    <w:rsid w:val="00DE5942"/>
    <w:rsid w:val="00DE5D2F"/>
    <w:rsid w:val="00DE6C28"/>
    <w:rsid w:val="00DE7771"/>
    <w:rsid w:val="00DE7BA7"/>
    <w:rsid w:val="00DE7E86"/>
    <w:rsid w:val="00DF10DD"/>
    <w:rsid w:val="00DF1814"/>
    <w:rsid w:val="00DF1E74"/>
    <w:rsid w:val="00DF2031"/>
    <w:rsid w:val="00DF31AA"/>
    <w:rsid w:val="00DF3567"/>
    <w:rsid w:val="00DF40C9"/>
    <w:rsid w:val="00DF491E"/>
    <w:rsid w:val="00DF4D5C"/>
    <w:rsid w:val="00DF514F"/>
    <w:rsid w:val="00DF55A8"/>
    <w:rsid w:val="00DF6645"/>
    <w:rsid w:val="00DF7098"/>
    <w:rsid w:val="00DF70F4"/>
    <w:rsid w:val="00DF76AB"/>
    <w:rsid w:val="00E006B0"/>
    <w:rsid w:val="00E013AF"/>
    <w:rsid w:val="00E017A9"/>
    <w:rsid w:val="00E03689"/>
    <w:rsid w:val="00E03D14"/>
    <w:rsid w:val="00E0656B"/>
    <w:rsid w:val="00E10D20"/>
    <w:rsid w:val="00E120B8"/>
    <w:rsid w:val="00E121B3"/>
    <w:rsid w:val="00E12591"/>
    <w:rsid w:val="00E12B60"/>
    <w:rsid w:val="00E13395"/>
    <w:rsid w:val="00E14452"/>
    <w:rsid w:val="00E14D54"/>
    <w:rsid w:val="00E1528A"/>
    <w:rsid w:val="00E1584C"/>
    <w:rsid w:val="00E16001"/>
    <w:rsid w:val="00E16183"/>
    <w:rsid w:val="00E16457"/>
    <w:rsid w:val="00E16EC4"/>
    <w:rsid w:val="00E170BC"/>
    <w:rsid w:val="00E17B92"/>
    <w:rsid w:val="00E2064D"/>
    <w:rsid w:val="00E20C9D"/>
    <w:rsid w:val="00E21CCB"/>
    <w:rsid w:val="00E22503"/>
    <w:rsid w:val="00E22816"/>
    <w:rsid w:val="00E22CFF"/>
    <w:rsid w:val="00E231FC"/>
    <w:rsid w:val="00E243A8"/>
    <w:rsid w:val="00E256D1"/>
    <w:rsid w:val="00E25B87"/>
    <w:rsid w:val="00E26113"/>
    <w:rsid w:val="00E267F9"/>
    <w:rsid w:val="00E2693D"/>
    <w:rsid w:val="00E26C93"/>
    <w:rsid w:val="00E27DC3"/>
    <w:rsid w:val="00E30443"/>
    <w:rsid w:val="00E30C3C"/>
    <w:rsid w:val="00E3174D"/>
    <w:rsid w:val="00E31805"/>
    <w:rsid w:val="00E31DA8"/>
    <w:rsid w:val="00E32B13"/>
    <w:rsid w:val="00E34A47"/>
    <w:rsid w:val="00E34D66"/>
    <w:rsid w:val="00E34F9D"/>
    <w:rsid w:val="00E352A4"/>
    <w:rsid w:val="00E3542F"/>
    <w:rsid w:val="00E3584B"/>
    <w:rsid w:val="00E36D0B"/>
    <w:rsid w:val="00E3728B"/>
    <w:rsid w:val="00E37D46"/>
    <w:rsid w:val="00E40090"/>
    <w:rsid w:val="00E41197"/>
    <w:rsid w:val="00E41387"/>
    <w:rsid w:val="00E422B7"/>
    <w:rsid w:val="00E42CF2"/>
    <w:rsid w:val="00E43422"/>
    <w:rsid w:val="00E43AC8"/>
    <w:rsid w:val="00E43C9A"/>
    <w:rsid w:val="00E43DFA"/>
    <w:rsid w:val="00E4400C"/>
    <w:rsid w:val="00E457AB"/>
    <w:rsid w:val="00E45D00"/>
    <w:rsid w:val="00E462B0"/>
    <w:rsid w:val="00E46F3E"/>
    <w:rsid w:val="00E475BE"/>
    <w:rsid w:val="00E47B3C"/>
    <w:rsid w:val="00E51D0D"/>
    <w:rsid w:val="00E53DDB"/>
    <w:rsid w:val="00E53F8F"/>
    <w:rsid w:val="00E54BDE"/>
    <w:rsid w:val="00E55207"/>
    <w:rsid w:val="00E5547E"/>
    <w:rsid w:val="00E55B27"/>
    <w:rsid w:val="00E55C16"/>
    <w:rsid w:val="00E55D5D"/>
    <w:rsid w:val="00E5644B"/>
    <w:rsid w:val="00E5795F"/>
    <w:rsid w:val="00E57E42"/>
    <w:rsid w:val="00E60282"/>
    <w:rsid w:val="00E60950"/>
    <w:rsid w:val="00E60AA3"/>
    <w:rsid w:val="00E6125F"/>
    <w:rsid w:val="00E61E88"/>
    <w:rsid w:val="00E620B2"/>
    <w:rsid w:val="00E62F36"/>
    <w:rsid w:val="00E63BB8"/>
    <w:rsid w:val="00E64CDD"/>
    <w:rsid w:val="00E64EEB"/>
    <w:rsid w:val="00E66832"/>
    <w:rsid w:val="00E66835"/>
    <w:rsid w:val="00E6692F"/>
    <w:rsid w:val="00E679D4"/>
    <w:rsid w:val="00E70379"/>
    <w:rsid w:val="00E70B9C"/>
    <w:rsid w:val="00E71587"/>
    <w:rsid w:val="00E71B18"/>
    <w:rsid w:val="00E71BDA"/>
    <w:rsid w:val="00E72407"/>
    <w:rsid w:val="00E72446"/>
    <w:rsid w:val="00E7338B"/>
    <w:rsid w:val="00E73925"/>
    <w:rsid w:val="00E739A2"/>
    <w:rsid w:val="00E741C6"/>
    <w:rsid w:val="00E74CAF"/>
    <w:rsid w:val="00E75E61"/>
    <w:rsid w:val="00E76AF4"/>
    <w:rsid w:val="00E76C93"/>
    <w:rsid w:val="00E76D0B"/>
    <w:rsid w:val="00E77639"/>
    <w:rsid w:val="00E77815"/>
    <w:rsid w:val="00E77ABC"/>
    <w:rsid w:val="00E77E5B"/>
    <w:rsid w:val="00E8010A"/>
    <w:rsid w:val="00E8073A"/>
    <w:rsid w:val="00E80F63"/>
    <w:rsid w:val="00E8129E"/>
    <w:rsid w:val="00E81596"/>
    <w:rsid w:val="00E82131"/>
    <w:rsid w:val="00E845A1"/>
    <w:rsid w:val="00E85536"/>
    <w:rsid w:val="00E85724"/>
    <w:rsid w:val="00E85AA5"/>
    <w:rsid w:val="00E85FA1"/>
    <w:rsid w:val="00E87152"/>
    <w:rsid w:val="00E90050"/>
    <w:rsid w:val="00E90557"/>
    <w:rsid w:val="00E907E6"/>
    <w:rsid w:val="00E90984"/>
    <w:rsid w:val="00E90C9C"/>
    <w:rsid w:val="00E939ED"/>
    <w:rsid w:val="00E93B55"/>
    <w:rsid w:val="00E944BE"/>
    <w:rsid w:val="00E94A66"/>
    <w:rsid w:val="00E952A4"/>
    <w:rsid w:val="00E9585A"/>
    <w:rsid w:val="00E96952"/>
    <w:rsid w:val="00E973A0"/>
    <w:rsid w:val="00E97E32"/>
    <w:rsid w:val="00EA0F17"/>
    <w:rsid w:val="00EA1036"/>
    <w:rsid w:val="00EA24D5"/>
    <w:rsid w:val="00EA28C8"/>
    <w:rsid w:val="00EA29BD"/>
    <w:rsid w:val="00EA2E5C"/>
    <w:rsid w:val="00EA44A3"/>
    <w:rsid w:val="00EA4DF8"/>
    <w:rsid w:val="00EA4EDA"/>
    <w:rsid w:val="00EA4F3B"/>
    <w:rsid w:val="00EA6469"/>
    <w:rsid w:val="00EA67E2"/>
    <w:rsid w:val="00EA680E"/>
    <w:rsid w:val="00EA6CE1"/>
    <w:rsid w:val="00EA7B09"/>
    <w:rsid w:val="00EB01A4"/>
    <w:rsid w:val="00EB25DA"/>
    <w:rsid w:val="00EB2D27"/>
    <w:rsid w:val="00EB36FF"/>
    <w:rsid w:val="00EB3F59"/>
    <w:rsid w:val="00EB43C2"/>
    <w:rsid w:val="00EB5302"/>
    <w:rsid w:val="00EB5A0D"/>
    <w:rsid w:val="00EB6087"/>
    <w:rsid w:val="00EB6378"/>
    <w:rsid w:val="00EB6C6D"/>
    <w:rsid w:val="00EB75D3"/>
    <w:rsid w:val="00EB7C22"/>
    <w:rsid w:val="00EC03BC"/>
    <w:rsid w:val="00EC11E6"/>
    <w:rsid w:val="00EC167E"/>
    <w:rsid w:val="00EC1F65"/>
    <w:rsid w:val="00EC2202"/>
    <w:rsid w:val="00EC246B"/>
    <w:rsid w:val="00EC2B71"/>
    <w:rsid w:val="00EC2C61"/>
    <w:rsid w:val="00EC3926"/>
    <w:rsid w:val="00EC4249"/>
    <w:rsid w:val="00EC6D4D"/>
    <w:rsid w:val="00ED0729"/>
    <w:rsid w:val="00ED1805"/>
    <w:rsid w:val="00ED1E1A"/>
    <w:rsid w:val="00ED48A9"/>
    <w:rsid w:val="00ED5DEF"/>
    <w:rsid w:val="00ED6AC0"/>
    <w:rsid w:val="00ED7B31"/>
    <w:rsid w:val="00EE19D7"/>
    <w:rsid w:val="00EE2B9C"/>
    <w:rsid w:val="00EE2BA5"/>
    <w:rsid w:val="00EE2C90"/>
    <w:rsid w:val="00EE302D"/>
    <w:rsid w:val="00EE342E"/>
    <w:rsid w:val="00EE3783"/>
    <w:rsid w:val="00EE3A17"/>
    <w:rsid w:val="00EE4221"/>
    <w:rsid w:val="00EE469C"/>
    <w:rsid w:val="00EE4986"/>
    <w:rsid w:val="00EE5472"/>
    <w:rsid w:val="00EE6544"/>
    <w:rsid w:val="00EE6BEF"/>
    <w:rsid w:val="00EE7948"/>
    <w:rsid w:val="00EE7F52"/>
    <w:rsid w:val="00EF06AE"/>
    <w:rsid w:val="00EF087B"/>
    <w:rsid w:val="00EF129D"/>
    <w:rsid w:val="00EF29A0"/>
    <w:rsid w:val="00EF2D5E"/>
    <w:rsid w:val="00EF558F"/>
    <w:rsid w:val="00EF5C00"/>
    <w:rsid w:val="00EF677E"/>
    <w:rsid w:val="00EF7949"/>
    <w:rsid w:val="00F009CD"/>
    <w:rsid w:val="00F00B29"/>
    <w:rsid w:val="00F013B5"/>
    <w:rsid w:val="00F01EDC"/>
    <w:rsid w:val="00F02DA1"/>
    <w:rsid w:val="00F03A87"/>
    <w:rsid w:val="00F04554"/>
    <w:rsid w:val="00F0569C"/>
    <w:rsid w:val="00F05967"/>
    <w:rsid w:val="00F06320"/>
    <w:rsid w:val="00F07752"/>
    <w:rsid w:val="00F07FC0"/>
    <w:rsid w:val="00F10BBC"/>
    <w:rsid w:val="00F122D4"/>
    <w:rsid w:val="00F12464"/>
    <w:rsid w:val="00F1256D"/>
    <w:rsid w:val="00F127CD"/>
    <w:rsid w:val="00F129EE"/>
    <w:rsid w:val="00F137C1"/>
    <w:rsid w:val="00F13B7C"/>
    <w:rsid w:val="00F13F21"/>
    <w:rsid w:val="00F150E4"/>
    <w:rsid w:val="00F15A47"/>
    <w:rsid w:val="00F15D52"/>
    <w:rsid w:val="00F15DC5"/>
    <w:rsid w:val="00F162E4"/>
    <w:rsid w:val="00F16477"/>
    <w:rsid w:val="00F16C9C"/>
    <w:rsid w:val="00F173E0"/>
    <w:rsid w:val="00F175EE"/>
    <w:rsid w:val="00F178D8"/>
    <w:rsid w:val="00F20568"/>
    <w:rsid w:val="00F20785"/>
    <w:rsid w:val="00F220D3"/>
    <w:rsid w:val="00F231B0"/>
    <w:rsid w:val="00F236F4"/>
    <w:rsid w:val="00F23E5C"/>
    <w:rsid w:val="00F24A6C"/>
    <w:rsid w:val="00F2500D"/>
    <w:rsid w:val="00F25164"/>
    <w:rsid w:val="00F256B2"/>
    <w:rsid w:val="00F265B0"/>
    <w:rsid w:val="00F2666D"/>
    <w:rsid w:val="00F26E9C"/>
    <w:rsid w:val="00F30623"/>
    <w:rsid w:val="00F315E4"/>
    <w:rsid w:val="00F32203"/>
    <w:rsid w:val="00F32755"/>
    <w:rsid w:val="00F32BFE"/>
    <w:rsid w:val="00F32E35"/>
    <w:rsid w:val="00F335C0"/>
    <w:rsid w:val="00F34978"/>
    <w:rsid w:val="00F35663"/>
    <w:rsid w:val="00F36512"/>
    <w:rsid w:val="00F36520"/>
    <w:rsid w:val="00F36FDE"/>
    <w:rsid w:val="00F37387"/>
    <w:rsid w:val="00F3773C"/>
    <w:rsid w:val="00F37D47"/>
    <w:rsid w:val="00F41B29"/>
    <w:rsid w:val="00F43012"/>
    <w:rsid w:val="00F432D7"/>
    <w:rsid w:val="00F444D4"/>
    <w:rsid w:val="00F45B07"/>
    <w:rsid w:val="00F45BD8"/>
    <w:rsid w:val="00F4654F"/>
    <w:rsid w:val="00F46841"/>
    <w:rsid w:val="00F46B6E"/>
    <w:rsid w:val="00F47335"/>
    <w:rsid w:val="00F47385"/>
    <w:rsid w:val="00F51403"/>
    <w:rsid w:val="00F52873"/>
    <w:rsid w:val="00F52D2A"/>
    <w:rsid w:val="00F53E9C"/>
    <w:rsid w:val="00F54D77"/>
    <w:rsid w:val="00F55F38"/>
    <w:rsid w:val="00F57137"/>
    <w:rsid w:val="00F57563"/>
    <w:rsid w:val="00F57D61"/>
    <w:rsid w:val="00F615FC"/>
    <w:rsid w:val="00F61C36"/>
    <w:rsid w:val="00F631AE"/>
    <w:rsid w:val="00F63271"/>
    <w:rsid w:val="00F63784"/>
    <w:rsid w:val="00F64AAE"/>
    <w:rsid w:val="00F64CDF"/>
    <w:rsid w:val="00F64E65"/>
    <w:rsid w:val="00F6574F"/>
    <w:rsid w:val="00F66F21"/>
    <w:rsid w:val="00F67DC9"/>
    <w:rsid w:val="00F70714"/>
    <w:rsid w:val="00F71408"/>
    <w:rsid w:val="00F71506"/>
    <w:rsid w:val="00F71F10"/>
    <w:rsid w:val="00F7228B"/>
    <w:rsid w:val="00F72F6B"/>
    <w:rsid w:val="00F73C38"/>
    <w:rsid w:val="00F73D9F"/>
    <w:rsid w:val="00F74730"/>
    <w:rsid w:val="00F74E03"/>
    <w:rsid w:val="00F75CAB"/>
    <w:rsid w:val="00F7608F"/>
    <w:rsid w:val="00F76773"/>
    <w:rsid w:val="00F76868"/>
    <w:rsid w:val="00F771EC"/>
    <w:rsid w:val="00F808E8"/>
    <w:rsid w:val="00F809FD"/>
    <w:rsid w:val="00F81828"/>
    <w:rsid w:val="00F82534"/>
    <w:rsid w:val="00F83156"/>
    <w:rsid w:val="00F845EB"/>
    <w:rsid w:val="00F853BF"/>
    <w:rsid w:val="00F86FF5"/>
    <w:rsid w:val="00F87EA8"/>
    <w:rsid w:val="00F921B4"/>
    <w:rsid w:val="00F94184"/>
    <w:rsid w:val="00F944E5"/>
    <w:rsid w:val="00F94734"/>
    <w:rsid w:val="00F96BDB"/>
    <w:rsid w:val="00F97866"/>
    <w:rsid w:val="00F97F85"/>
    <w:rsid w:val="00FA0786"/>
    <w:rsid w:val="00FA1024"/>
    <w:rsid w:val="00FA17B7"/>
    <w:rsid w:val="00FA2097"/>
    <w:rsid w:val="00FA2350"/>
    <w:rsid w:val="00FA315E"/>
    <w:rsid w:val="00FA3676"/>
    <w:rsid w:val="00FA3D60"/>
    <w:rsid w:val="00FA4399"/>
    <w:rsid w:val="00FA4DD9"/>
    <w:rsid w:val="00FA5886"/>
    <w:rsid w:val="00FA67D1"/>
    <w:rsid w:val="00FA6864"/>
    <w:rsid w:val="00FA6E78"/>
    <w:rsid w:val="00FA7244"/>
    <w:rsid w:val="00FA7A8F"/>
    <w:rsid w:val="00FB0528"/>
    <w:rsid w:val="00FB0638"/>
    <w:rsid w:val="00FB0B6A"/>
    <w:rsid w:val="00FB0EB2"/>
    <w:rsid w:val="00FB0FCA"/>
    <w:rsid w:val="00FB1053"/>
    <w:rsid w:val="00FB117E"/>
    <w:rsid w:val="00FB1DA0"/>
    <w:rsid w:val="00FB3EAB"/>
    <w:rsid w:val="00FB45D6"/>
    <w:rsid w:val="00FB4A0D"/>
    <w:rsid w:val="00FB6218"/>
    <w:rsid w:val="00FB7031"/>
    <w:rsid w:val="00FB7A16"/>
    <w:rsid w:val="00FB7C7F"/>
    <w:rsid w:val="00FB7EFA"/>
    <w:rsid w:val="00FC11F9"/>
    <w:rsid w:val="00FC299D"/>
    <w:rsid w:val="00FC38EC"/>
    <w:rsid w:val="00FC3D93"/>
    <w:rsid w:val="00FC3FAF"/>
    <w:rsid w:val="00FC4336"/>
    <w:rsid w:val="00FC4577"/>
    <w:rsid w:val="00FC496A"/>
    <w:rsid w:val="00FC4B38"/>
    <w:rsid w:val="00FC501B"/>
    <w:rsid w:val="00FC50E7"/>
    <w:rsid w:val="00FC5731"/>
    <w:rsid w:val="00FC599B"/>
    <w:rsid w:val="00FC6062"/>
    <w:rsid w:val="00FC634F"/>
    <w:rsid w:val="00FC654A"/>
    <w:rsid w:val="00FC6AAA"/>
    <w:rsid w:val="00FC6D24"/>
    <w:rsid w:val="00FC7D83"/>
    <w:rsid w:val="00FD2901"/>
    <w:rsid w:val="00FD2FA0"/>
    <w:rsid w:val="00FD36E9"/>
    <w:rsid w:val="00FD3FED"/>
    <w:rsid w:val="00FD61AF"/>
    <w:rsid w:val="00FD6D8B"/>
    <w:rsid w:val="00FD7AD0"/>
    <w:rsid w:val="00FD7D46"/>
    <w:rsid w:val="00FE07AA"/>
    <w:rsid w:val="00FE14AC"/>
    <w:rsid w:val="00FE1C81"/>
    <w:rsid w:val="00FE25C0"/>
    <w:rsid w:val="00FE2D12"/>
    <w:rsid w:val="00FE3B93"/>
    <w:rsid w:val="00FE58B5"/>
    <w:rsid w:val="00FE593A"/>
    <w:rsid w:val="00FE5B91"/>
    <w:rsid w:val="00FE5D63"/>
    <w:rsid w:val="00FE603E"/>
    <w:rsid w:val="00FE6487"/>
    <w:rsid w:val="00FE66E1"/>
    <w:rsid w:val="00FE6AD3"/>
    <w:rsid w:val="00FE6B86"/>
    <w:rsid w:val="00FE7019"/>
    <w:rsid w:val="00FE745C"/>
    <w:rsid w:val="00FE76DC"/>
    <w:rsid w:val="00FF036A"/>
    <w:rsid w:val="00FF14A7"/>
    <w:rsid w:val="00FF1578"/>
    <w:rsid w:val="00FF1F57"/>
    <w:rsid w:val="00FF28B1"/>
    <w:rsid w:val="00FF2D29"/>
    <w:rsid w:val="00FF57BA"/>
    <w:rsid w:val="00FF70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1E3709"/>
  <w15:docId w15:val="{A5082ACB-67BB-4CF5-A226-C04CC807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80B"/>
    <w:pPr>
      <w:spacing w:after="200"/>
      <w:jc w:val="both"/>
    </w:pPr>
    <w:rPr>
      <w:rFonts w:ascii="Arial" w:hAnsi="Arial"/>
      <w:szCs w:val="22"/>
      <w:lang w:val="es-ES" w:eastAsia="es-ES"/>
    </w:rPr>
  </w:style>
  <w:style w:type="paragraph" w:styleId="Ttulo1">
    <w:name w:val="heading 1"/>
    <w:basedOn w:val="Normal"/>
    <w:next w:val="Normal"/>
    <w:link w:val="Ttulo1Car"/>
    <w:qFormat/>
    <w:rsid w:val="002E6469"/>
    <w:pPr>
      <w:keepNext/>
      <w:numPr>
        <w:numId w:val="7"/>
      </w:numPr>
      <w:suppressAutoHyphens/>
      <w:spacing w:before="240" w:after="60"/>
      <w:ind w:left="432"/>
      <w:outlineLvl w:val="0"/>
    </w:pPr>
    <w:rPr>
      <w:b/>
      <w:bCs/>
      <w:caps/>
      <w:kern w:val="32"/>
      <w:szCs w:val="32"/>
      <w:u w:val="single"/>
      <w:lang w:val="es-CO" w:eastAsia="ar-SA"/>
    </w:rPr>
  </w:style>
  <w:style w:type="paragraph" w:styleId="Ttulo2">
    <w:name w:val="heading 2"/>
    <w:basedOn w:val="Normal"/>
    <w:next w:val="Normal"/>
    <w:link w:val="Ttulo2Car"/>
    <w:autoRedefine/>
    <w:uiPriority w:val="99"/>
    <w:unhideWhenUsed/>
    <w:qFormat/>
    <w:rsid w:val="00520298"/>
    <w:pPr>
      <w:keepNext/>
      <w:keepLines/>
      <w:spacing w:before="200" w:after="0"/>
      <w:outlineLvl w:val="1"/>
    </w:pPr>
    <w:rPr>
      <w:rFonts w:eastAsia="Arial Unicode MS" w:cs="Arial"/>
      <w:b/>
      <w:bCs/>
      <w:caps/>
      <w:color w:val="000000"/>
      <w:szCs w:val="20"/>
      <w:lang w:val="es-CO" w:eastAsia="ja-JP"/>
    </w:rPr>
  </w:style>
  <w:style w:type="paragraph" w:styleId="Ttulo3">
    <w:name w:val="heading 3"/>
    <w:basedOn w:val="Normal"/>
    <w:next w:val="Normal"/>
    <w:link w:val="Ttulo3Car"/>
    <w:qFormat/>
    <w:rsid w:val="00DF1E74"/>
    <w:pPr>
      <w:keepNext/>
      <w:tabs>
        <w:tab w:val="left" w:pos="0"/>
      </w:tabs>
      <w:spacing w:before="240" w:after="60"/>
      <w:outlineLvl w:val="2"/>
    </w:pPr>
    <w:rPr>
      <w:rFonts w:cs="Arial"/>
      <w:b/>
      <w:bCs/>
      <w:szCs w:val="26"/>
      <w:lang w:val="es-CO"/>
    </w:rPr>
  </w:style>
  <w:style w:type="paragraph" w:styleId="Ttulo4">
    <w:name w:val="heading 4"/>
    <w:basedOn w:val="Normal"/>
    <w:next w:val="Normal"/>
    <w:link w:val="Ttulo4Car"/>
    <w:qFormat/>
    <w:rsid w:val="002C54AB"/>
    <w:pPr>
      <w:keepNext/>
      <w:numPr>
        <w:ilvl w:val="3"/>
        <w:numId w:val="7"/>
      </w:numPr>
      <w:spacing w:before="240" w:after="60"/>
      <w:outlineLvl w:val="3"/>
    </w:pPr>
    <w:rPr>
      <w:b/>
      <w:bCs/>
      <w:sz w:val="24"/>
      <w:szCs w:val="28"/>
    </w:rPr>
  </w:style>
  <w:style w:type="paragraph" w:styleId="Ttulo5">
    <w:name w:val="heading 5"/>
    <w:basedOn w:val="Normal"/>
    <w:next w:val="Normal"/>
    <w:link w:val="Ttulo5Car"/>
    <w:qFormat/>
    <w:rsid w:val="002C54AB"/>
    <w:pPr>
      <w:numPr>
        <w:ilvl w:val="4"/>
        <w:numId w:val="7"/>
      </w:numPr>
      <w:spacing w:before="240" w:after="60"/>
      <w:outlineLvl w:val="4"/>
    </w:pPr>
    <w:rPr>
      <w:b/>
      <w:bCs/>
      <w:i/>
      <w:iCs/>
      <w:sz w:val="26"/>
      <w:szCs w:val="26"/>
    </w:rPr>
  </w:style>
  <w:style w:type="paragraph" w:styleId="Ttulo6">
    <w:name w:val="heading 6"/>
    <w:basedOn w:val="Normal"/>
    <w:next w:val="Normal"/>
    <w:link w:val="Ttulo6Car"/>
    <w:unhideWhenUsed/>
    <w:qFormat/>
    <w:rsid w:val="005A6806"/>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qFormat/>
    <w:rsid w:val="002C54AB"/>
    <w:pPr>
      <w:numPr>
        <w:ilvl w:val="6"/>
        <w:numId w:val="7"/>
      </w:numPr>
      <w:spacing w:before="240" w:after="60"/>
      <w:outlineLvl w:val="6"/>
    </w:pPr>
    <w:rPr>
      <w:sz w:val="24"/>
      <w:szCs w:val="24"/>
    </w:rPr>
  </w:style>
  <w:style w:type="paragraph" w:styleId="Ttulo8">
    <w:name w:val="heading 8"/>
    <w:basedOn w:val="Normal"/>
    <w:next w:val="Normal"/>
    <w:link w:val="Ttulo8Car"/>
    <w:qFormat/>
    <w:rsid w:val="002C54AB"/>
    <w:pPr>
      <w:numPr>
        <w:ilvl w:val="7"/>
        <w:numId w:val="7"/>
      </w:numPr>
      <w:spacing w:before="240" w:after="60"/>
      <w:outlineLvl w:val="7"/>
    </w:pPr>
    <w:rPr>
      <w:i/>
      <w:iCs/>
      <w:sz w:val="24"/>
      <w:szCs w:val="24"/>
    </w:rPr>
  </w:style>
  <w:style w:type="paragraph" w:styleId="Ttulo9">
    <w:name w:val="heading 9"/>
    <w:basedOn w:val="Normal"/>
    <w:next w:val="Normal"/>
    <w:link w:val="Ttulo9Car"/>
    <w:qFormat/>
    <w:rsid w:val="002C54AB"/>
    <w:pPr>
      <w:numPr>
        <w:ilvl w:val="8"/>
        <w:numId w:val="7"/>
      </w:numPr>
      <w:spacing w:before="240" w:after="60"/>
      <w:outlineLvl w:val="8"/>
    </w:pPr>
    <w:rPr>
      <w:rFonts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162062"/>
    <w:rPr>
      <w:rFonts w:cs="Times New Roman"/>
      <w:color w:val="0000FF"/>
      <w:u w:val="single"/>
    </w:rPr>
  </w:style>
  <w:style w:type="paragraph" w:styleId="Prrafodelista">
    <w:name w:val="List Paragraph"/>
    <w:aliases w:val="Listas,Título sin Numeración,Texto,Bullet List,FooterText,numbered,Paragraphe de liste1,Bulletr List Paragraph,列出段落,列出段落1,HOJA,Bolita,List Paragraph,Párrafo de lista4,BOLADEF,Párrafo de lista3,Párrafo de lista21,BOLA,Nivel 1 OS,Flor,lp1"/>
    <w:basedOn w:val="Normal"/>
    <w:link w:val="PrrafodelistaCar"/>
    <w:uiPriority w:val="1"/>
    <w:qFormat/>
    <w:rsid w:val="0063280B"/>
    <w:pPr>
      <w:spacing w:after="0"/>
      <w:ind w:left="708"/>
    </w:pPr>
    <w:rPr>
      <w:szCs w:val="20"/>
    </w:rPr>
  </w:style>
  <w:style w:type="paragraph" w:styleId="Encabezado">
    <w:name w:val="header"/>
    <w:basedOn w:val="Normal"/>
    <w:link w:val="EncabezadoCar"/>
    <w:uiPriority w:val="99"/>
    <w:unhideWhenUsed/>
    <w:rsid w:val="00193656"/>
    <w:pPr>
      <w:tabs>
        <w:tab w:val="center" w:pos="4419"/>
        <w:tab w:val="right" w:pos="8838"/>
      </w:tabs>
    </w:pPr>
    <w:rPr>
      <w:szCs w:val="20"/>
    </w:rPr>
  </w:style>
  <w:style w:type="character" w:customStyle="1" w:styleId="EncabezadoCar">
    <w:name w:val="Encabezado Car"/>
    <w:link w:val="Encabezado"/>
    <w:uiPriority w:val="99"/>
    <w:locked/>
    <w:rsid w:val="00193656"/>
    <w:rPr>
      <w:rFonts w:cs="Times New Roman"/>
      <w:lang w:val="es-ES" w:eastAsia="es-ES"/>
    </w:rPr>
  </w:style>
  <w:style w:type="paragraph" w:styleId="Piedepgina">
    <w:name w:val="footer"/>
    <w:basedOn w:val="Normal"/>
    <w:link w:val="PiedepginaCar"/>
    <w:uiPriority w:val="99"/>
    <w:unhideWhenUsed/>
    <w:rsid w:val="00193656"/>
    <w:pPr>
      <w:tabs>
        <w:tab w:val="center" w:pos="4419"/>
        <w:tab w:val="right" w:pos="8838"/>
      </w:tabs>
    </w:pPr>
    <w:rPr>
      <w:szCs w:val="20"/>
    </w:rPr>
  </w:style>
  <w:style w:type="character" w:customStyle="1" w:styleId="PiedepginaCar">
    <w:name w:val="Pie de página Car"/>
    <w:link w:val="Piedepgina"/>
    <w:uiPriority w:val="99"/>
    <w:locked/>
    <w:rsid w:val="00193656"/>
    <w:rPr>
      <w:rFonts w:cs="Times New Roman"/>
      <w:lang w:val="es-ES" w:eastAsia="es-ES"/>
    </w:rPr>
  </w:style>
  <w:style w:type="character" w:customStyle="1" w:styleId="Ttulo2Car">
    <w:name w:val="Título 2 Car"/>
    <w:link w:val="Ttulo2"/>
    <w:uiPriority w:val="99"/>
    <w:rsid w:val="00520298"/>
    <w:rPr>
      <w:rFonts w:ascii="Arial" w:eastAsia="Arial Unicode MS" w:hAnsi="Arial" w:cs="Arial"/>
      <w:b/>
      <w:bCs/>
      <w:caps/>
      <w:color w:val="000000"/>
      <w:lang w:eastAsia="ja-JP"/>
    </w:rPr>
  </w:style>
  <w:style w:type="paragraph" w:styleId="Textoindependiente">
    <w:name w:val="Body Text"/>
    <w:basedOn w:val="Normal"/>
    <w:link w:val="TextoindependienteCar"/>
    <w:rsid w:val="00384092"/>
    <w:pPr>
      <w:spacing w:after="0"/>
    </w:pPr>
    <w:rPr>
      <w:sz w:val="24"/>
      <w:szCs w:val="20"/>
    </w:rPr>
  </w:style>
  <w:style w:type="character" w:customStyle="1" w:styleId="TextoindependienteCar">
    <w:name w:val="Texto independiente Car"/>
    <w:link w:val="Textoindependiente"/>
    <w:rsid w:val="00384092"/>
    <w:rPr>
      <w:rFonts w:ascii="Arial" w:hAnsi="Arial"/>
      <w:sz w:val="24"/>
      <w:lang w:val="es-ES" w:eastAsia="es-ES"/>
    </w:rPr>
  </w:style>
  <w:style w:type="table" w:styleId="Tablaconcuadrcula">
    <w:name w:val="Table Grid"/>
    <w:basedOn w:val="Tablanormal"/>
    <w:uiPriority w:val="39"/>
    <w:rsid w:val="00E76AF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6E3F"/>
    <w:pPr>
      <w:autoSpaceDE w:val="0"/>
      <w:autoSpaceDN w:val="0"/>
      <w:adjustRightInd w:val="0"/>
    </w:pPr>
    <w:rPr>
      <w:rFonts w:ascii="Trebuchet MS" w:eastAsia="Calibri" w:hAnsi="Trebuchet MS" w:cs="Trebuchet MS"/>
      <w:color w:val="000000"/>
      <w:sz w:val="24"/>
      <w:szCs w:val="24"/>
      <w:lang w:val="es-ES" w:eastAsia="en-US"/>
    </w:rPr>
  </w:style>
  <w:style w:type="paragraph" w:styleId="Sinespaciado">
    <w:name w:val="No Spacing"/>
    <w:uiPriority w:val="1"/>
    <w:qFormat/>
    <w:rsid w:val="004F19DB"/>
    <w:rPr>
      <w:rFonts w:eastAsia="Calibri" w:cs="Calibri"/>
      <w:color w:val="000000"/>
      <w:sz w:val="22"/>
      <w:szCs w:val="22"/>
    </w:rPr>
  </w:style>
  <w:style w:type="paragraph" w:customStyle="1" w:styleId="Normal1">
    <w:name w:val="Normal1"/>
    <w:rsid w:val="004F19DB"/>
    <w:pPr>
      <w:spacing w:after="200" w:line="276" w:lineRule="auto"/>
    </w:pPr>
    <w:rPr>
      <w:rFonts w:eastAsia="Calibri" w:cs="Calibri"/>
      <w:color w:val="000000"/>
      <w:sz w:val="22"/>
      <w:szCs w:val="22"/>
    </w:rPr>
  </w:style>
  <w:style w:type="character" w:styleId="Refdecomentario">
    <w:name w:val="annotation reference"/>
    <w:uiPriority w:val="99"/>
    <w:semiHidden/>
    <w:unhideWhenUsed/>
    <w:rsid w:val="008530CC"/>
    <w:rPr>
      <w:sz w:val="16"/>
      <w:szCs w:val="16"/>
    </w:rPr>
  </w:style>
  <w:style w:type="paragraph" w:styleId="Textocomentario">
    <w:name w:val="annotation text"/>
    <w:basedOn w:val="Normal"/>
    <w:link w:val="TextocomentarioCar"/>
    <w:uiPriority w:val="99"/>
    <w:semiHidden/>
    <w:unhideWhenUsed/>
    <w:rsid w:val="008530CC"/>
    <w:rPr>
      <w:szCs w:val="20"/>
    </w:rPr>
  </w:style>
  <w:style w:type="character" w:customStyle="1" w:styleId="TextocomentarioCar">
    <w:name w:val="Texto comentario Car"/>
    <w:link w:val="Textocomentario"/>
    <w:uiPriority w:val="99"/>
    <w:semiHidden/>
    <w:rsid w:val="008530CC"/>
    <w:rPr>
      <w:lang w:val="es-ES" w:eastAsia="es-ES"/>
    </w:rPr>
  </w:style>
  <w:style w:type="paragraph" w:styleId="Textodeglobo">
    <w:name w:val="Balloon Text"/>
    <w:basedOn w:val="Normal"/>
    <w:link w:val="TextodegloboCar"/>
    <w:uiPriority w:val="99"/>
    <w:semiHidden/>
    <w:unhideWhenUsed/>
    <w:rsid w:val="008530CC"/>
    <w:pPr>
      <w:spacing w:after="0"/>
    </w:pPr>
    <w:rPr>
      <w:rFonts w:ascii="Tahoma" w:hAnsi="Tahoma" w:cs="Tahoma"/>
      <w:sz w:val="16"/>
      <w:szCs w:val="16"/>
    </w:rPr>
  </w:style>
  <w:style w:type="character" w:customStyle="1" w:styleId="TextodegloboCar">
    <w:name w:val="Texto de globo Car"/>
    <w:link w:val="Textodeglobo"/>
    <w:uiPriority w:val="99"/>
    <w:semiHidden/>
    <w:rsid w:val="008530CC"/>
    <w:rPr>
      <w:rFonts w:ascii="Tahoma" w:hAnsi="Tahoma" w:cs="Tahoma"/>
      <w:sz w:val="16"/>
      <w:szCs w:val="16"/>
      <w:lang w:val="es-ES" w:eastAsia="es-ES"/>
    </w:rPr>
  </w:style>
  <w:style w:type="character" w:customStyle="1" w:styleId="apple-converted-space">
    <w:name w:val="apple-converted-space"/>
    <w:rsid w:val="003347D1"/>
  </w:style>
  <w:style w:type="character" w:customStyle="1" w:styleId="il">
    <w:name w:val="il"/>
    <w:rsid w:val="003347D1"/>
  </w:style>
  <w:style w:type="paragraph" w:styleId="Asuntodelcomentario">
    <w:name w:val="annotation subject"/>
    <w:basedOn w:val="Textocomentario"/>
    <w:next w:val="Textocomentario"/>
    <w:link w:val="AsuntodelcomentarioCar"/>
    <w:uiPriority w:val="99"/>
    <w:semiHidden/>
    <w:unhideWhenUsed/>
    <w:rsid w:val="001E36EB"/>
    <w:rPr>
      <w:b/>
      <w:bCs/>
    </w:rPr>
  </w:style>
  <w:style w:type="character" w:customStyle="1" w:styleId="AsuntodelcomentarioCar">
    <w:name w:val="Asunto del comentario Car"/>
    <w:link w:val="Asuntodelcomentario"/>
    <w:uiPriority w:val="99"/>
    <w:semiHidden/>
    <w:rsid w:val="001E36EB"/>
    <w:rPr>
      <w:b/>
      <w:bCs/>
      <w:lang w:val="es-ES" w:eastAsia="es-ES"/>
    </w:rPr>
  </w:style>
  <w:style w:type="character" w:customStyle="1" w:styleId="PrrafodelistaCar">
    <w:name w:val="Párrafo de lista Car"/>
    <w:aliases w:val="Listas Car,Título sin Numeración Car,Texto Car,Bullet List Car,FooterText Car,numbered Car,Paragraphe de liste1 Car,Bulletr List Paragraph Car,列出段落 Car,列出段落1 Car,HOJA Car,Bolita Car,List Paragraph Car,Párrafo de lista4 Car,BOLA Car"/>
    <w:link w:val="Prrafodelista"/>
    <w:uiPriority w:val="1"/>
    <w:qFormat/>
    <w:locked/>
    <w:rsid w:val="0063280B"/>
    <w:rPr>
      <w:rFonts w:ascii="Arial" w:hAnsi="Arial"/>
      <w:lang w:val="es-ES" w:eastAsia="es-ES"/>
    </w:rPr>
  </w:style>
  <w:style w:type="character" w:customStyle="1" w:styleId="textonavy1">
    <w:name w:val="texto_navy1"/>
    <w:rsid w:val="004D0362"/>
    <w:rPr>
      <w:color w:val="000080"/>
    </w:rPr>
  </w:style>
  <w:style w:type="paragraph" w:customStyle="1" w:styleId="listparagraph">
    <w:name w:val="listparagraph"/>
    <w:basedOn w:val="Normal"/>
    <w:uiPriority w:val="99"/>
    <w:rsid w:val="005B14EA"/>
    <w:pPr>
      <w:ind w:left="708"/>
    </w:pPr>
  </w:style>
  <w:style w:type="character" w:customStyle="1" w:styleId="Ttulo1Car">
    <w:name w:val="Título 1 Car"/>
    <w:link w:val="Ttulo1"/>
    <w:rsid w:val="002E6469"/>
    <w:rPr>
      <w:rFonts w:ascii="Arial" w:hAnsi="Arial"/>
      <w:b/>
      <w:bCs/>
      <w:caps/>
      <w:kern w:val="32"/>
      <w:szCs w:val="32"/>
      <w:u w:val="single"/>
      <w:lang w:eastAsia="ar-SA"/>
    </w:rPr>
  </w:style>
  <w:style w:type="paragraph" w:customStyle="1" w:styleId="p0">
    <w:name w:val="p0"/>
    <w:basedOn w:val="Normal"/>
    <w:rsid w:val="00607A81"/>
    <w:pPr>
      <w:widowControl w:val="0"/>
      <w:tabs>
        <w:tab w:val="left" w:pos="720"/>
      </w:tabs>
      <w:spacing w:after="0" w:line="240" w:lineRule="atLeast"/>
    </w:pPr>
    <w:rPr>
      <w:rFonts w:ascii="Times New Roman" w:hAnsi="Times New Roman"/>
      <w:sz w:val="24"/>
      <w:szCs w:val="20"/>
      <w:lang w:val="es-CO" w:eastAsia="en-US"/>
    </w:rPr>
  </w:style>
  <w:style w:type="paragraph" w:customStyle="1" w:styleId="bodytext2car">
    <w:name w:val="bodytext2car"/>
    <w:basedOn w:val="Normal"/>
    <w:rsid w:val="00F1256D"/>
    <w:pPr>
      <w:spacing w:after="0"/>
      <w:ind w:left="851"/>
    </w:pPr>
    <w:rPr>
      <w:rFonts w:eastAsia="Arial" w:cs="Arial"/>
      <w:szCs w:val="20"/>
      <w:lang w:val="es-ES_tradnl" w:eastAsia="es-ES_tradnl"/>
    </w:rPr>
  </w:style>
  <w:style w:type="paragraph" w:styleId="Textonotapie">
    <w:name w:val="footnote text"/>
    <w:basedOn w:val="Normal"/>
    <w:link w:val="TextonotapieCar"/>
    <w:uiPriority w:val="99"/>
    <w:semiHidden/>
    <w:unhideWhenUsed/>
    <w:rsid w:val="00F16477"/>
    <w:rPr>
      <w:szCs w:val="20"/>
    </w:rPr>
  </w:style>
  <w:style w:type="character" w:customStyle="1" w:styleId="TextonotapieCar">
    <w:name w:val="Texto nota pie Car"/>
    <w:link w:val="Textonotapie"/>
    <w:uiPriority w:val="99"/>
    <w:semiHidden/>
    <w:rsid w:val="00F16477"/>
    <w:rPr>
      <w:lang w:val="es-ES" w:eastAsia="es-ES"/>
    </w:rPr>
  </w:style>
  <w:style w:type="character" w:styleId="Refdenotaalpie">
    <w:name w:val="footnote reference"/>
    <w:uiPriority w:val="99"/>
    <w:semiHidden/>
    <w:unhideWhenUsed/>
    <w:rsid w:val="00F16477"/>
    <w:rPr>
      <w:vertAlign w:val="superscript"/>
    </w:rPr>
  </w:style>
  <w:style w:type="paragraph" w:styleId="NormalWeb">
    <w:name w:val="Normal (Web)"/>
    <w:basedOn w:val="Normal"/>
    <w:uiPriority w:val="99"/>
    <w:unhideWhenUsed/>
    <w:rsid w:val="00F16477"/>
    <w:pPr>
      <w:spacing w:before="100" w:beforeAutospacing="1" w:after="100" w:afterAutospacing="1"/>
    </w:pPr>
    <w:rPr>
      <w:rFonts w:ascii="Times New Roman" w:hAnsi="Times New Roman"/>
      <w:sz w:val="24"/>
      <w:szCs w:val="24"/>
      <w:lang w:val="es-CO" w:eastAsia="es-CO"/>
    </w:rPr>
  </w:style>
  <w:style w:type="paragraph" w:customStyle="1" w:styleId="TableParagraph">
    <w:name w:val="Table Paragraph"/>
    <w:basedOn w:val="Normal"/>
    <w:uiPriority w:val="1"/>
    <w:qFormat/>
    <w:rsid w:val="00DB5763"/>
    <w:pPr>
      <w:widowControl w:val="0"/>
      <w:autoSpaceDE w:val="0"/>
      <w:autoSpaceDN w:val="0"/>
      <w:spacing w:after="0"/>
      <w:ind w:left="69"/>
    </w:pPr>
    <w:rPr>
      <w:rFonts w:ascii="Times New Roman" w:hAnsi="Times New Roman"/>
      <w:lang w:val="es-CO" w:eastAsia="es-CO" w:bidi="es-CO"/>
    </w:rPr>
  </w:style>
  <w:style w:type="table" w:customStyle="1" w:styleId="TableNormal">
    <w:name w:val="Table Normal"/>
    <w:uiPriority w:val="2"/>
    <w:semiHidden/>
    <w:unhideWhenUsed/>
    <w:qFormat/>
    <w:rsid w:val="00DB576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C876B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338376498752863800gmail-msolistparagraph">
    <w:name w:val="m_-2338376498752863800gmail-msolistparagraph"/>
    <w:basedOn w:val="Normal"/>
    <w:rsid w:val="004A61C2"/>
    <w:pPr>
      <w:spacing w:before="100" w:beforeAutospacing="1" w:after="100" w:afterAutospacing="1"/>
    </w:pPr>
    <w:rPr>
      <w:rFonts w:ascii="Times New Roman" w:hAnsi="Times New Roman"/>
      <w:sz w:val="24"/>
      <w:szCs w:val="24"/>
      <w:lang w:val="es-CO" w:eastAsia="es-CO"/>
    </w:rPr>
  </w:style>
  <w:style w:type="paragraph" w:customStyle="1" w:styleId="Textosinformato1">
    <w:name w:val="Texto sin formato1"/>
    <w:basedOn w:val="Normal"/>
    <w:rsid w:val="00F52873"/>
    <w:pPr>
      <w:suppressAutoHyphens/>
      <w:spacing w:after="0"/>
    </w:pPr>
    <w:rPr>
      <w:rFonts w:ascii="Courier New" w:hAnsi="Courier New" w:cs="Courier New"/>
      <w:szCs w:val="20"/>
      <w:lang w:eastAsia="ar-SA"/>
    </w:rPr>
  </w:style>
  <w:style w:type="character" w:styleId="Hipervnculovisitado">
    <w:name w:val="FollowedHyperlink"/>
    <w:basedOn w:val="Fuentedeprrafopredeter"/>
    <w:uiPriority w:val="99"/>
    <w:semiHidden/>
    <w:unhideWhenUsed/>
    <w:rsid w:val="00901304"/>
    <w:rPr>
      <w:color w:val="800080"/>
      <w:u w:val="single"/>
    </w:rPr>
  </w:style>
  <w:style w:type="paragraph" w:customStyle="1" w:styleId="xl69">
    <w:name w:val="xl69"/>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0">
    <w:name w:val="xl70"/>
    <w:basedOn w:val="Normal"/>
    <w:rsid w:val="00901304"/>
    <w:pP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1">
    <w:name w:val="xl71"/>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2">
    <w:name w:val="xl72"/>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CO" w:eastAsia="es-CO"/>
    </w:rPr>
  </w:style>
  <w:style w:type="paragraph" w:customStyle="1" w:styleId="xl73">
    <w:name w:val="xl73"/>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CO" w:eastAsia="es-CO"/>
    </w:rPr>
  </w:style>
  <w:style w:type="paragraph" w:customStyle="1" w:styleId="xl74">
    <w:name w:val="xl74"/>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5">
    <w:name w:val="xl75"/>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CO" w:eastAsia="es-CO"/>
    </w:rPr>
  </w:style>
  <w:style w:type="paragraph" w:customStyle="1" w:styleId="xl76">
    <w:name w:val="xl76"/>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7">
    <w:name w:val="xl77"/>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8">
    <w:name w:val="xl78"/>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79">
    <w:name w:val="xl79"/>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CO" w:eastAsia="es-CO"/>
    </w:rPr>
  </w:style>
  <w:style w:type="paragraph" w:customStyle="1" w:styleId="xl80">
    <w:name w:val="xl80"/>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81">
    <w:name w:val="xl81"/>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82">
    <w:name w:val="xl82"/>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8"/>
      <w:szCs w:val="18"/>
      <w:lang w:val="es-CO" w:eastAsia="es-CO"/>
    </w:rPr>
  </w:style>
  <w:style w:type="paragraph" w:customStyle="1" w:styleId="xl83">
    <w:name w:val="xl83"/>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18"/>
      <w:szCs w:val="18"/>
      <w:lang w:val="es-CO" w:eastAsia="es-CO"/>
    </w:rPr>
  </w:style>
  <w:style w:type="paragraph" w:customStyle="1" w:styleId="xl84">
    <w:name w:val="xl84"/>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8"/>
      <w:szCs w:val="18"/>
      <w:lang w:val="es-CO" w:eastAsia="es-CO"/>
    </w:rPr>
  </w:style>
  <w:style w:type="paragraph" w:customStyle="1" w:styleId="xl85">
    <w:name w:val="xl85"/>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86">
    <w:name w:val="xl86"/>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s-CO" w:eastAsia="es-CO"/>
    </w:rPr>
  </w:style>
  <w:style w:type="paragraph" w:customStyle="1" w:styleId="xl87">
    <w:name w:val="xl87"/>
    <w:basedOn w:val="Normal"/>
    <w:rsid w:val="00901304"/>
    <w:pPr>
      <w:spacing w:before="100" w:beforeAutospacing="1" w:after="100" w:afterAutospacing="1"/>
      <w:textAlignment w:val="center"/>
    </w:pPr>
    <w:rPr>
      <w:rFonts w:ascii="Times New Roman" w:hAnsi="Times New Roman"/>
      <w:sz w:val="18"/>
      <w:szCs w:val="18"/>
      <w:lang w:val="es-CO" w:eastAsia="es-CO"/>
    </w:rPr>
  </w:style>
  <w:style w:type="paragraph" w:customStyle="1" w:styleId="xl88">
    <w:name w:val="xl88"/>
    <w:basedOn w:val="Normal"/>
    <w:rsid w:val="009013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lang w:val="es-CO" w:eastAsia="es-CO"/>
    </w:rPr>
  </w:style>
  <w:style w:type="paragraph" w:customStyle="1" w:styleId="xl89">
    <w:name w:val="xl89"/>
    <w:basedOn w:val="Normal"/>
    <w:rsid w:val="0090130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s-CO" w:eastAsia="es-CO"/>
    </w:rPr>
  </w:style>
  <w:style w:type="paragraph" w:customStyle="1" w:styleId="xl90">
    <w:name w:val="xl90"/>
    <w:basedOn w:val="Normal"/>
    <w:rsid w:val="0090130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91">
    <w:name w:val="xl91"/>
    <w:basedOn w:val="Normal"/>
    <w:rsid w:val="0090130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92">
    <w:name w:val="xl92"/>
    <w:basedOn w:val="Normal"/>
    <w:rsid w:val="0090130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s-CO" w:eastAsia="es-CO"/>
    </w:rPr>
  </w:style>
  <w:style w:type="paragraph" w:customStyle="1" w:styleId="xl93">
    <w:name w:val="xl93"/>
    <w:basedOn w:val="Normal"/>
    <w:rsid w:val="0090130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s-CO" w:eastAsia="es-CO"/>
    </w:rPr>
  </w:style>
  <w:style w:type="paragraph" w:customStyle="1" w:styleId="xl94">
    <w:name w:val="xl94"/>
    <w:basedOn w:val="Normal"/>
    <w:rsid w:val="0090130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s-CO" w:eastAsia="es-CO"/>
    </w:rPr>
  </w:style>
  <w:style w:type="paragraph" w:customStyle="1" w:styleId="xl95">
    <w:name w:val="xl95"/>
    <w:basedOn w:val="Normal"/>
    <w:rsid w:val="0090130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8"/>
      <w:szCs w:val="18"/>
      <w:lang w:val="es-CO" w:eastAsia="es-CO"/>
    </w:rPr>
  </w:style>
  <w:style w:type="paragraph" w:styleId="Cierre">
    <w:name w:val="Closing"/>
    <w:basedOn w:val="Normal"/>
    <w:link w:val="CierreCar"/>
    <w:rsid w:val="0053433C"/>
    <w:pPr>
      <w:spacing w:after="0"/>
      <w:ind w:left="4252"/>
    </w:pPr>
    <w:rPr>
      <w:rFonts w:ascii="Times New Roman" w:hAnsi="Times New Roman"/>
      <w:sz w:val="24"/>
      <w:szCs w:val="24"/>
    </w:rPr>
  </w:style>
  <w:style w:type="character" w:customStyle="1" w:styleId="CierreCar">
    <w:name w:val="Cierre Car"/>
    <w:basedOn w:val="Fuentedeprrafopredeter"/>
    <w:link w:val="Cierre"/>
    <w:rsid w:val="0053433C"/>
    <w:rPr>
      <w:rFonts w:ascii="Times New Roman" w:hAnsi="Times New Roman"/>
      <w:sz w:val="24"/>
      <w:szCs w:val="24"/>
      <w:lang w:val="es-ES" w:eastAsia="es-ES"/>
    </w:rPr>
  </w:style>
  <w:style w:type="character" w:styleId="nfasis">
    <w:name w:val="Emphasis"/>
    <w:qFormat/>
    <w:rsid w:val="0053433C"/>
    <w:rPr>
      <w:i/>
      <w:iCs/>
    </w:rPr>
  </w:style>
  <w:style w:type="paragraph" w:styleId="Continuarlista">
    <w:name w:val="List Continue"/>
    <w:basedOn w:val="Normal"/>
    <w:uiPriority w:val="99"/>
    <w:rsid w:val="00897719"/>
    <w:pPr>
      <w:spacing w:after="120"/>
      <w:ind w:left="283"/>
    </w:pPr>
    <w:rPr>
      <w:rFonts w:ascii="Times New Roman" w:hAnsi="Times New Roman"/>
      <w:sz w:val="24"/>
      <w:szCs w:val="24"/>
    </w:rPr>
  </w:style>
  <w:style w:type="paragraph" w:customStyle="1" w:styleId="textoindependiente0">
    <w:name w:val="texto independiente"/>
    <w:basedOn w:val="Normal"/>
    <w:rsid w:val="0098258C"/>
    <w:pPr>
      <w:spacing w:after="0"/>
      <w:ind w:left="624"/>
    </w:pPr>
    <w:rPr>
      <w:sz w:val="24"/>
      <w:szCs w:val="20"/>
      <w:lang w:val="es-CO" w:eastAsia="es-CO"/>
    </w:rPr>
  </w:style>
  <w:style w:type="paragraph" w:styleId="Sangradetextonormal">
    <w:name w:val="Body Text Indent"/>
    <w:basedOn w:val="Normal"/>
    <w:link w:val="SangradetextonormalCar"/>
    <w:uiPriority w:val="99"/>
    <w:semiHidden/>
    <w:unhideWhenUsed/>
    <w:rsid w:val="009C772A"/>
    <w:pPr>
      <w:spacing w:after="120"/>
      <w:ind w:left="283"/>
    </w:pPr>
    <w:rPr>
      <w:sz w:val="24"/>
      <w:szCs w:val="24"/>
    </w:rPr>
  </w:style>
  <w:style w:type="character" w:customStyle="1" w:styleId="SangradetextonormalCar">
    <w:name w:val="Sangría de texto normal Car"/>
    <w:basedOn w:val="Fuentedeprrafopredeter"/>
    <w:link w:val="Sangradetextonormal"/>
    <w:uiPriority w:val="99"/>
    <w:semiHidden/>
    <w:rsid w:val="009C772A"/>
    <w:rPr>
      <w:rFonts w:ascii="Arial" w:hAnsi="Arial"/>
      <w:sz w:val="24"/>
      <w:szCs w:val="24"/>
      <w:lang w:val="es-ES" w:eastAsia="es-ES"/>
    </w:rPr>
  </w:style>
  <w:style w:type="character" w:customStyle="1" w:styleId="Ttulo6Car">
    <w:name w:val="Título 6 Car"/>
    <w:basedOn w:val="Fuentedeprrafopredeter"/>
    <w:link w:val="Ttulo6"/>
    <w:rsid w:val="005A6806"/>
    <w:rPr>
      <w:rFonts w:asciiTheme="majorHAnsi" w:eastAsiaTheme="majorEastAsia" w:hAnsiTheme="majorHAnsi" w:cstheme="majorBidi"/>
      <w:color w:val="1F4D78" w:themeColor="accent1" w:themeShade="7F"/>
      <w:szCs w:val="22"/>
      <w:lang w:val="es-ES" w:eastAsia="es-ES"/>
    </w:rPr>
  </w:style>
  <w:style w:type="paragraph" w:customStyle="1" w:styleId="xl54">
    <w:name w:val="xl54"/>
    <w:basedOn w:val="Normal"/>
    <w:rsid w:val="00837B0B"/>
    <w:pPr>
      <w:pBdr>
        <w:left w:val="single" w:sz="4" w:space="0" w:color="auto"/>
        <w:bottom w:val="single" w:sz="4" w:space="0" w:color="auto"/>
        <w:right w:val="single" w:sz="4" w:space="0" w:color="auto"/>
      </w:pBdr>
      <w:spacing w:before="100" w:after="100"/>
    </w:pPr>
    <w:rPr>
      <w:rFonts w:eastAsia="Arial Unicode MS"/>
      <w:sz w:val="24"/>
      <w:szCs w:val="20"/>
    </w:rPr>
  </w:style>
  <w:style w:type="character" w:customStyle="1" w:styleId="Ttulo3Car">
    <w:name w:val="Título 3 Car"/>
    <w:basedOn w:val="Fuentedeprrafopredeter"/>
    <w:link w:val="Ttulo3"/>
    <w:rsid w:val="00DF1E74"/>
    <w:rPr>
      <w:rFonts w:ascii="Arial" w:hAnsi="Arial" w:cs="Arial"/>
      <w:b/>
      <w:bCs/>
      <w:szCs w:val="26"/>
      <w:lang w:eastAsia="es-ES"/>
    </w:rPr>
  </w:style>
  <w:style w:type="character" w:customStyle="1" w:styleId="Ttulo4Car">
    <w:name w:val="Título 4 Car"/>
    <w:basedOn w:val="Fuentedeprrafopredeter"/>
    <w:link w:val="Ttulo4"/>
    <w:rsid w:val="002C54AB"/>
    <w:rPr>
      <w:rFonts w:ascii="Arial" w:hAnsi="Arial"/>
      <w:b/>
      <w:bCs/>
      <w:sz w:val="24"/>
      <w:szCs w:val="28"/>
      <w:lang w:val="es-ES" w:eastAsia="es-ES"/>
    </w:rPr>
  </w:style>
  <w:style w:type="character" w:customStyle="1" w:styleId="Ttulo5Car">
    <w:name w:val="Título 5 Car"/>
    <w:basedOn w:val="Fuentedeprrafopredeter"/>
    <w:link w:val="Ttulo5"/>
    <w:rsid w:val="002C54AB"/>
    <w:rPr>
      <w:rFonts w:ascii="Arial" w:hAnsi="Arial"/>
      <w:b/>
      <w:bCs/>
      <w:i/>
      <w:iCs/>
      <w:sz w:val="26"/>
      <w:szCs w:val="26"/>
      <w:lang w:val="es-ES" w:eastAsia="es-ES"/>
    </w:rPr>
  </w:style>
  <w:style w:type="character" w:customStyle="1" w:styleId="Ttulo7Car">
    <w:name w:val="Título 7 Car"/>
    <w:basedOn w:val="Fuentedeprrafopredeter"/>
    <w:link w:val="Ttulo7"/>
    <w:rsid w:val="002C54AB"/>
    <w:rPr>
      <w:rFonts w:ascii="Arial" w:hAnsi="Arial"/>
      <w:sz w:val="24"/>
      <w:szCs w:val="24"/>
      <w:lang w:val="es-ES" w:eastAsia="es-ES"/>
    </w:rPr>
  </w:style>
  <w:style w:type="character" w:customStyle="1" w:styleId="Ttulo8Car">
    <w:name w:val="Título 8 Car"/>
    <w:basedOn w:val="Fuentedeprrafopredeter"/>
    <w:link w:val="Ttulo8"/>
    <w:rsid w:val="002C54AB"/>
    <w:rPr>
      <w:rFonts w:ascii="Arial" w:hAnsi="Arial"/>
      <w:i/>
      <w:iCs/>
      <w:sz w:val="24"/>
      <w:szCs w:val="24"/>
      <w:lang w:val="es-ES" w:eastAsia="es-ES"/>
    </w:rPr>
  </w:style>
  <w:style w:type="character" w:customStyle="1" w:styleId="Ttulo9Car">
    <w:name w:val="Título 9 Car"/>
    <w:basedOn w:val="Fuentedeprrafopredeter"/>
    <w:link w:val="Ttulo9"/>
    <w:rsid w:val="002C54AB"/>
    <w:rPr>
      <w:rFonts w:ascii="Arial" w:hAnsi="Arial" w:cs="Arial"/>
      <w:szCs w:val="22"/>
      <w:lang w:val="es-ES" w:eastAsia="es-ES"/>
    </w:rPr>
  </w:style>
  <w:style w:type="paragraph" w:styleId="Descripcin">
    <w:name w:val="caption"/>
    <w:aliases w:val="Epígrafe"/>
    <w:basedOn w:val="Normal"/>
    <w:next w:val="Normal"/>
    <w:uiPriority w:val="99"/>
    <w:unhideWhenUsed/>
    <w:qFormat/>
    <w:rsid w:val="0063280B"/>
    <w:rPr>
      <w:i/>
      <w:iCs/>
      <w:color w:val="000000" w:themeColor="text1"/>
      <w:sz w:val="18"/>
      <w:szCs w:val="18"/>
    </w:rPr>
  </w:style>
  <w:style w:type="paragraph" w:styleId="Ttulo">
    <w:name w:val="Title"/>
    <w:basedOn w:val="Normal"/>
    <w:link w:val="TtuloCar"/>
    <w:qFormat/>
    <w:rsid w:val="00AC3E15"/>
    <w:pPr>
      <w:spacing w:before="100" w:beforeAutospacing="1" w:after="100" w:afterAutospacing="1"/>
      <w:jc w:val="center"/>
    </w:pPr>
    <w:rPr>
      <w:rFonts w:cs="Arial"/>
      <w:b/>
      <w:bCs/>
      <w:sz w:val="24"/>
      <w:szCs w:val="26"/>
    </w:rPr>
  </w:style>
  <w:style w:type="character" w:customStyle="1" w:styleId="TtuloCar">
    <w:name w:val="Título Car"/>
    <w:basedOn w:val="Fuentedeprrafopredeter"/>
    <w:link w:val="Ttulo"/>
    <w:rsid w:val="00AC3E15"/>
    <w:rPr>
      <w:rFonts w:ascii="Arial" w:hAnsi="Arial" w:cs="Arial"/>
      <w:b/>
      <w:bCs/>
      <w:sz w:val="24"/>
      <w:szCs w:val="26"/>
      <w:lang w:val="es-ES" w:eastAsia="es-ES"/>
    </w:rPr>
  </w:style>
  <w:style w:type="paragraph" w:customStyle="1" w:styleId="TitulosOV">
    <w:name w:val="Titulos OV"/>
    <w:basedOn w:val="Normal"/>
    <w:qFormat/>
    <w:rsid w:val="00E75E61"/>
    <w:pPr>
      <w:numPr>
        <w:numId w:val="10"/>
      </w:numPr>
      <w:spacing w:after="0"/>
    </w:pPr>
    <w:rPr>
      <w:rFonts w:cs="Arial"/>
      <w:b/>
      <w:szCs w:val="20"/>
      <w:u w:val="single"/>
    </w:rPr>
  </w:style>
  <w:style w:type="paragraph" w:styleId="Revisin">
    <w:name w:val="Revision"/>
    <w:hidden/>
    <w:uiPriority w:val="99"/>
    <w:semiHidden/>
    <w:rsid w:val="00E75E61"/>
    <w:rPr>
      <w:rFonts w:ascii="Arial" w:hAnsi="Arial"/>
      <w:szCs w:val="22"/>
      <w:lang w:val="es-ES" w:eastAsia="es-ES"/>
    </w:rPr>
  </w:style>
  <w:style w:type="character" w:customStyle="1" w:styleId="Mencinsinresolver1">
    <w:name w:val="Mención sin resolver1"/>
    <w:basedOn w:val="Fuentedeprrafopredeter"/>
    <w:uiPriority w:val="99"/>
    <w:semiHidden/>
    <w:unhideWhenUsed/>
    <w:rsid w:val="00FB1053"/>
    <w:rPr>
      <w:color w:val="605E5C"/>
      <w:shd w:val="clear" w:color="auto" w:fill="E1DFDD"/>
    </w:rPr>
  </w:style>
  <w:style w:type="paragraph" w:customStyle="1" w:styleId="titulo1">
    <w:name w:val="titulo1"/>
    <w:basedOn w:val="Normal"/>
    <w:uiPriority w:val="99"/>
    <w:rsid w:val="0019335B"/>
    <w:pPr>
      <w:tabs>
        <w:tab w:val="left" w:pos="-720"/>
        <w:tab w:val="left" w:pos="1440"/>
      </w:tabs>
      <w:overflowPunct w:val="0"/>
      <w:autoSpaceDE w:val="0"/>
      <w:autoSpaceDN w:val="0"/>
      <w:adjustRightInd w:val="0"/>
      <w:spacing w:after="0"/>
      <w:textAlignment w:val="baseline"/>
    </w:pPr>
    <w:rPr>
      <w:rFonts w:cs="Arial"/>
      <w:b/>
      <w:bCs/>
      <w:szCs w:val="20"/>
      <w:lang w:val="es-ES_tradnl"/>
    </w:rPr>
  </w:style>
  <w:style w:type="character" w:customStyle="1" w:styleId="UnresolvedMention">
    <w:name w:val="Unresolved Mention"/>
    <w:basedOn w:val="Fuentedeprrafopredeter"/>
    <w:uiPriority w:val="99"/>
    <w:semiHidden/>
    <w:unhideWhenUsed/>
    <w:rsid w:val="00F80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00342">
      <w:bodyDiv w:val="1"/>
      <w:marLeft w:val="0"/>
      <w:marRight w:val="0"/>
      <w:marTop w:val="0"/>
      <w:marBottom w:val="0"/>
      <w:divBdr>
        <w:top w:val="none" w:sz="0" w:space="0" w:color="auto"/>
        <w:left w:val="none" w:sz="0" w:space="0" w:color="auto"/>
        <w:bottom w:val="none" w:sz="0" w:space="0" w:color="auto"/>
        <w:right w:val="none" w:sz="0" w:space="0" w:color="auto"/>
      </w:divBdr>
    </w:div>
    <w:div w:id="138809798">
      <w:bodyDiv w:val="1"/>
      <w:marLeft w:val="0"/>
      <w:marRight w:val="0"/>
      <w:marTop w:val="0"/>
      <w:marBottom w:val="0"/>
      <w:divBdr>
        <w:top w:val="none" w:sz="0" w:space="0" w:color="auto"/>
        <w:left w:val="none" w:sz="0" w:space="0" w:color="auto"/>
        <w:bottom w:val="none" w:sz="0" w:space="0" w:color="auto"/>
        <w:right w:val="none" w:sz="0" w:space="0" w:color="auto"/>
      </w:divBdr>
    </w:div>
    <w:div w:id="157427271">
      <w:bodyDiv w:val="1"/>
      <w:marLeft w:val="0"/>
      <w:marRight w:val="0"/>
      <w:marTop w:val="0"/>
      <w:marBottom w:val="0"/>
      <w:divBdr>
        <w:top w:val="none" w:sz="0" w:space="0" w:color="auto"/>
        <w:left w:val="none" w:sz="0" w:space="0" w:color="auto"/>
        <w:bottom w:val="none" w:sz="0" w:space="0" w:color="auto"/>
        <w:right w:val="none" w:sz="0" w:space="0" w:color="auto"/>
      </w:divBdr>
    </w:div>
    <w:div w:id="211115254">
      <w:bodyDiv w:val="1"/>
      <w:marLeft w:val="0"/>
      <w:marRight w:val="0"/>
      <w:marTop w:val="0"/>
      <w:marBottom w:val="0"/>
      <w:divBdr>
        <w:top w:val="none" w:sz="0" w:space="0" w:color="auto"/>
        <w:left w:val="none" w:sz="0" w:space="0" w:color="auto"/>
        <w:bottom w:val="none" w:sz="0" w:space="0" w:color="auto"/>
        <w:right w:val="none" w:sz="0" w:space="0" w:color="auto"/>
      </w:divBdr>
    </w:div>
    <w:div w:id="595940730">
      <w:bodyDiv w:val="1"/>
      <w:marLeft w:val="0"/>
      <w:marRight w:val="0"/>
      <w:marTop w:val="0"/>
      <w:marBottom w:val="0"/>
      <w:divBdr>
        <w:top w:val="none" w:sz="0" w:space="0" w:color="auto"/>
        <w:left w:val="none" w:sz="0" w:space="0" w:color="auto"/>
        <w:bottom w:val="none" w:sz="0" w:space="0" w:color="auto"/>
        <w:right w:val="none" w:sz="0" w:space="0" w:color="auto"/>
      </w:divBdr>
    </w:div>
    <w:div w:id="653990240">
      <w:bodyDiv w:val="1"/>
      <w:marLeft w:val="0"/>
      <w:marRight w:val="0"/>
      <w:marTop w:val="0"/>
      <w:marBottom w:val="0"/>
      <w:divBdr>
        <w:top w:val="none" w:sz="0" w:space="0" w:color="auto"/>
        <w:left w:val="none" w:sz="0" w:space="0" w:color="auto"/>
        <w:bottom w:val="none" w:sz="0" w:space="0" w:color="auto"/>
        <w:right w:val="none" w:sz="0" w:space="0" w:color="auto"/>
      </w:divBdr>
    </w:div>
    <w:div w:id="701395922">
      <w:bodyDiv w:val="1"/>
      <w:marLeft w:val="0"/>
      <w:marRight w:val="0"/>
      <w:marTop w:val="0"/>
      <w:marBottom w:val="0"/>
      <w:divBdr>
        <w:top w:val="none" w:sz="0" w:space="0" w:color="auto"/>
        <w:left w:val="none" w:sz="0" w:space="0" w:color="auto"/>
        <w:bottom w:val="none" w:sz="0" w:space="0" w:color="auto"/>
        <w:right w:val="none" w:sz="0" w:space="0" w:color="auto"/>
      </w:divBdr>
    </w:div>
    <w:div w:id="707029282">
      <w:bodyDiv w:val="1"/>
      <w:marLeft w:val="0"/>
      <w:marRight w:val="0"/>
      <w:marTop w:val="0"/>
      <w:marBottom w:val="0"/>
      <w:divBdr>
        <w:top w:val="none" w:sz="0" w:space="0" w:color="auto"/>
        <w:left w:val="none" w:sz="0" w:space="0" w:color="auto"/>
        <w:bottom w:val="none" w:sz="0" w:space="0" w:color="auto"/>
        <w:right w:val="none" w:sz="0" w:space="0" w:color="auto"/>
      </w:divBdr>
    </w:div>
    <w:div w:id="768813125">
      <w:bodyDiv w:val="1"/>
      <w:marLeft w:val="0"/>
      <w:marRight w:val="0"/>
      <w:marTop w:val="0"/>
      <w:marBottom w:val="0"/>
      <w:divBdr>
        <w:top w:val="none" w:sz="0" w:space="0" w:color="auto"/>
        <w:left w:val="none" w:sz="0" w:space="0" w:color="auto"/>
        <w:bottom w:val="none" w:sz="0" w:space="0" w:color="auto"/>
        <w:right w:val="none" w:sz="0" w:space="0" w:color="auto"/>
      </w:divBdr>
    </w:div>
    <w:div w:id="809327304">
      <w:bodyDiv w:val="1"/>
      <w:marLeft w:val="0"/>
      <w:marRight w:val="0"/>
      <w:marTop w:val="0"/>
      <w:marBottom w:val="0"/>
      <w:divBdr>
        <w:top w:val="none" w:sz="0" w:space="0" w:color="auto"/>
        <w:left w:val="none" w:sz="0" w:space="0" w:color="auto"/>
        <w:bottom w:val="none" w:sz="0" w:space="0" w:color="auto"/>
        <w:right w:val="none" w:sz="0" w:space="0" w:color="auto"/>
      </w:divBdr>
    </w:div>
    <w:div w:id="875846540">
      <w:bodyDiv w:val="1"/>
      <w:marLeft w:val="0"/>
      <w:marRight w:val="0"/>
      <w:marTop w:val="0"/>
      <w:marBottom w:val="0"/>
      <w:divBdr>
        <w:top w:val="none" w:sz="0" w:space="0" w:color="auto"/>
        <w:left w:val="none" w:sz="0" w:space="0" w:color="auto"/>
        <w:bottom w:val="none" w:sz="0" w:space="0" w:color="auto"/>
        <w:right w:val="none" w:sz="0" w:space="0" w:color="auto"/>
      </w:divBdr>
    </w:div>
    <w:div w:id="956985183">
      <w:bodyDiv w:val="1"/>
      <w:marLeft w:val="0"/>
      <w:marRight w:val="0"/>
      <w:marTop w:val="0"/>
      <w:marBottom w:val="0"/>
      <w:divBdr>
        <w:top w:val="none" w:sz="0" w:space="0" w:color="auto"/>
        <w:left w:val="none" w:sz="0" w:space="0" w:color="auto"/>
        <w:bottom w:val="none" w:sz="0" w:space="0" w:color="auto"/>
        <w:right w:val="none" w:sz="0" w:space="0" w:color="auto"/>
      </w:divBdr>
    </w:div>
    <w:div w:id="1063794967">
      <w:bodyDiv w:val="1"/>
      <w:marLeft w:val="0"/>
      <w:marRight w:val="0"/>
      <w:marTop w:val="0"/>
      <w:marBottom w:val="0"/>
      <w:divBdr>
        <w:top w:val="none" w:sz="0" w:space="0" w:color="auto"/>
        <w:left w:val="none" w:sz="0" w:space="0" w:color="auto"/>
        <w:bottom w:val="none" w:sz="0" w:space="0" w:color="auto"/>
        <w:right w:val="none" w:sz="0" w:space="0" w:color="auto"/>
      </w:divBdr>
    </w:div>
    <w:div w:id="1316225290">
      <w:bodyDiv w:val="1"/>
      <w:marLeft w:val="0"/>
      <w:marRight w:val="0"/>
      <w:marTop w:val="0"/>
      <w:marBottom w:val="0"/>
      <w:divBdr>
        <w:top w:val="none" w:sz="0" w:space="0" w:color="auto"/>
        <w:left w:val="none" w:sz="0" w:space="0" w:color="auto"/>
        <w:bottom w:val="none" w:sz="0" w:space="0" w:color="auto"/>
        <w:right w:val="none" w:sz="0" w:space="0" w:color="auto"/>
      </w:divBdr>
    </w:div>
    <w:div w:id="1429891221">
      <w:bodyDiv w:val="1"/>
      <w:marLeft w:val="0"/>
      <w:marRight w:val="0"/>
      <w:marTop w:val="0"/>
      <w:marBottom w:val="0"/>
      <w:divBdr>
        <w:top w:val="none" w:sz="0" w:space="0" w:color="auto"/>
        <w:left w:val="none" w:sz="0" w:space="0" w:color="auto"/>
        <w:bottom w:val="none" w:sz="0" w:space="0" w:color="auto"/>
        <w:right w:val="none" w:sz="0" w:space="0" w:color="auto"/>
      </w:divBdr>
    </w:div>
    <w:div w:id="1431850671">
      <w:bodyDiv w:val="1"/>
      <w:marLeft w:val="0"/>
      <w:marRight w:val="0"/>
      <w:marTop w:val="0"/>
      <w:marBottom w:val="0"/>
      <w:divBdr>
        <w:top w:val="none" w:sz="0" w:space="0" w:color="auto"/>
        <w:left w:val="none" w:sz="0" w:space="0" w:color="auto"/>
        <w:bottom w:val="none" w:sz="0" w:space="0" w:color="auto"/>
        <w:right w:val="none" w:sz="0" w:space="0" w:color="auto"/>
      </w:divBdr>
    </w:div>
    <w:div w:id="1567455865">
      <w:bodyDiv w:val="1"/>
      <w:marLeft w:val="0"/>
      <w:marRight w:val="0"/>
      <w:marTop w:val="0"/>
      <w:marBottom w:val="0"/>
      <w:divBdr>
        <w:top w:val="none" w:sz="0" w:space="0" w:color="auto"/>
        <w:left w:val="none" w:sz="0" w:space="0" w:color="auto"/>
        <w:bottom w:val="none" w:sz="0" w:space="0" w:color="auto"/>
        <w:right w:val="none" w:sz="0" w:space="0" w:color="auto"/>
      </w:divBdr>
    </w:div>
    <w:div w:id="1592202067">
      <w:bodyDiv w:val="1"/>
      <w:marLeft w:val="0"/>
      <w:marRight w:val="0"/>
      <w:marTop w:val="0"/>
      <w:marBottom w:val="0"/>
      <w:divBdr>
        <w:top w:val="none" w:sz="0" w:space="0" w:color="auto"/>
        <w:left w:val="none" w:sz="0" w:space="0" w:color="auto"/>
        <w:bottom w:val="none" w:sz="0" w:space="0" w:color="auto"/>
        <w:right w:val="none" w:sz="0" w:space="0" w:color="auto"/>
      </w:divBdr>
    </w:div>
    <w:div w:id="1674917520">
      <w:bodyDiv w:val="1"/>
      <w:marLeft w:val="0"/>
      <w:marRight w:val="0"/>
      <w:marTop w:val="0"/>
      <w:marBottom w:val="0"/>
      <w:divBdr>
        <w:top w:val="none" w:sz="0" w:space="0" w:color="auto"/>
        <w:left w:val="none" w:sz="0" w:space="0" w:color="auto"/>
        <w:bottom w:val="none" w:sz="0" w:space="0" w:color="auto"/>
        <w:right w:val="none" w:sz="0" w:space="0" w:color="auto"/>
      </w:divBdr>
    </w:div>
    <w:div w:id="1740596588">
      <w:bodyDiv w:val="1"/>
      <w:marLeft w:val="0"/>
      <w:marRight w:val="0"/>
      <w:marTop w:val="0"/>
      <w:marBottom w:val="0"/>
      <w:divBdr>
        <w:top w:val="none" w:sz="0" w:space="0" w:color="auto"/>
        <w:left w:val="none" w:sz="0" w:space="0" w:color="auto"/>
        <w:bottom w:val="none" w:sz="0" w:space="0" w:color="auto"/>
        <w:right w:val="none" w:sz="0" w:space="0" w:color="auto"/>
      </w:divBdr>
    </w:div>
    <w:div w:id="1803645320">
      <w:bodyDiv w:val="1"/>
      <w:marLeft w:val="0"/>
      <w:marRight w:val="0"/>
      <w:marTop w:val="0"/>
      <w:marBottom w:val="0"/>
      <w:divBdr>
        <w:top w:val="none" w:sz="0" w:space="0" w:color="auto"/>
        <w:left w:val="none" w:sz="0" w:space="0" w:color="auto"/>
        <w:bottom w:val="none" w:sz="0" w:space="0" w:color="auto"/>
        <w:right w:val="none" w:sz="0" w:space="0" w:color="auto"/>
      </w:divBdr>
      <w:divsChild>
        <w:div w:id="832065506">
          <w:marLeft w:val="0"/>
          <w:marRight w:val="0"/>
          <w:marTop w:val="0"/>
          <w:marBottom w:val="0"/>
          <w:divBdr>
            <w:top w:val="none" w:sz="0" w:space="0" w:color="auto"/>
            <w:left w:val="none" w:sz="0" w:space="0" w:color="auto"/>
            <w:bottom w:val="none" w:sz="0" w:space="0" w:color="auto"/>
            <w:right w:val="none" w:sz="0" w:space="0" w:color="auto"/>
          </w:divBdr>
        </w:div>
      </w:divsChild>
    </w:div>
    <w:div w:id="19236378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nsa.com.co/home/proveedores-contratistas/convocatoria/convocatoria-publica/"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gensa.com.co/home/transparencia/contratacion/" TargetMode="External"/><Relationship Id="rId2" Type="http://schemas.openxmlformats.org/officeDocument/2006/relationships/numbering" Target="numbering.xml"/><Relationship Id="rId16" Type="http://schemas.openxmlformats.org/officeDocument/2006/relationships/hyperlink" Target="https://gensa.com.co/home/transparencia/contratac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uela.pelaez@gensa.com.co" TargetMode="External"/><Relationship Id="rId5" Type="http://schemas.openxmlformats.org/officeDocument/2006/relationships/webSettings" Target="webSettings.xml"/><Relationship Id="rId15" Type="http://schemas.openxmlformats.org/officeDocument/2006/relationships/hyperlink" Target="https://gensa.com.co/home/transparencia/contratacion/" TargetMode="External"/><Relationship Id="rId23" Type="http://schemas.openxmlformats.org/officeDocument/2006/relationships/theme" Target="theme/theme1.xml"/><Relationship Id="rId10" Type="http://schemas.openxmlformats.org/officeDocument/2006/relationships/hyperlink" Target="mailto:manuela.pelaez@gensa.com.co" TargetMode="External"/><Relationship Id="rId19" Type="http://schemas.openxmlformats.org/officeDocument/2006/relationships/hyperlink" Target="https://gensa.com.co/home/transparencia/contratacion/" TargetMode="External"/><Relationship Id="rId4" Type="http://schemas.openxmlformats.org/officeDocument/2006/relationships/settings" Target="settings.xml"/><Relationship Id="rId9" Type="http://schemas.openxmlformats.org/officeDocument/2006/relationships/hyperlink" Target="mailto:andrea.osorio@gensa.com.co" TargetMode="External"/><Relationship Id="rId14" Type="http://schemas.openxmlformats.org/officeDocument/2006/relationships/hyperlink" Target="http://www.gensa.com.c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E35C93-5AD6-4AED-BF8B-5F31BEAE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27</Pages>
  <Words>10639</Words>
  <Characters>58515</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69016</CharactersWithSpaces>
  <SharedDoc>false</SharedDoc>
  <HLinks>
    <vt:vector size="24" baseType="variant">
      <vt:variant>
        <vt:i4>2818048</vt:i4>
      </vt:variant>
      <vt:variant>
        <vt:i4>9</vt:i4>
      </vt:variant>
      <vt:variant>
        <vt:i4>0</vt:i4>
      </vt:variant>
      <vt:variant>
        <vt:i4>5</vt:i4>
      </vt:variant>
      <vt:variant>
        <vt:lpwstr>mailto:convocatorias.publicas@ucaldas.edu.co</vt:lpwstr>
      </vt:variant>
      <vt:variant>
        <vt:lpwstr/>
      </vt:variant>
      <vt:variant>
        <vt:i4>393292</vt:i4>
      </vt:variant>
      <vt:variant>
        <vt:i4>6</vt:i4>
      </vt:variant>
      <vt:variant>
        <vt:i4>0</vt:i4>
      </vt:variant>
      <vt:variant>
        <vt:i4>5</vt:i4>
      </vt:variant>
      <vt:variant>
        <vt:lpwstr>https://www.contratos.gov.co/consultas/inicioConsulta.do</vt:lpwstr>
      </vt:variant>
      <vt:variant>
        <vt:lpwstr/>
      </vt:variant>
      <vt:variant>
        <vt:i4>2818048</vt:i4>
      </vt:variant>
      <vt:variant>
        <vt:i4>3</vt:i4>
      </vt:variant>
      <vt:variant>
        <vt:i4>0</vt:i4>
      </vt:variant>
      <vt:variant>
        <vt:i4>5</vt:i4>
      </vt:variant>
      <vt:variant>
        <vt:lpwstr>mailto:convocatorias.publicas@ucaldas.edu.co</vt:lpwstr>
      </vt:variant>
      <vt:variant>
        <vt:lpwstr/>
      </vt:variant>
      <vt:variant>
        <vt:i4>131099</vt:i4>
      </vt:variant>
      <vt:variant>
        <vt:i4>0</vt:i4>
      </vt:variant>
      <vt:variant>
        <vt:i4>0</vt:i4>
      </vt:variant>
      <vt:variant>
        <vt:i4>5</vt:i4>
      </vt:variant>
      <vt:variant>
        <vt:lpwstr>https://www.google.com/url?q=https://bancoproveedores.ucaldas.edu.co/Banco/&amp;sa=D&amp;source=hangouts&amp;ust=1556720624104000&amp;usg=AFQjCNGbTIPivnDO1-diu7V8sHXLkmHcww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Soporte Utec</dc:creator>
  <cp:lastModifiedBy>Manuela Catalina Pelaez Osorio</cp:lastModifiedBy>
  <cp:revision>231</cp:revision>
  <cp:lastPrinted>2025-10-30T16:23:00Z</cp:lastPrinted>
  <dcterms:created xsi:type="dcterms:W3CDTF">2025-10-21T19:22:00Z</dcterms:created>
  <dcterms:modified xsi:type="dcterms:W3CDTF">2025-10-30T18:42:00Z</dcterms:modified>
</cp:coreProperties>
</file>